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49" w:rsidRPr="00471DE1" w:rsidRDefault="002A4F49" w:rsidP="002A4F49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8D4FE2" w:rsidRPr="00540D78" w:rsidRDefault="008D4FE2" w:rsidP="008D4FE2">
      <w:pPr>
        <w:jc w:val="center"/>
        <w:rPr>
          <w:b/>
          <w:sz w:val="24"/>
          <w:szCs w:val="24"/>
        </w:rPr>
      </w:pPr>
      <w:r w:rsidRPr="00540D78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8D4FE2" w:rsidRPr="00540D78" w:rsidRDefault="008D4FE2" w:rsidP="008D4FE2">
      <w:pPr>
        <w:jc w:val="center"/>
        <w:rPr>
          <w:b/>
          <w:sz w:val="24"/>
          <w:szCs w:val="24"/>
        </w:rPr>
      </w:pPr>
      <w:r w:rsidRPr="00540D78">
        <w:rPr>
          <w:b/>
          <w:sz w:val="24"/>
          <w:szCs w:val="24"/>
        </w:rPr>
        <w:t xml:space="preserve">СРЕДНЯЯ ОБЩЕОБРАЗОВАТЕЛЬНАЯ ШКОЛА </w:t>
      </w:r>
      <w:proofErr w:type="gramStart"/>
      <w:r w:rsidRPr="00540D78">
        <w:rPr>
          <w:b/>
          <w:sz w:val="24"/>
          <w:szCs w:val="24"/>
        </w:rPr>
        <w:t>с</w:t>
      </w:r>
      <w:proofErr w:type="gramEnd"/>
      <w:r w:rsidRPr="00540D78">
        <w:rPr>
          <w:b/>
          <w:sz w:val="24"/>
          <w:szCs w:val="24"/>
        </w:rPr>
        <w:t>. МАЛИНОВКА</w:t>
      </w:r>
    </w:p>
    <w:p w:rsidR="008D4FE2" w:rsidRPr="00540D78" w:rsidRDefault="008D4FE2" w:rsidP="008D4FE2">
      <w:pPr>
        <w:rPr>
          <w:sz w:val="24"/>
          <w:szCs w:val="24"/>
        </w:rPr>
      </w:pPr>
    </w:p>
    <w:tbl>
      <w:tblPr>
        <w:tblStyle w:val="a5"/>
        <w:tblpPr w:leftFromText="180" w:rightFromText="180" w:vertAnchor="text" w:horzAnchor="margin" w:tblpY="30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2977"/>
      </w:tblGrid>
      <w:tr w:rsidR="008D4FE2" w:rsidTr="008D4FE2">
        <w:tc>
          <w:tcPr>
            <w:tcW w:w="3510" w:type="dxa"/>
            <w:hideMark/>
          </w:tcPr>
          <w:p w:rsidR="008D4FE2" w:rsidRPr="00FB41F7" w:rsidRDefault="008D4FE2" w:rsidP="00900537">
            <w:proofErr w:type="gramStart"/>
            <w:r w:rsidRPr="00FB41F7">
              <w:t>Рассмотрена</w:t>
            </w:r>
            <w:proofErr w:type="gramEnd"/>
            <w:r w:rsidRPr="00FB41F7">
              <w:t xml:space="preserve"> на ШМО учителей</w:t>
            </w:r>
          </w:p>
          <w:p w:rsidR="008D4FE2" w:rsidRPr="00FB41F7" w:rsidRDefault="008D4FE2" w:rsidP="00900537">
            <w:r w:rsidRPr="00FB41F7">
              <w:t>________</w:t>
            </w:r>
            <w:r>
              <w:t xml:space="preserve"> </w:t>
            </w:r>
            <w:r w:rsidRPr="00FB41F7">
              <w:t xml:space="preserve"> С.В. Шулунова </w:t>
            </w:r>
          </w:p>
          <w:p w:rsidR="008D4FE2" w:rsidRDefault="008D4FE2" w:rsidP="00900537">
            <w:r>
              <w:t>Протокол № 1 от 28.08.2023г.</w:t>
            </w:r>
          </w:p>
        </w:tc>
        <w:tc>
          <w:tcPr>
            <w:tcW w:w="3119" w:type="dxa"/>
          </w:tcPr>
          <w:p w:rsidR="008D4FE2" w:rsidRPr="00FB41F7" w:rsidRDefault="008D4FE2" w:rsidP="00900537">
            <w:r w:rsidRPr="00FB41F7">
              <w:t>Согласовано</w:t>
            </w:r>
          </w:p>
          <w:p w:rsidR="008D4FE2" w:rsidRPr="00FB41F7" w:rsidRDefault="008D4FE2" w:rsidP="00900537"/>
          <w:p w:rsidR="008D4FE2" w:rsidRPr="00FB41F7" w:rsidRDefault="008D4FE2" w:rsidP="00900537">
            <w:r w:rsidRPr="00FB41F7">
              <w:t>_______</w:t>
            </w:r>
            <w:r>
              <w:t xml:space="preserve"> </w:t>
            </w:r>
            <w:r w:rsidRPr="00FB41F7">
              <w:t xml:space="preserve"> И.Г. Иванова</w:t>
            </w:r>
          </w:p>
          <w:p w:rsidR="008D4FE2" w:rsidRPr="00FB41F7" w:rsidRDefault="008D4FE2" w:rsidP="00900537">
            <w:r w:rsidRPr="00FB41F7">
              <w:t>28.08.2023г.</w:t>
            </w:r>
          </w:p>
        </w:tc>
        <w:tc>
          <w:tcPr>
            <w:tcW w:w="2977" w:type="dxa"/>
            <w:hideMark/>
          </w:tcPr>
          <w:p w:rsidR="008D4FE2" w:rsidRPr="00FB41F7" w:rsidRDefault="008D4FE2" w:rsidP="00900537">
            <w:r w:rsidRPr="00FB41F7">
              <w:t>Утверждаю</w:t>
            </w:r>
          </w:p>
          <w:p w:rsidR="008D4FE2" w:rsidRPr="00FB41F7" w:rsidRDefault="008D4FE2" w:rsidP="00900537">
            <w:r>
              <w:t xml:space="preserve"> </w:t>
            </w:r>
            <w:r w:rsidRPr="00FB41F7">
              <w:t>Д</w:t>
            </w:r>
            <w:r w:rsidRPr="00FB41F7">
              <w:t>иректор</w:t>
            </w:r>
            <w:r>
              <w:t xml:space="preserve"> </w:t>
            </w:r>
          </w:p>
          <w:p w:rsidR="008D4FE2" w:rsidRPr="00FB41F7" w:rsidRDefault="008D4FE2" w:rsidP="00900537">
            <w:r w:rsidRPr="00FB41F7">
              <w:t>______</w:t>
            </w:r>
            <w:r>
              <w:t xml:space="preserve"> </w:t>
            </w:r>
            <w:r w:rsidRPr="00FB41F7">
              <w:t>А.И. Терехова</w:t>
            </w:r>
          </w:p>
          <w:p w:rsidR="008D4FE2" w:rsidRDefault="008D4FE2" w:rsidP="00900537">
            <w:r>
              <w:t xml:space="preserve">Приказ от 28.08.2023г. </w:t>
            </w:r>
          </w:p>
          <w:p w:rsidR="008D4FE2" w:rsidRDefault="008D4FE2" w:rsidP="00900537">
            <w:r>
              <w:t>№ 99-ОД</w:t>
            </w:r>
          </w:p>
        </w:tc>
      </w:tr>
    </w:tbl>
    <w:p w:rsidR="008D4FE2" w:rsidRPr="00A579CF" w:rsidRDefault="008D4FE2" w:rsidP="008D4FE2">
      <w:pPr>
        <w:spacing w:after="0" w:line="240" w:lineRule="auto"/>
        <w:rPr>
          <w:sz w:val="24"/>
          <w:szCs w:val="24"/>
        </w:rPr>
      </w:pPr>
    </w:p>
    <w:p w:rsidR="008D4FE2" w:rsidRPr="00A579CF" w:rsidRDefault="008D4FE2" w:rsidP="008D4FE2">
      <w:pPr>
        <w:spacing w:after="0" w:line="240" w:lineRule="auto"/>
        <w:jc w:val="center"/>
        <w:rPr>
          <w:b/>
          <w:sz w:val="24"/>
          <w:szCs w:val="24"/>
        </w:rPr>
      </w:pPr>
    </w:p>
    <w:p w:rsidR="002A4F49" w:rsidRPr="00471DE1" w:rsidRDefault="002A4F49" w:rsidP="002A4F49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4"/>
        </w:rPr>
      </w:pPr>
      <w:r w:rsidRPr="00471DE1">
        <w:rPr>
          <w:rFonts w:eastAsia="Times New Roman" w:cs="Times New Roman"/>
          <w:sz w:val="24"/>
          <w:szCs w:val="24"/>
        </w:rPr>
        <w:tab/>
      </w:r>
    </w:p>
    <w:p w:rsidR="002A4F49" w:rsidRPr="00471DE1" w:rsidRDefault="002A4F49" w:rsidP="002A4F49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4"/>
        </w:rPr>
      </w:pPr>
    </w:p>
    <w:p w:rsidR="002A4F49" w:rsidRPr="00471DE1" w:rsidRDefault="002A4F49" w:rsidP="002A4F49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4"/>
        </w:rPr>
      </w:pPr>
      <w:r w:rsidRPr="00471DE1">
        <w:rPr>
          <w:rFonts w:eastAsia="Times New Roman" w:cs="Times New Roman"/>
          <w:sz w:val="24"/>
          <w:szCs w:val="24"/>
        </w:rPr>
        <w:tab/>
      </w:r>
    </w:p>
    <w:p w:rsidR="002A4F49" w:rsidRPr="00471DE1" w:rsidRDefault="002A4F49" w:rsidP="002A4F4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 w:cs="Times New Roman"/>
          <w:sz w:val="24"/>
          <w:szCs w:val="24"/>
        </w:rPr>
      </w:pPr>
      <w:r w:rsidRPr="00471DE1">
        <w:rPr>
          <w:rFonts w:eastAsia="Times New Roman" w:cs="Times New Roman"/>
          <w:sz w:val="24"/>
          <w:szCs w:val="24"/>
        </w:rPr>
        <w:t>РАБОЧАЯ УЧЕБНАЯ ПРОГРАММА</w:t>
      </w:r>
    </w:p>
    <w:p w:rsidR="002A4F49" w:rsidRPr="00471DE1" w:rsidRDefault="002A4F49" w:rsidP="002A4F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2A4F49" w:rsidRPr="00471DE1" w:rsidRDefault="002A4F49" w:rsidP="002A4F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2A4F49" w:rsidRPr="00471DE1" w:rsidRDefault="002A4F49" w:rsidP="002A4F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2A4F49" w:rsidRPr="00471DE1" w:rsidRDefault="002A4F49" w:rsidP="002A4F4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История в лицах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7"/>
      </w:tblGrid>
      <w:tr w:rsidR="002A4F49" w:rsidRPr="00471DE1" w:rsidTr="00900537">
        <w:trPr>
          <w:trHeight w:val="557"/>
        </w:trPr>
        <w:tc>
          <w:tcPr>
            <w:tcW w:w="9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A4F49" w:rsidRPr="00471DE1" w:rsidRDefault="002A4F49" w:rsidP="00900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</w:rPr>
            </w:pPr>
            <w:r w:rsidRPr="00471DE1">
              <w:rPr>
                <w:rFonts w:eastAsia="Times New Roman" w:cs="Times New Roman"/>
                <w:sz w:val="24"/>
                <w:szCs w:val="24"/>
                <w:vertAlign w:val="superscript"/>
              </w:rPr>
              <w:t>(наименование учебного предмета)</w:t>
            </w:r>
          </w:p>
          <w:p w:rsidR="002A4F49" w:rsidRPr="00471DE1" w:rsidRDefault="002A4F49" w:rsidP="00900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eastAsia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среднее </w:t>
            </w:r>
            <w:r w:rsidRPr="00471DE1">
              <w:rPr>
                <w:rFonts w:eastAsia="Times New Roman" w:cs="Times New Roman"/>
                <w:b/>
                <w:sz w:val="24"/>
                <w:szCs w:val="24"/>
              </w:rPr>
              <w:t xml:space="preserve"> общее образование</w:t>
            </w:r>
            <w:r w:rsidR="0002456F">
              <w:rPr>
                <w:rFonts w:eastAsia="Times New Roman" w:cs="Times New Roman"/>
                <w:b/>
                <w:sz w:val="24"/>
                <w:szCs w:val="24"/>
              </w:rPr>
              <w:t>, 3 ступень</w:t>
            </w:r>
          </w:p>
        </w:tc>
      </w:tr>
      <w:tr w:rsidR="002A4F49" w:rsidRPr="00471DE1" w:rsidTr="008D4FE2">
        <w:trPr>
          <w:trHeight w:val="445"/>
        </w:trPr>
        <w:tc>
          <w:tcPr>
            <w:tcW w:w="98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4F49" w:rsidRPr="00471DE1" w:rsidRDefault="002A4F49" w:rsidP="00900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</w:rPr>
            </w:pPr>
            <w:r w:rsidRPr="00471DE1">
              <w:rPr>
                <w:rFonts w:eastAsia="Times New Roman" w:cs="Times New Roman"/>
                <w:sz w:val="24"/>
                <w:szCs w:val="24"/>
                <w:vertAlign w:val="superscript"/>
              </w:rPr>
              <w:t>(уровень)</w:t>
            </w:r>
          </w:p>
          <w:p w:rsidR="002A4F49" w:rsidRPr="00471DE1" w:rsidRDefault="002A4F49" w:rsidP="00900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  <w:r w:rsidRPr="00471DE1">
              <w:rPr>
                <w:rFonts w:eastAsia="Times New Roman" w:cs="Times New Roman"/>
                <w:b/>
                <w:sz w:val="24"/>
                <w:szCs w:val="24"/>
              </w:rPr>
              <w:t>1 год</w:t>
            </w:r>
          </w:p>
        </w:tc>
      </w:tr>
      <w:tr w:rsidR="002A4F49" w:rsidRPr="00471DE1" w:rsidTr="008D4FE2">
        <w:trPr>
          <w:trHeight w:val="3874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</w:tcPr>
          <w:p w:rsidR="002A4F49" w:rsidRPr="00471DE1" w:rsidRDefault="002A4F49" w:rsidP="00900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</w:rPr>
            </w:pPr>
            <w:r w:rsidRPr="00471DE1">
              <w:rPr>
                <w:rFonts w:eastAsia="Times New Roman" w:cs="Times New Roman"/>
                <w:sz w:val="24"/>
                <w:szCs w:val="24"/>
                <w:vertAlign w:val="superscript"/>
              </w:rPr>
              <w:t>(срок  реализации программы)</w:t>
            </w:r>
          </w:p>
          <w:p w:rsidR="002A4F49" w:rsidRPr="00471DE1" w:rsidRDefault="002A4F49" w:rsidP="00900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</w:rPr>
            </w:pPr>
          </w:p>
          <w:p w:rsidR="002A4F49" w:rsidRPr="00471DE1" w:rsidRDefault="002A4F49" w:rsidP="00900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</w:rPr>
            </w:pPr>
          </w:p>
          <w:p w:rsidR="002A4F49" w:rsidRPr="00471DE1" w:rsidRDefault="002A4F49" w:rsidP="00900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</w:rPr>
            </w:pPr>
          </w:p>
          <w:p w:rsidR="002A4F49" w:rsidRPr="00471DE1" w:rsidRDefault="002A4F49" w:rsidP="00900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</w:rPr>
            </w:pPr>
          </w:p>
          <w:p w:rsidR="002A4F49" w:rsidRPr="00471DE1" w:rsidRDefault="002A4F49" w:rsidP="00900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vertAlign w:val="superscript"/>
              </w:rPr>
            </w:pPr>
          </w:p>
          <w:p w:rsidR="002A4F49" w:rsidRPr="00471DE1" w:rsidRDefault="002A4F49" w:rsidP="00900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2A4F49" w:rsidRPr="00471DE1" w:rsidRDefault="002A4F49" w:rsidP="00900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2A4F49" w:rsidRPr="00471DE1" w:rsidRDefault="002A4F49" w:rsidP="00900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2A4F49" w:rsidRPr="00471DE1" w:rsidRDefault="002A4F49" w:rsidP="00900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2A4F49" w:rsidRPr="00471DE1" w:rsidRDefault="002A4F49" w:rsidP="00900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2A4F49" w:rsidRPr="00471DE1" w:rsidRDefault="002A4F49" w:rsidP="00900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2A4F49" w:rsidRPr="00471DE1" w:rsidRDefault="002A4F49" w:rsidP="00900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2A4F49" w:rsidRPr="00471DE1" w:rsidRDefault="002A4F49" w:rsidP="002A4F4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A4F49" w:rsidRPr="00471DE1" w:rsidRDefault="002A4F49" w:rsidP="002A4F4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A4F49" w:rsidRPr="00471DE1" w:rsidRDefault="002A4F49" w:rsidP="002A4F4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A4F49" w:rsidRPr="00471DE1" w:rsidRDefault="002A4F49" w:rsidP="002A4F4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A4F49" w:rsidRPr="00471DE1" w:rsidRDefault="002A4F49" w:rsidP="002A4F4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A4F49" w:rsidRPr="00471DE1" w:rsidRDefault="002A4F49" w:rsidP="002A4F4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A4F49" w:rsidRPr="00471DE1" w:rsidRDefault="002A4F49" w:rsidP="002A4F4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A4F49" w:rsidRPr="00471DE1" w:rsidRDefault="002A4F49" w:rsidP="002A4F49">
      <w:pPr>
        <w:jc w:val="center"/>
        <w:rPr>
          <w:rFonts w:ascii="Calibri" w:eastAsia="Times New Roman" w:hAnsi="Calibri" w:cs="Times New Roman"/>
        </w:rPr>
        <w:sectPr w:rsidR="002A4F49" w:rsidRPr="00471D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471DE1">
        <w:rPr>
          <w:rFonts w:eastAsia="Times New Roman" w:cs="Times New Roman"/>
          <w:sz w:val="24"/>
          <w:szCs w:val="24"/>
        </w:rPr>
        <w:t>с</w:t>
      </w:r>
      <w:proofErr w:type="gramEnd"/>
      <w:r w:rsidRPr="00471DE1">
        <w:rPr>
          <w:rFonts w:eastAsia="Times New Roman" w:cs="Times New Roman"/>
          <w:sz w:val="24"/>
          <w:szCs w:val="24"/>
        </w:rPr>
        <w:t>. Малиновка. 202</w:t>
      </w:r>
      <w:r>
        <w:rPr>
          <w:rFonts w:eastAsia="Times New Roman" w:cs="Times New Roman"/>
          <w:sz w:val="24"/>
          <w:szCs w:val="24"/>
        </w:rPr>
        <w:t>3</w:t>
      </w:r>
    </w:p>
    <w:p w:rsidR="00DB319A" w:rsidRDefault="00DB319A" w:rsidP="00A44C0E">
      <w:pPr>
        <w:pStyle w:val="Default"/>
        <w:jc w:val="both"/>
        <w:rPr>
          <w:color w:val="auto"/>
        </w:rPr>
      </w:pPr>
    </w:p>
    <w:p w:rsidR="00540D78" w:rsidRDefault="00540D78" w:rsidP="00540D78">
      <w:pPr>
        <w:pStyle w:val="Default"/>
        <w:jc w:val="both"/>
      </w:pPr>
      <w:r>
        <w:t xml:space="preserve">Рабочая программа по </w:t>
      </w:r>
      <w:r>
        <w:t xml:space="preserve"> </w:t>
      </w:r>
      <w:r>
        <w:t xml:space="preserve"> курсу «История в лицах» для 10</w:t>
      </w:r>
      <w:r>
        <w:t xml:space="preserve"> </w:t>
      </w:r>
      <w:r>
        <w:t xml:space="preserve">класса составлена на основе следующих нормативно-правовых документов: ФЗ от 29.12.2012г №273-ФЗ «Об образовании в РФ» (ред. от 02.03.2016; с изм. </w:t>
      </w:r>
      <w:proofErr w:type="spellStart"/>
      <w:r>
        <w:t>идоп</w:t>
      </w:r>
      <w:proofErr w:type="spellEnd"/>
      <w:r>
        <w:t>.</w:t>
      </w:r>
      <w:proofErr w:type="gramStart"/>
      <w:r>
        <w:t>,в</w:t>
      </w:r>
      <w:proofErr w:type="gramEnd"/>
      <w:r>
        <w:t xml:space="preserve">ступ. в силу с 01.07.2016). Приказ Минобразования России от 17.05.2012 № 413 «Об утверждении и введении в действие федерального государственного образовательного стандарта среднего общего образования» (в ред. приказов </w:t>
      </w:r>
      <w:proofErr w:type="spellStart"/>
      <w:r>
        <w:t>Минобрнауки</w:t>
      </w:r>
      <w:proofErr w:type="spellEnd"/>
      <w:r>
        <w:t xml:space="preserve"> России от 29.12.2014 №1645); Основной образовательной программы среднего общего образования МКОУ СОШ </w:t>
      </w:r>
      <w:proofErr w:type="gramStart"/>
      <w:r>
        <w:t>с</w:t>
      </w:r>
      <w:proofErr w:type="gramEnd"/>
      <w:r>
        <w:t xml:space="preserve">. </w:t>
      </w:r>
      <w:proofErr w:type="gramStart"/>
      <w:r>
        <w:t>Малиновка</w:t>
      </w:r>
      <w:proofErr w:type="gramEnd"/>
      <w:r>
        <w:t xml:space="preserve">  на 2023– 2024 учебн</w:t>
      </w:r>
      <w:r>
        <w:t xml:space="preserve">ый год (по реализации ФГОС СОО). Курс </w:t>
      </w:r>
      <w:r>
        <w:t xml:space="preserve"> рассчитан на 34 ч. и предполагает изучение жизни и деятельности основных исторических личностей Отечества с X по X</w:t>
      </w:r>
      <w:r w:rsidR="009F1E7D">
        <w:rPr>
          <w:lang w:val="en-US"/>
        </w:rPr>
        <w:t>I</w:t>
      </w:r>
      <w:bookmarkStart w:id="0" w:name="_GoBack"/>
      <w:bookmarkEnd w:id="0"/>
      <w:r>
        <w:t xml:space="preserve">X век. Программа составлена на основе элективного курса «Личность и история России» (составитель Н.И. Чеботарева, </w:t>
      </w:r>
      <w:proofErr w:type="gramStart"/>
      <w:r>
        <w:t>-В</w:t>
      </w:r>
      <w:proofErr w:type="gramEnd"/>
      <w:r>
        <w:t xml:space="preserve">олгоград : </w:t>
      </w:r>
      <w:proofErr w:type="gramStart"/>
      <w:r>
        <w:t xml:space="preserve">Учитель, 2017 г.) Средняя </w:t>
      </w:r>
      <w:r w:rsidR="009F1E7D">
        <w:t xml:space="preserve"> </w:t>
      </w:r>
      <w:r>
        <w:t xml:space="preserve"> общая школа должна отличаться более высоким уровнем осмысления хода российской истории, углублением сложившихся ранее представлений всесторонней картины развития России, что невозможно без изучения исторических личностей, непосредственно влиявших на происходящее.</w:t>
      </w:r>
      <w:proofErr w:type="gramEnd"/>
      <w:r>
        <w:t xml:space="preserve"> История никогда не была безликой. Связь отдельной эпохи с конкретным человеком, его судьбой была, есть и будет всегда. За скупыми строками учебников не всегда видны личности, без понимания мотивов и </w:t>
      </w:r>
      <w:proofErr w:type="gramStart"/>
      <w:r>
        <w:t>сущности</w:t>
      </w:r>
      <w:proofErr w:type="gramEnd"/>
      <w:r>
        <w:t xml:space="preserve"> деятельности которых сложно составить истинную картину исторической действительности. Личности в истории всегда играют огромную роль. </w:t>
      </w:r>
    </w:p>
    <w:p w:rsidR="00540D78" w:rsidRDefault="00540D78" w:rsidP="00540D78">
      <w:pPr>
        <w:pStyle w:val="Default"/>
        <w:jc w:val="both"/>
      </w:pPr>
      <w:r w:rsidRPr="00612764">
        <w:rPr>
          <w:b/>
        </w:rPr>
        <w:t>Цель курса</w:t>
      </w:r>
      <w:r>
        <w:t xml:space="preserve"> </w:t>
      </w:r>
      <w:r>
        <w:t xml:space="preserve"> </w:t>
      </w:r>
      <w:r>
        <w:t xml:space="preserve"> - расширение, углубление знаний учащихся о роли личности в истории, развитие исторического мышления школьников на базе материала курса. </w:t>
      </w:r>
    </w:p>
    <w:p w:rsidR="00540D78" w:rsidRDefault="00540D78" w:rsidP="00540D78">
      <w:pPr>
        <w:pStyle w:val="Default"/>
        <w:jc w:val="both"/>
      </w:pPr>
      <w:r w:rsidRPr="00612764">
        <w:rPr>
          <w:b/>
        </w:rPr>
        <w:t>Задачи курса</w:t>
      </w:r>
      <w:r>
        <w:t xml:space="preserve">. </w:t>
      </w:r>
    </w:p>
    <w:p w:rsidR="00540D78" w:rsidRDefault="00540D78" w:rsidP="00540D78">
      <w:pPr>
        <w:pStyle w:val="Default"/>
        <w:jc w:val="both"/>
      </w:pPr>
      <w:r>
        <w:t xml:space="preserve">1. Развивать интерес к историческим закономерностям. </w:t>
      </w:r>
    </w:p>
    <w:p w:rsidR="00540D78" w:rsidRDefault="00540D78" w:rsidP="00540D78">
      <w:pPr>
        <w:pStyle w:val="Default"/>
        <w:jc w:val="both"/>
      </w:pPr>
      <w:r>
        <w:t xml:space="preserve">2. Способствовать осознанию учащимися многогранности, сложности и противоречивости событий и явлений отечественной истории. </w:t>
      </w:r>
    </w:p>
    <w:p w:rsidR="00540D78" w:rsidRDefault="00540D78" w:rsidP="00540D78">
      <w:pPr>
        <w:pStyle w:val="Default"/>
        <w:jc w:val="both"/>
      </w:pPr>
      <w:r>
        <w:t>3. Формирование у учащихся интеллектуальных и практических умений для более глубокого осмысления исторической действительности.</w:t>
      </w:r>
    </w:p>
    <w:p w:rsidR="00540D78" w:rsidRDefault="00540D78" w:rsidP="00540D78">
      <w:pPr>
        <w:pStyle w:val="Default"/>
        <w:jc w:val="both"/>
      </w:pPr>
      <w:r>
        <w:t xml:space="preserve"> 4. Развитие умения самостоятельно приобретать и применять на практике знания, полученные в ходе занятий, для определения собственной позиции в общественно-политической жизни, для решения познавательных и практических задач;</w:t>
      </w:r>
    </w:p>
    <w:p w:rsidR="00540D78" w:rsidRDefault="00540D78" w:rsidP="00540D78">
      <w:pPr>
        <w:pStyle w:val="Default"/>
        <w:jc w:val="both"/>
      </w:pPr>
      <w:r>
        <w:t xml:space="preserve"> 5. Способствовать формированию личностных качеств учащихся на основе биографических, научных фактов, гуманистических ценностей. </w:t>
      </w:r>
    </w:p>
    <w:p w:rsidR="00540D78" w:rsidRDefault="00540D78" w:rsidP="00540D78">
      <w:pPr>
        <w:pStyle w:val="Default"/>
        <w:jc w:val="both"/>
      </w:pPr>
      <w:r w:rsidRPr="00612764">
        <w:rPr>
          <w:b/>
        </w:rPr>
        <w:t>Актуальность курса</w:t>
      </w:r>
      <w:r>
        <w:t xml:space="preserve"> </w:t>
      </w:r>
    </w:p>
    <w:p w:rsidR="00540D78" w:rsidRDefault="00540D78" w:rsidP="00540D78">
      <w:pPr>
        <w:pStyle w:val="Default"/>
        <w:jc w:val="both"/>
      </w:pPr>
      <w:r>
        <w:t xml:space="preserve">Современное общество нуждается в гражданах с активной жизненной позицией, инициативных, самостоятельных. Пример исторических деятелей поможет сформировать необходимые качества. Процесс воспитания подрастающего поколения невозможен без обращения к историческим корням своего прошлого и реалиям настоящего. Воспитание патриотизма, гордости за свое Отечество, за её прошлые и настоящие заслуги перед человечеством является краеугольным камнем педагогической работы современной школы. </w:t>
      </w:r>
    </w:p>
    <w:p w:rsidR="00540D78" w:rsidRDefault="00540D78" w:rsidP="00540D78">
      <w:pPr>
        <w:pStyle w:val="Default"/>
        <w:jc w:val="both"/>
      </w:pPr>
      <w:r w:rsidRPr="002D0D2D">
        <w:rPr>
          <w:b/>
        </w:rPr>
        <w:t>Обоснование</w:t>
      </w:r>
      <w:r>
        <w:rPr>
          <w:b/>
        </w:rPr>
        <w:t xml:space="preserve"> </w:t>
      </w:r>
    </w:p>
    <w:p w:rsidR="00540D78" w:rsidRDefault="00540D78" w:rsidP="00540D78">
      <w:pPr>
        <w:pStyle w:val="Default"/>
        <w:jc w:val="both"/>
      </w:pPr>
      <w:r>
        <w:t xml:space="preserve">Данный курс отличается от базового курса тем, что в базовом курсе многие личности лишь упомянуты. Оценка их деятельности и личных качеств нередко страдает односторонностью. При сложившейся ситуации с преподаванием истории часто не хватает учебного времени на рассмотрение деятельности того или иного исторического лица. </w:t>
      </w:r>
    </w:p>
    <w:p w:rsidR="00540D78" w:rsidRDefault="00540D78" w:rsidP="007A5E32">
      <w:pPr>
        <w:pStyle w:val="Default"/>
        <w:jc w:val="both"/>
        <w:rPr>
          <w:b/>
        </w:rPr>
      </w:pPr>
    </w:p>
    <w:p w:rsidR="00540D78" w:rsidRDefault="00540D78" w:rsidP="007A5E32">
      <w:pPr>
        <w:pStyle w:val="Default"/>
        <w:jc w:val="both"/>
        <w:rPr>
          <w:b/>
        </w:rPr>
      </w:pPr>
    </w:p>
    <w:p w:rsidR="00540D78" w:rsidRDefault="00540D78" w:rsidP="007A5E32">
      <w:pPr>
        <w:pStyle w:val="Default"/>
        <w:jc w:val="both"/>
        <w:rPr>
          <w:b/>
        </w:rPr>
      </w:pPr>
    </w:p>
    <w:p w:rsidR="009F1E7D" w:rsidRDefault="009F1E7D" w:rsidP="007A5E32">
      <w:pPr>
        <w:pStyle w:val="Default"/>
        <w:jc w:val="both"/>
        <w:rPr>
          <w:b/>
        </w:rPr>
      </w:pPr>
    </w:p>
    <w:p w:rsidR="00540D78" w:rsidRDefault="00540D78" w:rsidP="007A5E32">
      <w:pPr>
        <w:pStyle w:val="Default"/>
        <w:jc w:val="both"/>
        <w:rPr>
          <w:b/>
        </w:rPr>
      </w:pPr>
    </w:p>
    <w:p w:rsidR="007A5E32" w:rsidRDefault="007A5E32" w:rsidP="007A5E32">
      <w:pPr>
        <w:pStyle w:val="Default"/>
        <w:jc w:val="both"/>
        <w:rPr>
          <w:b/>
        </w:rPr>
      </w:pPr>
      <w:r w:rsidRPr="002D0D2D">
        <w:rPr>
          <w:b/>
        </w:rPr>
        <w:lastRenderedPageBreak/>
        <w:t xml:space="preserve">ПЛАНИРУЕМЫЕ РЕЗУЛЬТАТЫ ОСВОЕНИЯ УЧЕБНОГО ПРЕДМЕТА </w:t>
      </w:r>
    </w:p>
    <w:p w:rsidR="002435B6" w:rsidRPr="002D0D2D" w:rsidRDefault="002435B6" w:rsidP="007A5E32">
      <w:pPr>
        <w:pStyle w:val="Default"/>
        <w:jc w:val="both"/>
        <w:rPr>
          <w:b/>
        </w:rPr>
      </w:pPr>
    </w:p>
    <w:p w:rsidR="007A5E32" w:rsidRDefault="007A5E32" w:rsidP="007A5E32">
      <w:pPr>
        <w:pStyle w:val="Default"/>
        <w:jc w:val="both"/>
      </w:pPr>
      <w:r w:rsidRPr="002D0D2D">
        <w:rPr>
          <w:b/>
        </w:rPr>
        <w:t>Личностные результаты</w:t>
      </w:r>
      <w:r>
        <w:t>:</w:t>
      </w:r>
    </w:p>
    <w:p w:rsidR="007A5E32" w:rsidRDefault="007A5E32" w:rsidP="007A5E32">
      <w:pPr>
        <w:pStyle w:val="Default"/>
        <w:jc w:val="both"/>
      </w:pPr>
      <w:r>
        <w:t xml:space="preserve"> </w:t>
      </w:r>
      <w:r>
        <w:sym w:font="Symbol" w:char="F0B7"/>
      </w:r>
      <w:r>
        <w:t xml:space="preserve">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7A5E32" w:rsidRDefault="007A5E32" w:rsidP="007A5E32">
      <w:pPr>
        <w:pStyle w:val="Default"/>
        <w:jc w:val="both"/>
      </w:pPr>
      <w:r>
        <w:t xml:space="preserve"> </w:t>
      </w:r>
      <w:r>
        <w:sym w:font="Symbol" w:char="F0B7"/>
      </w:r>
      <w:r>
        <w:t xml:space="preserve"> Освоение гуманистических традиций и ценностей современного общества, уважение прав и свобод человека;</w:t>
      </w:r>
    </w:p>
    <w:p w:rsidR="007A5E32" w:rsidRDefault="007A5E32" w:rsidP="007A5E32">
      <w:pPr>
        <w:pStyle w:val="Default"/>
        <w:jc w:val="both"/>
      </w:pPr>
      <w:r>
        <w:t xml:space="preserve"> </w:t>
      </w:r>
      <w:r>
        <w:sym w:font="Symbol" w:char="F0B7"/>
      </w:r>
      <w:r>
        <w:t xml:space="preserve"> Осмысление социально – 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7A5E32" w:rsidRDefault="007A5E32" w:rsidP="007A5E32">
      <w:pPr>
        <w:pStyle w:val="Default"/>
        <w:jc w:val="both"/>
      </w:pPr>
      <w:r>
        <w:t xml:space="preserve"> </w:t>
      </w:r>
      <w:r>
        <w:sym w:font="Symbol" w:char="F0B7"/>
      </w:r>
      <w:r>
        <w:t xml:space="preserve"> Понимание культурного многообразия своей страны и мира, уважение к культуре своего и других народов, толерантность. </w:t>
      </w:r>
    </w:p>
    <w:p w:rsidR="007A5E32" w:rsidRPr="002D0D2D" w:rsidRDefault="007A5E32" w:rsidP="007A5E32">
      <w:pPr>
        <w:pStyle w:val="Default"/>
        <w:jc w:val="both"/>
        <w:rPr>
          <w:b/>
        </w:rPr>
      </w:pPr>
      <w:r w:rsidRPr="002D0D2D">
        <w:rPr>
          <w:b/>
        </w:rPr>
        <w:t xml:space="preserve">Метапредметные результаты: </w:t>
      </w:r>
    </w:p>
    <w:p w:rsidR="007A5E32" w:rsidRDefault="007A5E32" w:rsidP="007A5E32">
      <w:pPr>
        <w:pStyle w:val="Default"/>
        <w:jc w:val="both"/>
      </w:pPr>
      <w:r>
        <w:sym w:font="Symbol" w:char="F0B7"/>
      </w:r>
      <w:r>
        <w:t xml:space="preserve"> Способность сознательно организовывать и регулировать свою деятельность: учебную, общественную и другую; </w:t>
      </w:r>
    </w:p>
    <w:p w:rsidR="007A5E32" w:rsidRDefault="007A5E32" w:rsidP="007A5E32">
      <w:pPr>
        <w:pStyle w:val="Default"/>
        <w:jc w:val="both"/>
      </w:pPr>
      <w:r>
        <w:sym w:font="Symbol" w:char="F0B7"/>
      </w:r>
      <w:r>
        <w:t xml:space="preserve"> Владение умениями работать с учебной и внешкольной информации (анализировать и обобщать факты, составлять простой и развернутый планы, тезисы, конспект, формулировать и обосновывать выводы), использовать современные источники информации, в том числе материалы на электронных носителях; </w:t>
      </w:r>
    </w:p>
    <w:p w:rsidR="007A5E32" w:rsidRDefault="007A5E32" w:rsidP="007A5E32">
      <w:pPr>
        <w:pStyle w:val="Default"/>
        <w:jc w:val="both"/>
      </w:pPr>
      <w:r>
        <w:sym w:font="Symbol" w:char="F0B7"/>
      </w:r>
      <w:r>
        <w:t xml:space="preserve"> Способность решать творческие задачи, представлять результаты своей деятельности в различных формах (сообщения, эссе, презентация, реферат); </w:t>
      </w:r>
    </w:p>
    <w:p w:rsidR="007A5E32" w:rsidRDefault="007A5E32" w:rsidP="007A5E32">
      <w:pPr>
        <w:pStyle w:val="Default"/>
        <w:jc w:val="both"/>
      </w:pPr>
      <w:r>
        <w:sym w:font="Symbol" w:char="F0B7"/>
      </w:r>
      <w:r>
        <w:t xml:space="preserve"> Готовность к сотрудничеству с соучениками, коллективной работе; освоение основ межкультурного взаимодействия и социальном окружении.</w:t>
      </w:r>
    </w:p>
    <w:p w:rsidR="007A5E32" w:rsidRDefault="007A5E32" w:rsidP="007A5E32">
      <w:pPr>
        <w:pStyle w:val="Default"/>
        <w:jc w:val="both"/>
      </w:pPr>
      <w:r>
        <w:t xml:space="preserve"> </w:t>
      </w:r>
      <w:r w:rsidRPr="002D0D2D">
        <w:rPr>
          <w:b/>
        </w:rPr>
        <w:t>Предметные результаты:</w:t>
      </w:r>
      <w:r>
        <w:t xml:space="preserve"> </w:t>
      </w:r>
    </w:p>
    <w:p w:rsidR="007A5E32" w:rsidRDefault="007A5E32" w:rsidP="007A5E32">
      <w:pPr>
        <w:pStyle w:val="Default"/>
        <w:jc w:val="both"/>
      </w:pPr>
      <w:r>
        <w:t xml:space="preserve">Обучающийся научится: </w:t>
      </w:r>
    </w:p>
    <w:p w:rsidR="007A5E32" w:rsidRDefault="007A5E32" w:rsidP="007A5E32">
      <w:pPr>
        <w:pStyle w:val="Default"/>
        <w:jc w:val="both"/>
      </w:pPr>
      <w:r>
        <w:sym w:font="Symbol" w:char="F0B7"/>
      </w:r>
      <w:r>
        <w:t xml:space="preserve"> Овладевать целостными представлениями об историческом пути развития своей страны и всего человечества как необходимой основы миропонимания и познания современного общества; </w:t>
      </w:r>
    </w:p>
    <w:p w:rsidR="007A5E32" w:rsidRDefault="007A5E32" w:rsidP="007A5E32">
      <w:pPr>
        <w:pStyle w:val="Default"/>
        <w:jc w:val="both"/>
      </w:pPr>
      <w:r>
        <w:sym w:font="Symbol" w:char="F0B7"/>
      </w:r>
      <w:r>
        <w:t xml:space="preserve">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7A5E32" w:rsidRDefault="007A5E32" w:rsidP="007A5E32">
      <w:pPr>
        <w:pStyle w:val="Default"/>
        <w:jc w:val="both"/>
      </w:pPr>
      <w:r>
        <w:t xml:space="preserve"> </w:t>
      </w:r>
      <w:r>
        <w:sym w:font="Symbol" w:char="F0B7"/>
      </w:r>
      <w:r>
        <w:t xml:space="preserve"> Умение изучать и систематизировать информацию различных исторических и современных источников, раскрывая ее социальную принадлежность и познавательную ценность; </w:t>
      </w:r>
    </w:p>
    <w:p w:rsidR="007A5E32" w:rsidRDefault="007A5E32" w:rsidP="007A5E32">
      <w:pPr>
        <w:pStyle w:val="Default"/>
        <w:jc w:val="both"/>
      </w:pPr>
      <w:proofErr w:type="gramStart"/>
      <w:r>
        <w:t>Обучающийся</w:t>
      </w:r>
      <w:proofErr w:type="gramEnd"/>
      <w:r>
        <w:t xml:space="preserve"> получит возможность научиться: </w:t>
      </w:r>
    </w:p>
    <w:p w:rsidR="007A5E32" w:rsidRDefault="007A5E32" w:rsidP="007A5E32">
      <w:pPr>
        <w:pStyle w:val="Default"/>
        <w:jc w:val="both"/>
      </w:pPr>
      <w:r>
        <w:sym w:font="Symbol" w:char="F0B7"/>
      </w:r>
      <w:r>
        <w:t xml:space="preserve"> Определять достоверность исторических фактов; </w:t>
      </w:r>
    </w:p>
    <w:p w:rsidR="007A5E32" w:rsidRDefault="007A5E32" w:rsidP="007A5E32">
      <w:pPr>
        <w:pStyle w:val="Default"/>
        <w:jc w:val="both"/>
      </w:pPr>
      <w:r>
        <w:sym w:font="Symbol" w:char="F0B7"/>
      </w:r>
      <w:r>
        <w:t xml:space="preserve"> Устанавливать последовательность, синхронность исторических событий; </w:t>
      </w:r>
    </w:p>
    <w:p w:rsidR="007A5E32" w:rsidRDefault="007A5E32" w:rsidP="007A5E32">
      <w:pPr>
        <w:pStyle w:val="Default"/>
        <w:jc w:val="both"/>
      </w:pPr>
      <w:r>
        <w:sym w:font="Symbol" w:char="F0B7"/>
      </w:r>
      <w:r>
        <w:t xml:space="preserve"> Сравнивать предлагаемы исторические события, исторические личности, анализировать, оценивать, выявляя сходства и различия; </w:t>
      </w:r>
    </w:p>
    <w:p w:rsidR="007A5E32" w:rsidRDefault="007A5E32" w:rsidP="007A5E32">
      <w:pPr>
        <w:pStyle w:val="Default"/>
        <w:jc w:val="both"/>
      </w:pPr>
      <w:r>
        <w:sym w:font="Symbol" w:char="F0B7"/>
      </w:r>
      <w:r>
        <w:t xml:space="preserve"> Высказывать суждения об изученном материале, версиях, существующих в различных источниках по поводу исторических событий, фактов, личностей; </w:t>
      </w:r>
    </w:p>
    <w:p w:rsidR="007A5E32" w:rsidRDefault="007A5E32" w:rsidP="007A5E32">
      <w:pPr>
        <w:pStyle w:val="Default"/>
        <w:jc w:val="both"/>
      </w:pPr>
      <w:r>
        <w:sym w:font="Symbol" w:char="F0B7"/>
      </w:r>
      <w:r>
        <w:t xml:space="preserve"> Углублять знания об отдельных исторических деятелях России; </w:t>
      </w:r>
    </w:p>
    <w:p w:rsidR="007A5E32" w:rsidRDefault="007A5E32" w:rsidP="007A5E32">
      <w:pPr>
        <w:pStyle w:val="Default"/>
        <w:jc w:val="both"/>
      </w:pPr>
      <w:r>
        <w:sym w:font="Symbol" w:char="F0B7"/>
      </w:r>
      <w:r>
        <w:t xml:space="preserve"> Развивать критическое мышление; </w:t>
      </w:r>
    </w:p>
    <w:p w:rsidR="007A5E32" w:rsidRDefault="007A5E32" w:rsidP="007A5E32">
      <w:pPr>
        <w:pStyle w:val="Default"/>
        <w:jc w:val="both"/>
      </w:pPr>
      <w:r>
        <w:sym w:font="Symbol" w:char="F0B7"/>
      </w:r>
      <w:r>
        <w:t xml:space="preserve"> Воспитывать в себе чувство патриотизма и любви к Родине на примере жизни выдающихся людей нашей страны; </w:t>
      </w:r>
    </w:p>
    <w:p w:rsidR="007A5E32" w:rsidRDefault="007A5E32" w:rsidP="007A5E32">
      <w:pPr>
        <w:pStyle w:val="Default"/>
        <w:jc w:val="both"/>
      </w:pPr>
      <w:r>
        <w:sym w:font="Symbol" w:char="F0B7"/>
      </w:r>
      <w:r>
        <w:t xml:space="preserve"> Совершенствовать учебно-исследовательскую деятельность через семинарские занятия, разработку проектов, способствующих развитию гражданственности учащихся, приучая их к диалогическому многомерному восприятию общественной деятельности, сбалансированному подходу к достоинствам и недостаткам исторических личностей, государства, общества; </w:t>
      </w:r>
    </w:p>
    <w:p w:rsidR="007A5E32" w:rsidRDefault="007A5E32" w:rsidP="007A5E32">
      <w:pPr>
        <w:pStyle w:val="Default"/>
        <w:jc w:val="both"/>
      </w:pPr>
      <w:r>
        <w:sym w:font="Symbol" w:char="F0B7"/>
      </w:r>
      <w:r>
        <w:t xml:space="preserve"> Формировать и развивать коммуникативные навыки, которые способствуют умению работать в группе, вести дискуссию;</w:t>
      </w:r>
    </w:p>
    <w:p w:rsidR="007A5E32" w:rsidRDefault="007A5E32" w:rsidP="007A5E32">
      <w:pPr>
        <w:pStyle w:val="Default"/>
        <w:jc w:val="both"/>
      </w:pPr>
      <w:r>
        <w:lastRenderedPageBreak/>
        <w:t xml:space="preserve"> </w:t>
      </w:r>
      <w:r>
        <w:sym w:font="Symbol" w:char="F0B7"/>
      </w:r>
      <w:r>
        <w:t xml:space="preserve"> Создавать условия для развития интеллектуальных и практических умений в изучении истории; </w:t>
      </w:r>
    </w:p>
    <w:p w:rsidR="007A5E32" w:rsidRDefault="007A5E32" w:rsidP="007A5E32">
      <w:pPr>
        <w:pStyle w:val="Default"/>
        <w:jc w:val="both"/>
      </w:pPr>
      <w:r>
        <w:sym w:font="Symbol" w:char="F0B7"/>
      </w:r>
      <w:r>
        <w:t xml:space="preserve"> Анализировать и сопоставлять факты; </w:t>
      </w:r>
    </w:p>
    <w:p w:rsidR="007A5E32" w:rsidRDefault="007A5E32" w:rsidP="007A5E32">
      <w:pPr>
        <w:pStyle w:val="Default"/>
        <w:jc w:val="both"/>
      </w:pPr>
      <w:r>
        <w:sym w:font="Symbol" w:char="F0B7"/>
      </w:r>
      <w:r>
        <w:t xml:space="preserve"> Работать с учебной, научно – популярной и художественной литературой; </w:t>
      </w:r>
    </w:p>
    <w:p w:rsidR="007A5E32" w:rsidRDefault="007A5E32" w:rsidP="007A5E32">
      <w:pPr>
        <w:pStyle w:val="Default"/>
        <w:jc w:val="both"/>
      </w:pPr>
      <w:r>
        <w:sym w:font="Symbol" w:char="F0B7"/>
      </w:r>
      <w:r>
        <w:t xml:space="preserve"> Анализировать исторические документы; </w:t>
      </w:r>
    </w:p>
    <w:p w:rsidR="007A5E32" w:rsidRDefault="007A5E32" w:rsidP="007A5E32">
      <w:pPr>
        <w:pStyle w:val="Default"/>
        <w:jc w:val="both"/>
      </w:pPr>
      <w:r>
        <w:sym w:font="Symbol" w:char="F0B7"/>
      </w:r>
      <w:r>
        <w:t xml:space="preserve"> Оформлять сообщения и рефераты; </w:t>
      </w:r>
    </w:p>
    <w:p w:rsidR="007A5E32" w:rsidRDefault="007A5E32" w:rsidP="007A5E32">
      <w:pPr>
        <w:pStyle w:val="Default"/>
        <w:jc w:val="both"/>
      </w:pPr>
      <w:r>
        <w:sym w:font="Symbol" w:char="F0B7"/>
      </w:r>
      <w:r>
        <w:t xml:space="preserve"> Работать в системе </w:t>
      </w:r>
      <w:proofErr w:type="spellStart"/>
      <w:r>
        <w:t>Internet</w:t>
      </w:r>
      <w:proofErr w:type="spellEnd"/>
      <w:r>
        <w:t xml:space="preserve">; </w:t>
      </w:r>
    </w:p>
    <w:p w:rsidR="007A5E32" w:rsidRDefault="007A5E32" w:rsidP="007A5E32">
      <w:pPr>
        <w:pStyle w:val="Default"/>
        <w:jc w:val="both"/>
      </w:pPr>
      <w:r>
        <w:sym w:font="Symbol" w:char="F0B7"/>
      </w:r>
      <w:r>
        <w:t xml:space="preserve"> Расширять опыт оценочной деятельности на основе осмысления жизни и деяний личности и народов в истории; </w:t>
      </w:r>
    </w:p>
    <w:p w:rsidR="007A5E32" w:rsidRDefault="007A5E32" w:rsidP="007A5E32">
      <w:pPr>
        <w:pStyle w:val="Default"/>
        <w:jc w:val="both"/>
      </w:pPr>
      <w:r>
        <w:sym w:font="Symbol" w:char="F0B7"/>
      </w:r>
      <w:r>
        <w:t xml:space="preserve"> Применять исторические знания для выявления и сохранения исторических и культурных памятников; </w:t>
      </w:r>
    </w:p>
    <w:p w:rsidR="007A5E32" w:rsidRDefault="007A5E32" w:rsidP="007A5E32">
      <w:pPr>
        <w:pStyle w:val="Default"/>
        <w:jc w:val="both"/>
      </w:pPr>
      <w:r>
        <w:sym w:font="Symbol" w:char="F0B7"/>
      </w:r>
      <w:r>
        <w:t xml:space="preserve"> Называть: а) имена наиболее известных правителей; б) общественных и религиозных деятелей; в) первооткрывателей, ученых, представителей духовной, художественной культуры средневековья; </w:t>
      </w:r>
    </w:p>
    <w:p w:rsidR="007A5E32" w:rsidRDefault="007A5E32" w:rsidP="007A5E32">
      <w:pPr>
        <w:pStyle w:val="Default"/>
        <w:jc w:val="both"/>
      </w:pPr>
      <w:r>
        <w:sym w:font="Symbol" w:char="F0B7"/>
      </w:r>
      <w:r>
        <w:t xml:space="preserve"> Описывать занятия и образ жизни людей в средние века;</w:t>
      </w:r>
    </w:p>
    <w:p w:rsidR="007A5E32" w:rsidRDefault="007A5E32" w:rsidP="007A5E32">
      <w:pPr>
        <w:pStyle w:val="Default"/>
        <w:jc w:val="both"/>
      </w:pPr>
      <w:r>
        <w:t xml:space="preserve"> </w:t>
      </w:r>
      <w:r>
        <w:sym w:font="Symbol" w:char="F0B7"/>
      </w:r>
      <w:r>
        <w:t xml:space="preserve"> Составлять описание средневековых памятников: а) жилых и общественных зданий, храмов, предметов быта, произведений искусств. Предполагается сочетание индивидуальной и групповой форм работы. </w:t>
      </w:r>
    </w:p>
    <w:p w:rsidR="007A5E32" w:rsidRDefault="007A5E32" w:rsidP="007A5E32">
      <w:pPr>
        <w:pStyle w:val="Default"/>
        <w:jc w:val="both"/>
      </w:pPr>
      <w:r w:rsidRPr="002D0D2D">
        <w:rPr>
          <w:b/>
        </w:rPr>
        <w:t>Основные методы работы:</w:t>
      </w:r>
      <w:r>
        <w:t xml:space="preserve"> </w:t>
      </w:r>
    </w:p>
    <w:p w:rsidR="007A5E32" w:rsidRDefault="007A5E32" w:rsidP="007A5E32">
      <w:pPr>
        <w:pStyle w:val="Default"/>
        <w:jc w:val="both"/>
      </w:pPr>
      <w:r>
        <w:sym w:font="Symbol" w:char="F0B7"/>
      </w:r>
      <w:r>
        <w:t xml:space="preserve"> анализ исторической литературы и исторических источников, </w:t>
      </w:r>
    </w:p>
    <w:p w:rsidR="007A5E32" w:rsidRDefault="007A5E32" w:rsidP="007A5E32">
      <w:pPr>
        <w:pStyle w:val="Default"/>
        <w:jc w:val="both"/>
      </w:pPr>
      <w:r>
        <w:sym w:font="Symbol" w:char="F0B7"/>
      </w:r>
      <w:r>
        <w:t xml:space="preserve"> эвристическая беседа, </w:t>
      </w:r>
    </w:p>
    <w:p w:rsidR="007A5E32" w:rsidRDefault="007A5E32" w:rsidP="007A5E32">
      <w:pPr>
        <w:pStyle w:val="Default"/>
        <w:jc w:val="both"/>
      </w:pPr>
      <w:r>
        <w:sym w:font="Symbol" w:char="F0B7"/>
      </w:r>
      <w:r>
        <w:t xml:space="preserve"> лекция, </w:t>
      </w:r>
    </w:p>
    <w:p w:rsidR="007A5E32" w:rsidRDefault="007A5E32" w:rsidP="007A5E32">
      <w:pPr>
        <w:pStyle w:val="Default"/>
        <w:jc w:val="both"/>
      </w:pPr>
      <w:r>
        <w:sym w:font="Symbol" w:char="F0B7"/>
      </w:r>
      <w:r>
        <w:t xml:space="preserve"> дискуссия (дебаты), </w:t>
      </w:r>
    </w:p>
    <w:p w:rsidR="007A5E32" w:rsidRDefault="007A5E32" w:rsidP="007A5E32">
      <w:pPr>
        <w:pStyle w:val="Default"/>
        <w:jc w:val="both"/>
      </w:pPr>
      <w:r>
        <w:sym w:font="Symbol" w:char="F0B7"/>
      </w:r>
      <w:r>
        <w:t xml:space="preserve"> подготовка и обсуждение сообщений учащихся, </w:t>
      </w:r>
    </w:p>
    <w:p w:rsidR="007A5E32" w:rsidRDefault="007A5E32" w:rsidP="007A5E32">
      <w:pPr>
        <w:pStyle w:val="Default"/>
        <w:jc w:val="both"/>
      </w:pPr>
      <w:r>
        <w:sym w:font="Symbol" w:char="F0B7"/>
      </w:r>
      <w:r>
        <w:t xml:space="preserve"> «мозговой штурм», </w:t>
      </w:r>
    </w:p>
    <w:p w:rsidR="007A5E32" w:rsidRDefault="007A5E32" w:rsidP="007A5E32">
      <w:pPr>
        <w:pStyle w:val="Default"/>
        <w:jc w:val="both"/>
      </w:pPr>
      <w:r>
        <w:sym w:font="Symbol" w:char="F0B7"/>
      </w:r>
      <w:r>
        <w:t xml:space="preserve"> семинары, </w:t>
      </w:r>
    </w:p>
    <w:p w:rsidR="007A5E32" w:rsidRDefault="007A5E32" w:rsidP="007A5E32">
      <w:pPr>
        <w:pStyle w:val="Default"/>
        <w:jc w:val="both"/>
      </w:pPr>
      <w:r>
        <w:sym w:font="Symbol" w:char="F0B7"/>
      </w:r>
      <w:r>
        <w:t xml:space="preserve"> конференции, </w:t>
      </w:r>
    </w:p>
    <w:p w:rsidR="007A5E32" w:rsidRDefault="007A5E32" w:rsidP="007A5E32">
      <w:pPr>
        <w:pStyle w:val="Default"/>
        <w:jc w:val="both"/>
      </w:pPr>
      <w:r>
        <w:t xml:space="preserve"> </w:t>
      </w:r>
      <w:r>
        <w:sym w:font="Symbol" w:char="F0B7"/>
      </w:r>
      <w:r>
        <w:t xml:space="preserve"> составление планов, таблиц и др. </w:t>
      </w:r>
    </w:p>
    <w:p w:rsidR="007A5E32" w:rsidRDefault="007A5E32" w:rsidP="007A5E32">
      <w:pPr>
        <w:pStyle w:val="Default"/>
        <w:jc w:val="both"/>
      </w:pPr>
      <w:r w:rsidRPr="002D0D2D">
        <w:rPr>
          <w:b/>
        </w:rPr>
        <w:t>Основные формы отчетности</w:t>
      </w:r>
      <w:r>
        <w:t xml:space="preserve">: </w:t>
      </w:r>
    </w:p>
    <w:p w:rsidR="007A5E32" w:rsidRDefault="007A5E32" w:rsidP="007A5E32">
      <w:pPr>
        <w:pStyle w:val="Default"/>
        <w:jc w:val="both"/>
      </w:pPr>
      <w:r>
        <w:t xml:space="preserve">тетрадь с конспектами и заданиями (эссе, решение проблемных заданий, таблицы), творческие работы (электронные презентации, исторические портреты). </w:t>
      </w:r>
    </w:p>
    <w:p w:rsidR="007A5E32" w:rsidRDefault="007A5E32" w:rsidP="007A5E32">
      <w:pPr>
        <w:pStyle w:val="Default"/>
        <w:jc w:val="both"/>
      </w:pPr>
      <w:r w:rsidRPr="002D0D2D">
        <w:rPr>
          <w:b/>
        </w:rPr>
        <w:t xml:space="preserve">Условия успешного освоения содержания </w:t>
      </w:r>
      <w:r w:rsidR="00B942D4">
        <w:rPr>
          <w:b/>
        </w:rPr>
        <w:t xml:space="preserve"> </w:t>
      </w:r>
      <w:r w:rsidRPr="002D0D2D">
        <w:rPr>
          <w:b/>
        </w:rPr>
        <w:t xml:space="preserve"> курса:</w:t>
      </w:r>
      <w:r>
        <w:t xml:space="preserve"> обеспечение доступа учащихся к исторической литературе; возможность создания и демонстрации электронных презентаций; наличие раздаточного материала.</w:t>
      </w:r>
    </w:p>
    <w:p w:rsidR="00DB319A" w:rsidRDefault="00DB319A" w:rsidP="00A44C0E">
      <w:pPr>
        <w:pStyle w:val="Default"/>
        <w:jc w:val="both"/>
        <w:rPr>
          <w:color w:val="auto"/>
        </w:rPr>
      </w:pPr>
    </w:p>
    <w:p w:rsidR="002435B6" w:rsidRDefault="002435B6" w:rsidP="00A44C0E">
      <w:pPr>
        <w:pStyle w:val="Default"/>
        <w:jc w:val="both"/>
        <w:rPr>
          <w:color w:val="auto"/>
        </w:rPr>
      </w:pPr>
    </w:p>
    <w:p w:rsidR="002435B6" w:rsidRDefault="002435B6" w:rsidP="00A44C0E">
      <w:pPr>
        <w:pStyle w:val="Default"/>
        <w:jc w:val="both"/>
        <w:rPr>
          <w:color w:val="auto"/>
        </w:rPr>
      </w:pPr>
    </w:p>
    <w:p w:rsidR="002435B6" w:rsidRDefault="002435B6" w:rsidP="00A44C0E">
      <w:pPr>
        <w:pStyle w:val="Default"/>
        <w:jc w:val="both"/>
        <w:rPr>
          <w:color w:val="auto"/>
        </w:rPr>
      </w:pPr>
    </w:p>
    <w:p w:rsidR="002435B6" w:rsidRDefault="002435B6" w:rsidP="00A44C0E">
      <w:pPr>
        <w:pStyle w:val="Default"/>
        <w:jc w:val="both"/>
        <w:rPr>
          <w:color w:val="auto"/>
        </w:rPr>
      </w:pPr>
    </w:p>
    <w:p w:rsidR="002435B6" w:rsidRDefault="002435B6" w:rsidP="00A44C0E">
      <w:pPr>
        <w:pStyle w:val="Default"/>
        <w:jc w:val="both"/>
        <w:rPr>
          <w:color w:val="auto"/>
        </w:rPr>
      </w:pPr>
    </w:p>
    <w:p w:rsidR="004843F0" w:rsidRDefault="004843F0" w:rsidP="00A44C0E">
      <w:pPr>
        <w:pStyle w:val="Default"/>
        <w:jc w:val="both"/>
        <w:rPr>
          <w:color w:val="auto"/>
        </w:rPr>
      </w:pPr>
    </w:p>
    <w:p w:rsidR="004843F0" w:rsidRDefault="004843F0" w:rsidP="00A44C0E">
      <w:pPr>
        <w:pStyle w:val="Default"/>
        <w:jc w:val="both"/>
        <w:rPr>
          <w:color w:val="auto"/>
        </w:rPr>
      </w:pPr>
    </w:p>
    <w:p w:rsidR="002435B6" w:rsidRDefault="002435B6" w:rsidP="00A44C0E">
      <w:pPr>
        <w:pStyle w:val="Default"/>
        <w:jc w:val="both"/>
        <w:rPr>
          <w:color w:val="auto"/>
        </w:rPr>
      </w:pPr>
    </w:p>
    <w:p w:rsidR="00271EED" w:rsidRDefault="00271EED" w:rsidP="00A44C0E">
      <w:pPr>
        <w:pStyle w:val="Default"/>
        <w:jc w:val="both"/>
        <w:rPr>
          <w:color w:val="auto"/>
        </w:rPr>
      </w:pPr>
    </w:p>
    <w:p w:rsidR="00271EED" w:rsidRDefault="00271EED" w:rsidP="00A44C0E">
      <w:pPr>
        <w:pStyle w:val="Default"/>
        <w:jc w:val="both"/>
        <w:rPr>
          <w:color w:val="auto"/>
        </w:rPr>
      </w:pPr>
    </w:p>
    <w:p w:rsidR="00271EED" w:rsidRDefault="00271EED" w:rsidP="00A44C0E">
      <w:pPr>
        <w:pStyle w:val="Default"/>
        <w:jc w:val="both"/>
        <w:rPr>
          <w:color w:val="auto"/>
        </w:rPr>
      </w:pPr>
    </w:p>
    <w:p w:rsidR="00271EED" w:rsidRDefault="00271EED" w:rsidP="00A44C0E">
      <w:pPr>
        <w:pStyle w:val="Default"/>
        <w:jc w:val="both"/>
        <w:rPr>
          <w:color w:val="auto"/>
        </w:rPr>
      </w:pPr>
    </w:p>
    <w:p w:rsidR="00271EED" w:rsidRDefault="00271EED" w:rsidP="00A44C0E">
      <w:pPr>
        <w:pStyle w:val="Default"/>
        <w:jc w:val="both"/>
        <w:rPr>
          <w:color w:val="auto"/>
        </w:rPr>
      </w:pPr>
    </w:p>
    <w:p w:rsidR="00540D78" w:rsidRDefault="00540D78" w:rsidP="00A44C0E">
      <w:pPr>
        <w:pStyle w:val="Default"/>
        <w:jc w:val="both"/>
        <w:rPr>
          <w:color w:val="auto"/>
        </w:rPr>
      </w:pPr>
    </w:p>
    <w:p w:rsidR="00540D78" w:rsidRDefault="00540D78" w:rsidP="00A44C0E">
      <w:pPr>
        <w:pStyle w:val="Default"/>
        <w:jc w:val="both"/>
        <w:rPr>
          <w:color w:val="auto"/>
        </w:rPr>
      </w:pPr>
    </w:p>
    <w:p w:rsidR="002435B6" w:rsidRDefault="002435B6" w:rsidP="00A44C0E">
      <w:pPr>
        <w:pStyle w:val="Default"/>
        <w:jc w:val="both"/>
        <w:rPr>
          <w:color w:val="auto"/>
        </w:rPr>
      </w:pPr>
    </w:p>
    <w:p w:rsidR="002435B6" w:rsidRPr="00623CC4" w:rsidRDefault="002435B6" w:rsidP="002435B6">
      <w:pPr>
        <w:pStyle w:val="Default"/>
        <w:jc w:val="both"/>
        <w:rPr>
          <w:b/>
        </w:rPr>
      </w:pPr>
      <w:r w:rsidRPr="00623CC4">
        <w:rPr>
          <w:b/>
        </w:rPr>
        <w:lastRenderedPageBreak/>
        <w:t>СОДЕРЖАНИЕ КУРСА</w:t>
      </w:r>
    </w:p>
    <w:p w:rsidR="002435B6" w:rsidRPr="00863B1E" w:rsidRDefault="002435B6" w:rsidP="002435B6">
      <w:pPr>
        <w:pStyle w:val="Default"/>
        <w:jc w:val="both"/>
        <w:rPr>
          <w:color w:val="auto"/>
          <w:u w:val="single"/>
        </w:rPr>
      </w:pPr>
      <w:r w:rsidRPr="00863B1E">
        <w:rPr>
          <w:color w:val="auto"/>
          <w:u w:val="single"/>
        </w:rPr>
        <w:t>Политические и военные деятели с древнейших времен до конца 19 века</w:t>
      </w:r>
    </w:p>
    <w:p w:rsidR="002435B6" w:rsidRDefault="002435B6" w:rsidP="002435B6">
      <w:pPr>
        <w:pStyle w:val="Default"/>
        <w:jc w:val="both"/>
        <w:rPr>
          <w:color w:val="auto"/>
        </w:rPr>
      </w:pPr>
    </w:p>
    <w:p w:rsidR="002435B6" w:rsidRPr="00863B1E" w:rsidRDefault="002435B6" w:rsidP="002435B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B1E">
        <w:rPr>
          <w:rFonts w:eastAsia="Times New Roman" w:cs="Times New Roman"/>
          <w:sz w:val="24"/>
          <w:szCs w:val="24"/>
          <w:lang w:eastAsia="ru-RU"/>
        </w:rPr>
        <w:t xml:space="preserve">Первые русские князья. Владимир Святой и Владимир Мономах. Князья удельные: Даниил Галицкий, Юрий Долгорукий, Михаил </w:t>
      </w:r>
      <w:proofErr w:type="spellStart"/>
      <w:r w:rsidRPr="00863B1E">
        <w:rPr>
          <w:rFonts w:eastAsia="Times New Roman" w:cs="Times New Roman"/>
          <w:sz w:val="24"/>
          <w:szCs w:val="24"/>
          <w:lang w:eastAsia="ru-RU"/>
        </w:rPr>
        <w:t>Черниговский</w:t>
      </w:r>
      <w:proofErr w:type="gramStart"/>
      <w:r w:rsidRPr="00863B1E">
        <w:rPr>
          <w:rFonts w:eastAsia="Times New Roman" w:cs="Times New Roman"/>
          <w:sz w:val="24"/>
          <w:szCs w:val="24"/>
          <w:lang w:eastAsia="ru-RU"/>
        </w:rPr>
        <w:t>.К</w:t>
      </w:r>
      <w:proofErr w:type="gramEnd"/>
      <w:r w:rsidRPr="00863B1E">
        <w:rPr>
          <w:rFonts w:eastAsia="Times New Roman" w:cs="Times New Roman"/>
          <w:sz w:val="24"/>
          <w:szCs w:val="24"/>
          <w:lang w:eastAsia="ru-RU"/>
        </w:rPr>
        <w:t>нязья</w:t>
      </w:r>
      <w:proofErr w:type="spellEnd"/>
      <w:r w:rsidRPr="00863B1E">
        <w:rPr>
          <w:rFonts w:eastAsia="Times New Roman" w:cs="Times New Roman"/>
          <w:sz w:val="24"/>
          <w:szCs w:val="24"/>
          <w:lang w:eastAsia="ru-RU"/>
        </w:rPr>
        <w:t xml:space="preserve"> Московского княжества: И. Калита, </w:t>
      </w:r>
      <w:proofErr w:type="spellStart"/>
      <w:r w:rsidRPr="00863B1E">
        <w:rPr>
          <w:rFonts w:eastAsia="Times New Roman" w:cs="Times New Roman"/>
          <w:sz w:val="24"/>
          <w:szCs w:val="24"/>
          <w:lang w:eastAsia="ru-RU"/>
        </w:rPr>
        <w:t>С.Гордый</w:t>
      </w:r>
      <w:proofErr w:type="spellEnd"/>
      <w:r w:rsidRPr="00863B1E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3B1E">
        <w:rPr>
          <w:rFonts w:eastAsia="Times New Roman" w:cs="Times New Roman"/>
          <w:sz w:val="24"/>
          <w:szCs w:val="24"/>
          <w:lang w:eastAsia="ru-RU"/>
        </w:rPr>
        <w:t>И.Красный</w:t>
      </w:r>
      <w:proofErr w:type="spellEnd"/>
      <w:r w:rsidRPr="00863B1E">
        <w:rPr>
          <w:rFonts w:eastAsia="Times New Roman" w:cs="Times New Roman"/>
          <w:sz w:val="24"/>
          <w:szCs w:val="24"/>
          <w:lang w:eastAsia="ru-RU"/>
        </w:rPr>
        <w:t xml:space="preserve">. Александр Невский и Дмитрий Донской. Иван III и Софья Палеолог. Марфа </w:t>
      </w:r>
      <w:proofErr w:type="spellStart"/>
      <w:r w:rsidRPr="00863B1E">
        <w:rPr>
          <w:rFonts w:eastAsia="Times New Roman" w:cs="Times New Roman"/>
          <w:sz w:val="24"/>
          <w:szCs w:val="24"/>
          <w:lang w:eastAsia="ru-RU"/>
        </w:rPr>
        <w:t>Борецкая</w:t>
      </w:r>
      <w:proofErr w:type="spellEnd"/>
      <w:r w:rsidRPr="00863B1E">
        <w:rPr>
          <w:rFonts w:eastAsia="Times New Roman" w:cs="Times New Roman"/>
          <w:sz w:val="24"/>
          <w:szCs w:val="24"/>
          <w:lang w:eastAsia="ru-RU"/>
        </w:rPr>
        <w:t xml:space="preserve"> и хан Ахмат. Василий III и Елена Глинская. Иван IV и его окружение. М. А. </w:t>
      </w:r>
      <w:proofErr w:type="spellStart"/>
      <w:r w:rsidRPr="00863B1E">
        <w:rPr>
          <w:rFonts w:eastAsia="Times New Roman" w:cs="Times New Roman"/>
          <w:sz w:val="24"/>
          <w:szCs w:val="24"/>
          <w:lang w:eastAsia="ru-RU"/>
        </w:rPr>
        <w:t>Ордин-Нащокин</w:t>
      </w:r>
      <w:proofErr w:type="spellEnd"/>
      <w:r w:rsidRPr="00863B1E">
        <w:rPr>
          <w:rFonts w:eastAsia="Times New Roman" w:cs="Times New Roman"/>
          <w:sz w:val="24"/>
          <w:szCs w:val="24"/>
          <w:lang w:eastAsia="ru-RU"/>
        </w:rPr>
        <w:t xml:space="preserve"> и В. В. Голицын. Окружение Петра Великого</w:t>
      </w:r>
    </w:p>
    <w:p w:rsidR="002435B6" w:rsidRPr="00863B1E" w:rsidRDefault="002435B6" w:rsidP="002435B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3B1E">
        <w:rPr>
          <w:rFonts w:eastAsia="Times New Roman" w:cs="Times New Roman"/>
          <w:sz w:val="24"/>
          <w:szCs w:val="24"/>
          <w:lang w:eastAsia="ru-RU"/>
        </w:rPr>
        <w:t xml:space="preserve">Монархи дворцовых переворотов. Екатерина II и ее фавориты. А. В. Суворов и М.И. Кутузов. Генералы Отечественной войны 1812 года. М. М. Сперанский, А.А. Аракчеев, Н.Н. </w:t>
      </w:r>
      <w:proofErr w:type="spellStart"/>
      <w:r w:rsidRPr="00863B1E">
        <w:rPr>
          <w:rFonts w:eastAsia="Times New Roman" w:cs="Times New Roman"/>
          <w:sz w:val="24"/>
          <w:szCs w:val="24"/>
          <w:lang w:eastAsia="ru-RU"/>
        </w:rPr>
        <w:t>Новолильцев</w:t>
      </w:r>
      <w:proofErr w:type="spellEnd"/>
      <w:r w:rsidRPr="00863B1E">
        <w:rPr>
          <w:rFonts w:eastAsia="Times New Roman" w:cs="Times New Roman"/>
          <w:sz w:val="24"/>
          <w:szCs w:val="24"/>
          <w:lang w:eastAsia="ru-RU"/>
        </w:rPr>
        <w:t>.</w:t>
      </w:r>
    </w:p>
    <w:p w:rsidR="002435B6" w:rsidRPr="00863B1E" w:rsidRDefault="002435B6" w:rsidP="002435B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63B1E">
        <w:rPr>
          <w:rFonts w:eastAsia="Times New Roman" w:cs="Times New Roman"/>
          <w:sz w:val="24"/>
          <w:szCs w:val="24"/>
          <w:lang w:eastAsia="ru-RU"/>
        </w:rPr>
        <w:t xml:space="preserve">С. С. Уваров, А. Х. </w:t>
      </w:r>
      <w:proofErr w:type="spellStart"/>
      <w:r w:rsidRPr="00863B1E">
        <w:rPr>
          <w:rFonts w:eastAsia="Times New Roman" w:cs="Times New Roman"/>
          <w:sz w:val="24"/>
          <w:szCs w:val="24"/>
          <w:lang w:eastAsia="ru-RU"/>
        </w:rPr>
        <w:t>Бенкендроф</w:t>
      </w:r>
      <w:proofErr w:type="spellEnd"/>
      <w:r w:rsidRPr="00863B1E">
        <w:rPr>
          <w:rFonts w:eastAsia="Times New Roman" w:cs="Times New Roman"/>
          <w:sz w:val="24"/>
          <w:szCs w:val="24"/>
          <w:lang w:eastAsia="ru-RU"/>
        </w:rPr>
        <w:t xml:space="preserve">, А. П. Ермолов. Братья Н.А. и Д.А. </w:t>
      </w:r>
      <w:proofErr w:type="spellStart"/>
      <w:r w:rsidRPr="00863B1E">
        <w:rPr>
          <w:rFonts w:eastAsia="Times New Roman" w:cs="Times New Roman"/>
          <w:sz w:val="24"/>
          <w:szCs w:val="24"/>
          <w:lang w:eastAsia="ru-RU"/>
        </w:rPr>
        <w:t>Милютины</w:t>
      </w:r>
      <w:proofErr w:type="spellEnd"/>
      <w:r w:rsidRPr="00863B1E">
        <w:rPr>
          <w:rFonts w:eastAsia="Times New Roman" w:cs="Times New Roman"/>
          <w:sz w:val="24"/>
          <w:szCs w:val="24"/>
          <w:lang w:eastAsia="ru-RU"/>
        </w:rPr>
        <w:t xml:space="preserve"> и К. П. Победоносцев. Адмиралы Крымской войны. Обобщение раздела «Политические и военные деятели с древнейших времен до конца 19 века».</w:t>
      </w:r>
    </w:p>
    <w:p w:rsidR="002435B6" w:rsidRDefault="002435B6" w:rsidP="002435B6">
      <w:pPr>
        <w:pStyle w:val="Default"/>
        <w:jc w:val="both"/>
        <w:rPr>
          <w:color w:val="auto"/>
        </w:rPr>
      </w:pPr>
    </w:p>
    <w:p w:rsidR="002435B6" w:rsidRPr="001B45F7" w:rsidRDefault="002435B6" w:rsidP="002435B6">
      <w:pPr>
        <w:pStyle w:val="Default"/>
        <w:jc w:val="both"/>
        <w:rPr>
          <w:color w:val="auto"/>
          <w:u w:val="single"/>
        </w:rPr>
      </w:pPr>
      <w:r w:rsidRPr="001B45F7">
        <w:rPr>
          <w:color w:val="auto"/>
          <w:u w:val="single"/>
        </w:rPr>
        <w:t>Деятели духовной культуры с древнейших времен до конца 19 века</w:t>
      </w:r>
    </w:p>
    <w:p w:rsidR="002435B6" w:rsidRDefault="002435B6" w:rsidP="002435B6">
      <w:pPr>
        <w:pStyle w:val="Default"/>
        <w:jc w:val="both"/>
        <w:rPr>
          <w:color w:val="auto"/>
        </w:rPr>
      </w:pPr>
    </w:p>
    <w:p w:rsidR="002435B6" w:rsidRPr="00EA7947" w:rsidRDefault="002435B6" w:rsidP="002435B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B45F7">
        <w:rPr>
          <w:rFonts w:eastAsia="Times New Roman" w:cs="Times New Roman"/>
          <w:sz w:val="24"/>
          <w:szCs w:val="24"/>
          <w:lang w:eastAsia="ru-RU"/>
        </w:rPr>
        <w:t>Кирилл и Мефодий, Митрополит Илларион</w:t>
      </w:r>
      <w:r w:rsidRPr="00EA7947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1B45F7">
        <w:rPr>
          <w:rFonts w:eastAsia="Times New Roman" w:cs="Times New Roman"/>
          <w:sz w:val="24"/>
          <w:szCs w:val="24"/>
          <w:lang w:eastAsia="ru-RU"/>
        </w:rPr>
        <w:t>Ефросинья Полоцкая, Сергий Радонежский</w:t>
      </w:r>
      <w:r w:rsidRPr="00EA7947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1B45F7">
        <w:rPr>
          <w:rFonts w:eastAsia="Times New Roman" w:cs="Times New Roman"/>
          <w:sz w:val="24"/>
          <w:szCs w:val="24"/>
          <w:lang w:eastAsia="ru-RU"/>
        </w:rPr>
        <w:t>Феофан Грек, Андрей Рублёв</w:t>
      </w:r>
      <w:r w:rsidRPr="00EA7947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1B45F7">
        <w:rPr>
          <w:rFonts w:eastAsia="Times New Roman" w:cs="Times New Roman"/>
          <w:sz w:val="24"/>
          <w:szCs w:val="24"/>
          <w:lang w:eastAsia="ru-RU"/>
        </w:rPr>
        <w:t xml:space="preserve">Аристотель </w:t>
      </w:r>
      <w:proofErr w:type="spellStart"/>
      <w:r w:rsidRPr="001B45F7">
        <w:rPr>
          <w:rFonts w:eastAsia="Times New Roman" w:cs="Times New Roman"/>
          <w:sz w:val="24"/>
          <w:szCs w:val="24"/>
          <w:lang w:eastAsia="ru-RU"/>
        </w:rPr>
        <w:t>Фиораванти</w:t>
      </w:r>
      <w:proofErr w:type="spellEnd"/>
      <w:r w:rsidRPr="001B45F7">
        <w:rPr>
          <w:rFonts w:eastAsia="Times New Roman" w:cs="Times New Roman"/>
          <w:sz w:val="24"/>
          <w:szCs w:val="24"/>
          <w:lang w:eastAsia="ru-RU"/>
        </w:rPr>
        <w:t>, Франциск Скорина</w:t>
      </w:r>
      <w:r w:rsidRPr="00EA7947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1B45F7">
        <w:rPr>
          <w:rFonts w:eastAsia="Times New Roman" w:cs="Times New Roman"/>
          <w:sz w:val="24"/>
          <w:szCs w:val="24"/>
          <w:lang w:eastAsia="ru-RU"/>
        </w:rPr>
        <w:t xml:space="preserve">Нил </w:t>
      </w:r>
      <w:proofErr w:type="spellStart"/>
      <w:r w:rsidRPr="001B45F7">
        <w:rPr>
          <w:rFonts w:eastAsia="Times New Roman" w:cs="Times New Roman"/>
          <w:sz w:val="24"/>
          <w:szCs w:val="24"/>
          <w:lang w:eastAsia="ru-RU"/>
        </w:rPr>
        <w:t>Сорский</w:t>
      </w:r>
      <w:proofErr w:type="spellEnd"/>
      <w:r w:rsidRPr="001B45F7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B45F7">
        <w:rPr>
          <w:rFonts w:eastAsia="Times New Roman" w:cs="Times New Roman"/>
          <w:sz w:val="24"/>
          <w:szCs w:val="24"/>
          <w:lang w:eastAsia="ru-RU"/>
        </w:rPr>
        <w:t>Вассиан</w:t>
      </w:r>
      <w:proofErr w:type="spellEnd"/>
      <w:r w:rsidRPr="001B45F7">
        <w:rPr>
          <w:rFonts w:eastAsia="Times New Roman" w:cs="Times New Roman"/>
          <w:sz w:val="24"/>
          <w:szCs w:val="24"/>
          <w:lang w:eastAsia="ru-RU"/>
        </w:rPr>
        <w:t xml:space="preserve"> Патрикеев</w:t>
      </w:r>
      <w:r w:rsidRPr="00EA7947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1B45F7">
        <w:rPr>
          <w:rFonts w:eastAsia="Times New Roman" w:cs="Times New Roman"/>
          <w:sz w:val="24"/>
          <w:szCs w:val="24"/>
          <w:lang w:eastAsia="ru-RU"/>
        </w:rPr>
        <w:t>Протопоп Сильвестр, Протопоп Аввакум</w:t>
      </w:r>
      <w:r w:rsidRPr="00EA7947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1B45F7">
        <w:rPr>
          <w:rFonts w:eastAsia="Times New Roman" w:cs="Times New Roman"/>
          <w:sz w:val="24"/>
          <w:szCs w:val="24"/>
          <w:lang w:eastAsia="ru-RU"/>
        </w:rPr>
        <w:t xml:space="preserve">Первопечатник Иван Федоров и просветитель </w:t>
      </w:r>
      <w:proofErr w:type="spellStart"/>
      <w:r w:rsidRPr="001B45F7">
        <w:rPr>
          <w:rFonts w:eastAsia="Times New Roman" w:cs="Times New Roman"/>
          <w:sz w:val="24"/>
          <w:szCs w:val="24"/>
          <w:lang w:eastAsia="ru-RU"/>
        </w:rPr>
        <w:t>Симеон</w:t>
      </w:r>
      <w:proofErr w:type="spellEnd"/>
      <w:r w:rsidRPr="001B45F7">
        <w:rPr>
          <w:rFonts w:eastAsia="Times New Roman" w:cs="Times New Roman"/>
          <w:sz w:val="24"/>
          <w:szCs w:val="24"/>
          <w:lang w:eastAsia="ru-RU"/>
        </w:rPr>
        <w:t xml:space="preserve"> Полоцкий</w:t>
      </w:r>
      <w:r w:rsidRPr="00EA7947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1B45F7">
        <w:rPr>
          <w:rFonts w:eastAsia="Times New Roman" w:cs="Times New Roman"/>
          <w:sz w:val="24"/>
          <w:szCs w:val="24"/>
          <w:lang w:eastAsia="ru-RU"/>
        </w:rPr>
        <w:t>Патриарх Филарет и патриарх Никон</w:t>
      </w:r>
      <w:r w:rsidRPr="00EA7947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1B45F7">
        <w:rPr>
          <w:rFonts w:eastAsia="Times New Roman" w:cs="Times New Roman"/>
          <w:sz w:val="24"/>
          <w:szCs w:val="24"/>
          <w:lang w:eastAsia="ru-RU"/>
        </w:rPr>
        <w:t>Династия Демидовых</w:t>
      </w:r>
      <w:r w:rsidRPr="00EA7947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1B45F7">
        <w:rPr>
          <w:rFonts w:eastAsia="Times New Roman" w:cs="Times New Roman"/>
          <w:sz w:val="24"/>
          <w:szCs w:val="24"/>
          <w:lang w:eastAsia="ru-RU"/>
        </w:rPr>
        <w:t>Научные знания в истории Отечества: М. В. Ломоно</w:t>
      </w:r>
      <w:r w:rsidRPr="00EA7947">
        <w:rPr>
          <w:rFonts w:eastAsia="Times New Roman" w:cs="Times New Roman"/>
          <w:sz w:val="24"/>
          <w:szCs w:val="24"/>
          <w:lang w:eastAsia="ru-RU"/>
        </w:rPr>
        <w:t xml:space="preserve">сов, В. Н. Татищев, </w:t>
      </w:r>
      <w:proofErr w:type="spellStart"/>
      <w:r w:rsidRPr="00EA7947">
        <w:rPr>
          <w:rFonts w:eastAsia="Times New Roman" w:cs="Times New Roman"/>
          <w:sz w:val="24"/>
          <w:szCs w:val="24"/>
          <w:lang w:eastAsia="ru-RU"/>
        </w:rPr>
        <w:t>Н.М.Карамзин</w:t>
      </w:r>
      <w:proofErr w:type="spellEnd"/>
      <w:r w:rsidRPr="001B45F7">
        <w:rPr>
          <w:rFonts w:eastAsia="Times New Roman" w:cs="Times New Roman"/>
          <w:sz w:val="24"/>
          <w:szCs w:val="24"/>
          <w:lang w:eastAsia="ru-RU"/>
        </w:rPr>
        <w:t>.</w:t>
      </w:r>
      <w:r w:rsidRPr="00EA794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B45F7">
        <w:rPr>
          <w:rFonts w:eastAsia="Times New Roman" w:cs="Times New Roman"/>
          <w:sz w:val="24"/>
          <w:szCs w:val="24"/>
          <w:lang w:eastAsia="ru-RU"/>
        </w:rPr>
        <w:t>Лидеры первых тайных обществ организаций</w:t>
      </w:r>
      <w:r w:rsidRPr="00EA7947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1B45F7">
        <w:rPr>
          <w:rFonts w:eastAsia="Times New Roman" w:cs="Times New Roman"/>
          <w:sz w:val="24"/>
          <w:szCs w:val="24"/>
          <w:lang w:eastAsia="ru-RU"/>
        </w:rPr>
        <w:t>Идеологи общественных движений XIX века</w:t>
      </w:r>
      <w:r w:rsidRPr="00EA7947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1B45F7">
        <w:rPr>
          <w:rFonts w:eastAsia="Times New Roman" w:cs="Times New Roman"/>
          <w:sz w:val="24"/>
          <w:szCs w:val="24"/>
          <w:lang w:eastAsia="ru-RU"/>
        </w:rPr>
        <w:t>Научные знания в области медицины и химии: Н. И. Пирогов, Н. В. Склифосовский, Д. И. Менделеев</w:t>
      </w:r>
      <w:r w:rsidRPr="00EA7947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1B45F7">
        <w:rPr>
          <w:rFonts w:eastAsia="Times New Roman" w:cs="Times New Roman"/>
          <w:sz w:val="24"/>
          <w:szCs w:val="24"/>
          <w:lang w:eastAsia="ru-RU"/>
        </w:rPr>
        <w:t>Обобщение раздела «Деятели духовной культуры с древнейших времен до конца 19 века»</w:t>
      </w:r>
      <w:r w:rsidRPr="00EA7947">
        <w:rPr>
          <w:rFonts w:eastAsia="Times New Roman" w:cs="Times New Roman"/>
          <w:sz w:val="24"/>
          <w:szCs w:val="24"/>
          <w:lang w:eastAsia="ru-RU"/>
        </w:rPr>
        <w:t>.</w:t>
      </w:r>
    </w:p>
    <w:p w:rsidR="002435B6" w:rsidRDefault="002435B6" w:rsidP="002435B6">
      <w:pPr>
        <w:pStyle w:val="Default"/>
        <w:jc w:val="both"/>
        <w:rPr>
          <w:color w:val="auto"/>
        </w:rPr>
      </w:pPr>
    </w:p>
    <w:p w:rsidR="002435B6" w:rsidRDefault="002435B6" w:rsidP="002435B6">
      <w:pPr>
        <w:pStyle w:val="Default"/>
        <w:jc w:val="both"/>
        <w:rPr>
          <w:color w:val="auto"/>
        </w:rPr>
      </w:pPr>
    </w:p>
    <w:p w:rsidR="002435B6" w:rsidRDefault="002435B6" w:rsidP="002435B6">
      <w:pPr>
        <w:pStyle w:val="Default"/>
        <w:jc w:val="both"/>
        <w:rPr>
          <w:color w:val="auto"/>
        </w:rPr>
      </w:pPr>
    </w:p>
    <w:p w:rsidR="002435B6" w:rsidRDefault="002435B6" w:rsidP="002435B6">
      <w:pPr>
        <w:pStyle w:val="Default"/>
        <w:jc w:val="both"/>
        <w:rPr>
          <w:color w:val="auto"/>
        </w:rPr>
      </w:pPr>
    </w:p>
    <w:p w:rsidR="002435B6" w:rsidRDefault="002435B6" w:rsidP="002435B6">
      <w:pPr>
        <w:pStyle w:val="Default"/>
        <w:jc w:val="both"/>
        <w:rPr>
          <w:color w:val="auto"/>
        </w:rPr>
      </w:pPr>
    </w:p>
    <w:p w:rsidR="002435B6" w:rsidRDefault="002435B6" w:rsidP="002435B6">
      <w:pPr>
        <w:pStyle w:val="Default"/>
        <w:jc w:val="both"/>
        <w:rPr>
          <w:color w:val="auto"/>
        </w:rPr>
      </w:pPr>
    </w:p>
    <w:p w:rsidR="002435B6" w:rsidRDefault="002435B6" w:rsidP="002435B6">
      <w:pPr>
        <w:pStyle w:val="Default"/>
        <w:jc w:val="both"/>
        <w:rPr>
          <w:color w:val="auto"/>
        </w:rPr>
      </w:pPr>
    </w:p>
    <w:p w:rsidR="002435B6" w:rsidRDefault="002435B6" w:rsidP="002435B6">
      <w:pPr>
        <w:pStyle w:val="Default"/>
        <w:jc w:val="both"/>
        <w:rPr>
          <w:color w:val="auto"/>
        </w:rPr>
      </w:pPr>
    </w:p>
    <w:p w:rsidR="002435B6" w:rsidRDefault="002435B6" w:rsidP="00A44C0E">
      <w:pPr>
        <w:pStyle w:val="Default"/>
        <w:jc w:val="both"/>
        <w:rPr>
          <w:color w:val="auto"/>
        </w:rPr>
      </w:pPr>
    </w:p>
    <w:p w:rsidR="002435B6" w:rsidRDefault="002435B6" w:rsidP="00A44C0E">
      <w:pPr>
        <w:pStyle w:val="Default"/>
        <w:jc w:val="both"/>
        <w:rPr>
          <w:color w:val="auto"/>
        </w:rPr>
      </w:pPr>
    </w:p>
    <w:p w:rsidR="002435B6" w:rsidRDefault="002435B6" w:rsidP="00A44C0E">
      <w:pPr>
        <w:pStyle w:val="Default"/>
        <w:jc w:val="both"/>
        <w:rPr>
          <w:color w:val="auto"/>
        </w:rPr>
      </w:pPr>
    </w:p>
    <w:p w:rsidR="002435B6" w:rsidRDefault="002435B6" w:rsidP="00A44C0E">
      <w:pPr>
        <w:pStyle w:val="Default"/>
        <w:jc w:val="both"/>
        <w:rPr>
          <w:color w:val="auto"/>
        </w:rPr>
      </w:pPr>
    </w:p>
    <w:p w:rsidR="002435B6" w:rsidRDefault="002435B6" w:rsidP="00A44C0E">
      <w:pPr>
        <w:pStyle w:val="Default"/>
        <w:jc w:val="both"/>
        <w:rPr>
          <w:color w:val="auto"/>
        </w:rPr>
      </w:pPr>
    </w:p>
    <w:p w:rsidR="002435B6" w:rsidRDefault="002435B6" w:rsidP="00A44C0E">
      <w:pPr>
        <w:pStyle w:val="Default"/>
        <w:jc w:val="both"/>
        <w:rPr>
          <w:color w:val="auto"/>
        </w:rPr>
      </w:pPr>
    </w:p>
    <w:p w:rsidR="002435B6" w:rsidRDefault="002435B6" w:rsidP="00A44C0E">
      <w:pPr>
        <w:pStyle w:val="Default"/>
        <w:jc w:val="both"/>
        <w:rPr>
          <w:color w:val="auto"/>
        </w:rPr>
      </w:pPr>
    </w:p>
    <w:p w:rsidR="002435B6" w:rsidRDefault="002435B6" w:rsidP="00A44C0E">
      <w:pPr>
        <w:pStyle w:val="Default"/>
        <w:jc w:val="both"/>
        <w:rPr>
          <w:color w:val="auto"/>
        </w:rPr>
      </w:pPr>
    </w:p>
    <w:p w:rsidR="002435B6" w:rsidRDefault="002435B6" w:rsidP="00A44C0E">
      <w:pPr>
        <w:pStyle w:val="Default"/>
        <w:jc w:val="both"/>
        <w:rPr>
          <w:color w:val="auto"/>
        </w:rPr>
      </w:pPr>
    </w:p>
    <w:p w:rsidR="002435B6" w:rsidRDefault="002435B6" w:rsidP="00A44C0E">
      <w:pPr>
        <w:pStyle w:val="Default"/>
        <w:jc w:val="both"/>
        <w:rPr>
          <w:color w:val="auto"/>
        </w:rPr>
      </w:pPr>
    </w:p>
    <w:p w:rsidR="002435B6" w:rsidRDefault="002435B6" w:rsidP="00A44C0E">
      <w:pPr>
        <w:pStyle w:val="Default"/>
        <w:jc w:val="both"/>
        <w:rPr>
          <w:color w:val="auto"/>
        </w:rPr>
      </w:pPr>
    </w:p>
    <w:p w:rsidR="002435B6" w:rsidRDefault="002435B6" w:rsidP="00A44C0E">
      <w:pPr>
        <w:pStyle w:val="Default"/>
        <w:jc w:val="both"/>
        <w:rPr>
          <w:color w:val="auto"/>
        </w:rPr>
      </w:pPr>
    </w:p>
    <w:p w:rsidR="002435B6" w:rsidRDefault="002435B6" w:rsidP="00A44C0E">
      <w:pPr>
        <w:pStyle w:val="Default"/>
        <w:jc w:val="both"/>
        <w:rPr>
          <w:color w:val="auto"/>
        </w:rPr>
      </w:pPr>
    </w:p>
    <w:p w:rsidR="002435B6" w:rsidRDefault="002435B6" w:rsidP="00A44C0E">
      <w:pPr>
        <w:pStyle w:val="Default"/>
        <w:jc w:val="both"/>
        <w:rPr>
          <w:color w:val="auto"/>
        </w:rPr>
      </w:pPr>
    </w:p>
    <w:p w:rsidR="002435B6" w:rsidRDefault="002435B6" w:rsidP="00A44C0E">
      <w:pPr>
        <w:pStyle w:val="Default"/>
        <w:jc w:val="both"/>
        <w:rPr>
          <w:color w:val="auto"/>
        </w:rPr>
      </w:pPr>
    </w:p>
    <w:p w:rsidR="002435B6" w:rsidRDefault="002435B6" w:rsidP="00A44C0E">
      <w:pPr>
        <w:pStyle w:val="Default"/>
        <w:jc w:val="both"/>
        <w:rPr>
          <w:color w:val="auto"/>
        </w:rPr>
      </w:pPr>
    </w:p>
    <w:p w:rsidR="002435B6" w:rsidRDefault="002435B6" w:rsidP="00A44C0E">
      <w:pPr>
        <w:pStyle w:val="Default"/>
        <w:jc w:val="both"/>
        <w:rPr>
          <w:color w:val="auto"/>
        </w:rPr>
      </w:pPr>
    </w:p>
    <w:p w:rsidR="004842C1" w:rsidRDefault="004842C1" w:rsidP="00A44C0E">
      <w:pPr>
        <w:pStyle w:val="Default"/>
        <w:jc w:val="both"/>
        <w:rPr>
          <w:color w:val="auto"/>
        </w:rPr>
      </w:pPr>
    </w:p>
    <w:p w:rsidR="004842C1" w:rsidRDefault="004842C1" w:rsidP="00A44C0E">
      <w:pPr>
        <w:pStyle w:val="Default"/>
        <w:jc w:val="both"/>
        <w:rPr>
          <w:color w:val="auto"/>
        </w:rPr>
      </w:pPr>
    </w:p>
    <w:p w:rsidR="000D2C51" w:rsidRDefault="00BA3D74" w:rsidP="000D2C51">
      <w:pPr>
        <w:pStyle w:val="Default"/>
      </w:pPr>
      <w:r>
        <w:t>Учебно-тематический план</w:t>
      </w:r>
    </w:p>
    <w:p w:rsidR="00BA3D74" w:rsidRDefault="00BA3D74" w:rsidP="000D2C51">
      <w:pPr>
        <w:pStyle w:val="Defaul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77"/>
        <w:gridCol w:w="1176"/>
        <w:gridCol w:w="1193"/>
        <w:gridCol w:w="1236"/>
        <w:gridCol w:w="1598"/>
        <w:gridCol w:w="977"/>
        <w:gridCol w:w="1714"/>
      </w:tblGrid>
      <w:tr w:rsidR="00C203EF" w:rsidTr="004F22F1">
        <w:tc>
          <w:tcPr>
            <w:tcW w:w="1677" w:type="dxa"/>
            <w:vMerge w:val="restart"/>
          </w:tcPr>
          <w:p w:rsidR="00C203EF" w:rsidRDefault="00C203EF" w:rsidP="000D2C5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Тема </w:t>
            </w:r>
          </w:p>
        </w:tc>
        <w:tc>
          <w:tcPr>
            <w:tcW w:w="1176" w:type="dxa"/>
            <w:vMerge w:val="restart"/>
          </w:tcPr>
          <w:p w:rsidR="00C203EF" w:rsidRDefault="00C203EF" w:rsidP="000D2C5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Всего часов</w:t>
            </w:r>
          </w:p>
        </w:tc>
        <w:tc>
          <w:tcPr>
            <w:tcW w:w="5004" w:type="dxa"/>
            <w:gridSpan w:val="4"/>
          </w:tcPr>
          <w:p w:rsidR="00C203EF" w:rsidRDefault="00C203EF" w:rsidP="00C203E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 том числе</w:t>
            </w:r>
          </w:p>
        </w:tc>
        <w:tc>
          <w:tcPr>
            <w:tcW w:w="1714" w:type="dxa"/>
            <w:vMerge w:val="restart"/>
          </w:tcPr>
          <w:p w:rsidR="00C203EF" w:rsidRDefault="00C203EF" w:rsidP="000D2C5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Форма контроля</w:t>
            </w:r>
          </w:p>
        </w:tc>
      </w:tr>
      <w:tr w:rsidR="00C203EF" w:rsidTr="004F22F1">
        <w:tc>
          <w:tcPr>
            <w:tcW w:w="1677" w:type="dxa"/>
            <w:vMerge/>
          </w:tcPr>
          <w:p w:rsidR="00C203EF" w:rsidRDefault="00C203EF" w:rsidP="000D2C51">
            <w:pPr>
              <w:pStyle w:val="Default"/>
              <w:rPr>
                <w:color w:val="auto"/>
              </w:rPr>
            </w:pPr>
          </w:p>
        </w:tc>
        <w:tc>
          <w:tcPr>
            <w:tcW w:w="1176" w:type="dxa"/>
            <w:vMerge/>
          </w:tcPr>
          <w:p w:rsidR="00C203EF" w:rsidRDefault="00C203EF" w:rsidP="000D2C51">
            <w:pPr>
              <w:pStyle w:val="Default"/>
              <w:rPr>
                <w:color w:val="auto"/>
              </w:rPr>
            </w:pPr>
          </w:p>
        </w:tc>
        <w:tc>
          <w:tcPr>
            <w:tcW w:w="1193" w:type="dxa"/>
          </w:tcPr>
          <w:p w:rsidR="00C203EF" w:rsidRDefault="00C203EF" w:rsidP="000D2C5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лекция</w:t>
            </w:r>
          </w:p>
        </w:tc>
        <w:tc>
          <w:tcPr>
            <w:tcW w:w="1236" w:type="dxa"/>
          </w:tcPr>
          <w:p w:rsidR="00C203EF" w:rsidRDefault="00C203EF" w:rsidP="000D2C5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семинар</w:t>
            </w:r>
          </w:p>
        </w:tc>
        <w:tc>
          <w:tcPr>
            <w:tcW w:w="1598" w:type="dxa"/>
          </w:tcPr>
          <w:p w:rsidR="00C203EF" w:rsidRDefault="00C203EF" w:rsidP="000D2C5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практическое занятие</w:t>
            </w:r>
          </w:p>
        </w:tc>
        <w:tc>
          <w:tcPr>
            <w:tcW w:w="977" w:type="dxa"/>
          </w:tcPr>
          <w:p w:rsidR="00C203EF" w:rsidRDefault="00C203EF" w:rsidP="000D2C51">
            <w:pPr>
              <w:pStyle w:val="Default"/>
              <w:rPr>
                <w:color w:val="auto"/>
              </w:rPr>
            </w:pPr>
          </w:p>
        </w:tc>
        <w:tc>
          <w:tcPr>
            <w:tcW w:w="1714" w:type="dxa"/>
            <w:vMerge/>
          </w:tcPr>
          <w:p w:rsidR="00C203EF" w:rsidRDefault="00C203EF" w:rsidP="000D2C51">
            <w:pPr>
              <w:pStyle w:val="Default"/>
              <w:rPr>
                <w:color w:val="auto"/>
              </w:rPr>
            </w:pPr>
          </w:p>
        </w:tc>
      </w:tr>
      <w:tr w:rsidR="00C203EF" w:rsidTr="004F22F1">
        <w:tc>
          <w:tcPr>
            <w:tcW w:w="1677" w:type="dxa"/>
          </w:tcPr>
          <w:p w:rsidR="00C203EF" w:rsidRDefault="00C203EF" w:rsidP="002C244D">
            <w:pPr>
              <w:pStyle w:val="Default"/>
              <w:rPr>
                <w:color w:val="auto"/>
              </w:rPr>
            </w:pPr>
            <w:r w:rsidRPr="00D3040C">
              <w:rPr>
                <w:color w:val="auto"/>
              </w:rPr>
              <w:t>Политические и военные деятели с древнейших времен до конца 19 века</w:t>
            </w:r>
          </w:p>
        </w:tc>
        <w:tc>
          <w:tcPr>
            <w:tcW w:w="1176" w:type="dxa"/>
          </w:tcPr>
          <w:p w:rsidR="00C203EF" w:rsidRDefault="00C203EF" w:rsidP="00DD1D2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1193" w:type="dxa"/>
          </w:tcPr>
          <w:p w:rsidR="00C203EF" w:rsidRDefault="004F22F1" w:rsidP="004F22F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236" w:type="dxa"/>
          </w:tcPr>
          <w:p w:rsidR="00C203EF" w:rsidRDefault="004F22F1" w:rsidP="004F22F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1598" w:type="dxa"/>
          </w:tcPr>
          <w:p w:rsidR="00C203EF" w:rsidRDefault="004F22F1" w:rsidP="004F22F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77" w:type="dxa"/>
          </w:tcPr>
          <w:p w:rsidR="00C203EF" w:rsidRDefault="00C203EF" w:rsidP="000D2C51">
            <w:pPr>
              <w:pStyle w:val="Default"/>
              <w:rPr>
                <w:color w:val="auto"/>
              </w:rPr>
            </w:pPr>
          </w:p>
        </w:tc>
        <w:tc>
          <w:tcPr>
            <w:tcW w:w="1714" w:type="dxa"/>
          </w:tcPr>
          <w:p w:rsidR="00C203EF" w:rsidRDefault="00C203EF" w:rsidP="00C203E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Эссэ, выступления на семинарах, составление исторического портрета, проблемные задания</w:t>
            </w:r>
          </w:p>
        </w:tc>
      </w:tr>
      <w:tr w:rsidR="00C203EF" w:rsidTr="004F22F1">
        <w:tc>
          <w:tcPr>
            <w:tcW w:w="1677" w:type="dxa"/>
          </w:tcPr>
          <w:p w:rsidR="00C203EF" w:rsidRDefault="00C203EF" w:rsidP="000D2C51">
            <w:pPr>
              <w:pStyle w:val="Default"/>
              <w:rPr>
                <w:color w:val="auto"/>
              </w:rPr>
            </w:pPr>
            <w:r w:rsidRPr="00C203EF">
              <w:rPr>
                <w:color w:val="auto"/>
              </w:rPr>
              <w:t>Деятели духовной культуры с древнейших времен до конца 19 века</w:t>
            </w:r>
          </w:p>
        </w:tc>
        <w:tc>
          <w:tcPr>
            <w:tcW w:w="1176" w:type="dxa"/>
          </w:tcPr>
          <w:p w:rsidR="00C203EF" w:rsidRDefault="00C203EF" w:rsidP="00DD1D2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1193" w:type="dxa"/>
          </w:tcPr>
          <w:p w:rsidR="00C203EF" w:rsidRDefault="004F22F1" w:rsidP="004F22F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236" w:type="dxa"/>
          </w:tcPr>
          <w:p w:rsidR="00C203EF" w:rsidRDefault="004F22F1" w:rsidP="004F22F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598" w:type="dxa"/>
          </w:tcPr>
          <w:p w:rsidR="00C203EF" w:rsidRDefault="004F22F1" w:rsidP="004F22F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77" w:type="dxa"/>
          </w:tcPr>
          <w:p w:rsidR="00C203EF" w:rsidRDefault="00C203EF" w:rsidP="004F22F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14" w:type="dxa"/>
          </w:tcPr>
          <w:p w:rsidR="00C203EF" w:rsidRDefault="00DD1D27" w:rsidP="000D2C5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Эссэ, выступления на семинарах, составление исторического портрета, проблемные задания</w:t>
            </w:r>
          </w:p>
        </w:tc>
      </w:tr>
      <w:tr w:rsidR="00C203EF" w:rsidTr="004F22F1">
        <w:tc>
          <w:tcPr>
            <w:tcW w:w="1677" w:type="dxa"/>
          </w:tcPr>
          <w:p w:rsidR="00C203EF" w:rsidRDefault="00C203EF" w:rsidP="000D2C51">
            <w:pPr>
              <w:pStyle w:val="Default"/>
              <w:rPr>
                <w:color w:val="auto"/>
              </w:rPr>
            </w:pPr>
          </w:p>
        </w:tc>
        <w:tc>
          <w:tcPr>
            <w:tcW w:w="1176" w:type="dxa"/>
          </w:tcPr>
          <w:p w:rsidR="00C203EF" w:rsidRDefault="00E436C3" w:rsidP="00E436C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193" w:type="dxa"/>
          </w:tcPr>
          <w:p w:rsidR="00C203EF" w:rsidRDefault="00E436C3" w:rsidP="00E436C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1236" w:type="dxa"/>
          </w:tcPr>
          <w:p w:rsidR="00C203EF" w:rsidRDefault="00E436C3" w:rsidP="00E436C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1598" w:type="dxa"/>
          </w:tcPr>
          <w:p w:rsidR="00C203EF" w:rsidRDefault="00E436C3" w:rsidP="00E436C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77" w:type="dxa"/>
          </w:tcPr>
          <w:p w:rsidR="00C203EF" w:rsidRDefault="00C203EF" w:rsidP="000D2C51">
            <w:pPr>
              <w:pStyle w:val="Default"/>
              <w:rPr>
                <w:color w:val="auto"/>
              </w:rPr>
            </w:pPr>
          </w:p>
        </w:tc>
        <w:tc>
          <w:tcPr>
            <w:tcW w:w="1714" w:type="dxa"/>
          </w:tcPr>
          <w:p w:rsidR="00C203EF" w:rsidRDefault="00C203EF" w:rsidP="000D2C51">
            <w:pPr>
              <w:pStyle w:val="Default"/>
              <w:rPr>
                <w:color w:val="auto"/>
              </w:rPr>
            </w:pPr>
          </w:p>
        </w:tc>
      </w:tr>
    </w:tbl>
    <w:p w:rsidR="000D2C51" w:rsidRDefault="000D2C51" w:rsidP="000D2C51">
      <w:pPr>
        <w:pStyle w:val="Default"/>
        <w:rPr>
          <w:color w:val="auto"/>
        </w:rPr>
      </w:pPr>
    </w:p>
    <w:p w:rsidR="004842C1" w:rsidRDefault="004842C1" w:rsidP="00A44C0E">
      <w:pPr>
        <w:pStyle w:val="Default"/>
        <w:jc w:val="both"/>
        <w:rPr>
          <w:color w:val="auto"/>
        </w:rPr>
      </w:pPr>
    </w:p>
    <w:p w:rsidR="004842C1" w:rsidRDefault="004842C1" w:rsidP="004842C1">
      <w:pPr>
        <w:pStyle w:val="Default"/>
      </w:pPr>
    </w:p>
    <w:p w:rsidR="004842C1" w:rsidRDefault="004842C1" w:rsidP="004842C1">
      <w:pPr>
        <w:pStyle w:val="Default"/>
        <w:rPr>
          <w:color w:val="auto"/>
        </w:rPr>
      </w:pPr>
    </w:p>
    <w:p w:rsidR="002435B6" w:rsidRDefault="002435B6" w:rsidP="004842C1">
      <w:pPr>
        <w:pStyle w:val="Default"/>
        <w:rPr>
          <w:color w:val="auto"/>
        </w:rPr>
      </w:pPr>
    </w:p>
    <w:p w:rsidR="002435B6" w:rsidRDefault="002435B6" w:rsidP="004842C1">
      <w:pPr>
        <w:pStyle w:val="Default"/>
        <w:rPr>
          <w:color w:val="auto"/>
        </w:rPr>
      </w:pPr>
    </w:p>
    <w:p w:rsidR="002435B6" w:rsidRDefault="002435B6" w:rsidP="004842C1">
      <w:pPr>
        <w:pStyle w:val="Default"/>
        <w:rPr>
          <w:color w:val="auto"/>
        </w:rPr>
      </w:pPr>
    </w:p>
    <w:p w:rsidR="002435B6" w:rsidRDefault="002435B6" w:rsidP="004842C1">
      <w:pPr>
        <w:pStyle w:val="Default"/>
        <w:rPr>
          <w:color w:val="auto"/>
        </w:rPr>
      </w:pPr>
    </w:p>
    <w:p w:rsidR="002435B6" w:rsidRDefault="002435B6" w:rsidP="004842C1">
      <w:pPr>
        <w:pStyle w:val="Default"/>
        <w:rPr>
          <w:color w:val="auto"/>
        </w:rPr>
      </w:pPr>
    </w:p>
    <w:p w:rsidR="002435B6" w:rsidRDefault="002435B6" w:rsidP="004842C1">
      <w:pPr>
        <w:pStyle w:val="Default"/>
        <w:rPr>
          <w:color w:val="auto"/>
        </w:rPr>
      </w:pPr>
    </w:p>
    <w:p w:rsidR="002435B6" w:rsidRDefault="002435B6" w:rsidP="004842C1">
      <w:pPr>
        <w:pStyle w:val="Default"/>
        <w:rPr>
          <w:color w:val="auto"/>
        </w:rPr>
      </w:pPr>
    </w:p>
    <w:p w:rsidR="002435B6" w:rsidRDefault="002435B6" w:rsidP="004842C1">
      <w:pPr>
        <w:pStyle w:val="Default"/>
        <w:rPr>
          <w:color w:val="auto"/>
        </w:rPr>
      </w:pPr>
    </w:p>
    <w:p w:rsidR="002435B6" w:rsidRDefault="002435B6" w:rsidP="004842C1">
      <w:pPr>
        <w:pStyle w:val="Default"/>
        <w:rPr>
          <w:color w:val="auto"/>
        </w:rPr>
      </w:pPr>
    </w:p>
    <w:p w:rsidR="002435B6" w:rsidRDefault="002435B6" w:rsidP="004842C1">
      <w:pPr>
        <w:pStyle w:val="Default"/>
        <w:rPr>
          <w:color w:val="auto"/>
        </w:rPr>
      </w:pPr>
    </w:p>
    <w:p w:rsidR="002435B6" w:rsidRDefault="002435B6" w:rsidP="004842C1">
      <w:pPr>
        <w:pStyle w:val="Default"/>
        <w:rPr>
          <w:color w:val="auto"/>
        </w:rPr>
      </w:pPr>
    </w:p>
    <w:p w:rsidR="002435B6" w:rsidRDefault="002435B6" w:rsidP="004842C1">
      <w:pPr>
        <w:pStyle w:val="Default"/>
        <w:rPr>
          <w:color w:val="auto"/>
        </w:rPr>
      </w:pPr>
    </w:p>
    <w:p w:rsidR="002435B6" w:rsidRDefault="002435B6" w:rsidP="004842C1">
      <w:pPr>
        <w:pStyle w:val="Default"/>
        <w:rPr>
          <w:color w:val="auto"/>
        </w:rPr>
      </w:pPr>
    </w:p>
    <w:p w:rsidR="002435B6" w:rsidRDefault="002435B6" w:rsidP="004842C1">
      <w:pPr>
        <w:pStyle w:val="Default"/>
        <w:rPr>
          <w:color w:val="auto"/>
        </w:rPr>
      </w:pPr>
    </w:p>
    <w:p w:rsidR="002435B6" w:rsidRDefault="002435B6" w:rsidP="004842C1">
      <w:pPr>
        <w:pStyle w:val="Default"/>
        <w:rPr>
          <w:color w:val="auto"/>
        </w:rPr>
      </w:pPr>
    </w:p>
    <w:p w:rsidR="002435B6" w:rsidRDefault="002435B6" w:rsidP="004842C1">
      <w:pPr>
        <w:pStyle w:val="Default"/>
        <w:rPr>
          <w:color w:val="auto"/>
        </w:rPr>
      </w:pPr>
    </w:p>
    <w:p w:rsidR="002435B6" w:rsidRDefault="002435B6" w:rsidP="004842C1">
      <w:pPr>
        <w:pStyle w:val="Default"/>
        <w:rPr>
          <w:color w:val="auto"/>
        </w:rPr>
      </w:pPr>
    </w:p>
    <w:p w:rsidR="002435B6" w:rsidRDefault="002435B6" w:rsidP="004842C1">
      <w:pPr>
        <w:pStyle w:val="Default"/>
        <w:rPr>
          <w:color w:val="auto"/>
        </w:rPr>
      </w:pPr>
    </w:p>
    <w:p w:rsidR="002435B6" w:rsidRDefault="002435B6" w:rsidP="004842C1">
      <w:pPr>
        <w:pStyle w:val="Default"/>
        <w:rPr>
          <w:color w:val="auto"/>
        </w:rPr>
      </w:pPr>
    </w:p>
    <w:p w:rsidR="002435B6" w:rsidRDefault="002435B6" w:rsidP="004842C1">
      <w:pPr>
        <w:pStyle w:val="Default"/>
        <w:rPr>
          <w:color w:val="auto"/>
        </w:rPr>
      </w:pPr>
    </w:p>
    <w:p w:rsidR="002435B6" w:rsidRDefault="002435B6" w:rsidP="004842C1">
      <w:pPr>
        <w:pStyle w:val="Default"/>
        <w:rPr>
          <w:color w:val="auto"/>
        </w:rPr>
      </w:pPr>
    </w:p>
    <w:p w:rsidR="002435B6" w:rsidRDefault="002435B6" w:rsidP="004842C1">
      <w:pPr>
        <w:pStyle w:val="Default"/>
        <w:rPr>
          <w:color w:val="auto"/>
        </w:rPr>
      </w:pPr>
    </w:p>
    <w:p w:rsidR="002435B6" w:rsidRDefault="002435B6" w:rsidP="004842C1">
      <w:pPr>
        <w:pStyle w:val="Default"/>
        <w:rPr>
          <w:color w:val="auto"/>
        </w:rPr>
      </w:pPr>
    </w:p>
    <w:p w:rsidR="002435B6" w:rsidRDefault="002435B6" w:rsidP="004842C1">
      <w:pPr>
        <w:pStyle w:val="Default"/>
        <w:rPr>
          <w:color w:val="auto"/>
        </w:rPr>
      </w:pPr>
    </w:p>
    <w:p w:rsidR="004842C1" w:rsidRPr="004A32E5" w:rsidRDefault="004842C1" w:rsidP="004A32E5">
      <w:pPr>
        <w:pStyle w:val="Default"/>
        <w:jc w:val="both"/>
        <w:rPr>
          <w:color w:val="auto"/>
        </w:rPr>
      </w:pPr>
      <w:r w:rsidRPr="004A32E5">
        <w:rPr>
          <w:b/>
          <w:bCs/>
          <w:color w:val="auto"/>
        </w:rPr>
        <w:lastRenderedPageBreak/>
        <w:t xml:space="preserve">Литература </w:t>
      </w:r>
    </w:p>
    <w:p w:rsidR="004842C1" w:rsidRPr="004A32E5" w:rsidRDefault="004842C1" w:rsidP="004A32E5">
      <w:pPr>
        <w:pStyle w:val="Default"/>
        <w:jc w:val="both"/>
        <w:rPr>
          <w:color w:val="auto"/>
        </w:rPr>
      </w:pPr>
    </w:p>
    <w:p w:rsidR="004842C1" w:rsidRPr="004A32E5" w:rsidRDefault="004A32E5" w:rsidP="004A32E5">
      <w:pPr>
        <w:pStyle w:val="Default"/>
        <w:ind w:left="4" w:right="12" w:firstLine="379"/>
        <w:jc w:val="both"/>
        <w:rPr>
          <w:color w:val="auto"/>
        </w:rPr>
      </w:pPr>
      <w:r w:rsidRPr="004A32E5">
        <w:rPr>
          <w:i/>
          <w:iCs/>
          <w:color w:val="auto"/>
        </w:rPr>
        <w:t xml:space="preserve">1. </w:t>
      </w:r>
      <w:proofErr w:type="spellStart"/>
      <w:r w:rsidR="004842C1" w:rsidRPr="004A32E5">
        <w:rPr>
          <w:i/>
          <w:iCs/>
          <w:color w:val="auto"/>
        </w:rPr>
        <w:t>Х.Буганов</w:t>
      </w:r>
      <w:proofErr w:type="spellEnd"/>
      <w:r w:rsidR="004842C1" w:rsidRPr="004A32E5">
        <w:rPr>
          <w:i/>
          <w:iCs/>
          <w:color w:val="auto"/>
        </w:rPr>
        <w:t xml:space="preserve">, В. И., Богданов, А. П. </w:t>
      </w:r>
      <w:r w:rsidR="004842C1" w:rsidRPr="004A32E5">
        <w:rPr>
          <w:color w:val="auto"/>
        </w:rPr>
        <w:t xml:space="preserve">Бунтари и правдоискатели в русской православной церкви. - М., 1991. </w:t>
      </w:r>
    </w:p>
    <w:p w:rsidR="004842C1" w:rsidRPr="004A32E5" w:rsidRDefault="004842C1" w:rsidP="004A32E5">
      <w:pPr>
        <w:pStyle w:val="Default"/>
        <w:ind w:right="9" w:firstLine="357"/>
        <w:jc w:val="both"/>
        <w:rPr>
          <w:color w:val="auto"/>
        </w:rPr>
      </w:pPr>
      <w:r w:rsidRPr="004A32E5">
        <w:rPr>
          <w:color w:val="auto"/>
        </w:rPr>
        <w:t xml:space="preserve">2. </w:t>
      </w:r>
      <w:r w:rsidRPr="004A32E5">
        <w:rPr>
          <w:i/>
          <w:iCs/>
          <w:color w:val="auto"/>
        </w:rPr>
        <w:t xml:space="preserve">Васяева, М. Н. </w:t>
      </w:r>
      <w:r w:rsidRPr="004A32E5">
        <w:rPr>
          <w:color w:val="auto"/>
        </w:rPr>
        <w:t xml:space="preserve">Смутное время - время упущенных возможностей // Преподавание истории в школе. - 2001. - № 6. - С. 22-29. </w:t>
      </w:r>
    </w:p>
    <w:p w:rsidR="004842C1" w:rsidRPr="004A32E5" w:rsidRDefault="004842C1" w:rsidP="004A32E5">
      <w:pPr>
        <w:pStyle w:val="Default"/>
        <w:ind w:left="357"/>
        <w:jc w:val="both"/>
        <w:rPr>
          <w:color w:val="auto"/>
        </w:rPr>
      </w:pPr>
      <w:r w:rsidRPr="004A32E5">
        <w:rPr>
          <w:color w:val="auto"/>
        </w:rPr>
        <w:t xml:space="preserve">3. </w:t>
      </w:r>
      <w:r w:rsidRPr="004A32E5">
        <w:rPr>
          <w:i/>
          <w:iCs/>
          <w:color w:val="auto"/>
        </w:rPr>
        <w:t xml:space="preserve">Великие </w:t>
      </w:r>
      <w:r w:rsidRPr="004A32E5">
        <w:rPr>
          <w:color w:val="auto"/>
        </w:rPr>
        <w:t xml:space="preserve">государственные деятели России. - М., 1996. </w:t>
      </w:r>
    </w:p>
    <w:p w:rsidR="004842C1" w:rsidRPr="004A32E5" w:rsidRDefault="004842C1" w:rsidP="004A32E5">
      <w:pPr>
        <w:pStyle w:val="Default"/>
        <w:ind w:left="357"/>
        <w:jc w:val="both"/>
        <w:rPr>
          <w:color w:val="auto"/>
        </w:rPr>
      </w:pPr>
      <w:r w:rsidRPr="004A32E5">
        <w:rPr>
          <w:i/>
          <w:iCs/>
          <w:color w:val="auto"/>
        </w:rPr>
        <w:t xml:space="preserve">4. Древнерусская </w:t>
      </w:r>
      <w:r w:rsidRPr="004A32E5">
        <w:rPr>
          <w:color w:val="auto"/>
        </w:rPr>
        <w:t xml:space="preserve">литература: книга для чтения. - М., 1993. </w:t>
      </w:r>
    </w:p>
    <w:p w:rsidR="004842C1" w:rsidRPr="004A32E5" w:rsidRDefault="004842C1" w:rsidP="004A32E5">
      <w:pPr>
        <w:pStyle w:val="Default"/>
        <w:ind w:left="357"/>
        <w:jc w:val="both"/>
        <w:rPr>
          <w:color w:val="auto"/>
        </w:rPr>
      </w:pPr>
      <w:r w:rsidRPr="004A32E5">
        <w:rPr>
          <w:color w:val="auto"/>
        </w:rPr>
        <w:t xml:space="preserve">5. </w:t>
      </w:r>
      <w:r w:rsidRPr="004A32E5">
        <w:rPr>
          <w:i/>
          <w:iCs/>
          <w:color w:val="auto"/>
        </w:rPr>
        <w:t xml:space="preserve">Жития </w:t>
      </w:r>
      <w:r w:rsidRPr="004A32E5">
        <w:rPr>
          <w:color w:val="auto"/>
        </w:rPr>
        <w:t xml:space="preserve">и творения русских святых. - М., 1993. </w:t>
      </w:r>
    </w:p>
    <w:p w:rsidR="004842C1" w:rsidRPr="004A32E5" w:rsidRDefault="004842C1" w:rsidP="004A32E5">
      <w:pPr>
        <w:pStyle w:val="Default"/>
        <w:ind w:right="23" w:firstLine="357"/>
        <w:jc w:val="both"/>
        <w:rPr>
          <w:color w:val="auto"/>
        </w:rPr>
      </w:pPr>
      <w:r w:rsidRPr="004A32E5">
        <w:rPr>
          <w:color w:val="auto"/>
        </w:rPr>
        <w:t xml:space="preserve">6. </w:t>
      </w:r>
      <w:proofErr w:type="spellStart"/>
      <w:r w:rsidRPr="004A32E5">
        <w:rPr>
          <w:i/>
          <w:iCs/>
          <w:color w:val="auto"/>
        </w:rPr>
        <w:t>Замаяеев</w:t>
      </w:r>
      <w:proofErr w:type="spellEnd"/>
      <w:r w:rsidRPr="004A32E5">
        <w:rPr>
          <w:i/>
          <w:iCs/>
          <w:color w:val="auto"/>
        </w:rPr>
        <w:t xml:space="preserve">, А. </w:t>
      </w:r>
      <w:r w:rsidRPr="004A32E5">
        <w:rPr>
          <w:color w:val="auto"/>
        </w:rPr>
        <w:t xml:space="preserve">Ф., </w:t>
      </w:r>
      <w:proofErr w:type="spellStart"/>
      <w:r w:rsidRPr="004A32E5">
        <w:rPr>
          <w:i/>
          <w:iCs/>
          <w:color w:val="auto"/>
        </w:rPr>
        <w:t>Овчинникова</w:t>
      </w:r>
      <w:proofErr w:type="spellEnd"/>
      <w:r w:rsidRPr="004A32E5">
        <w:rPr>
          <w:i/>
          <w:iCs/>
          <w:color w:val="auto"/>
        </w:rPr>
        <w:t xml:space="preserve">, Е. А. </w:t>
      </w:r>
      <w:r w:rsidRPr="004A32E5">
        <w:rPr>
          <w:color w:val="auto"/>
        </w:rPr>
        <w:t xml:space="preserve">Еретики и ортодоксы: очерки древнерусской духовности. - Л., 1991. </w:t>
      </w:r>
    </w:p>
    <w:p w:rsidR="004842C1" w:rsidRPr="004A32E5" w:rsidRDefault="004842C1" w:rsidP="004A32E5">
      <w:pPr>
        <w:pStyle w:val="Default"/>
        <w:ind w:right="7" w:firstLine="357"/>
        <w:jc w:val="both"/>
        <w:rPr>
          <w:color w:val="auto"/>
        </w:rPr>
      </w:pPr>
      <w:r w:rsidRPr="004A32E5">
        <w:rPr>
          <w:color w:val="auto"/>
        </w:rPr>
        <w:t xml:space="preserve">7. </w:t>
      </w:r>
      <w:r w:rsidRPr="004A32E5">
        <w:rPr>
          <w:i/>
          <w:iCs/>
          <w:color w:val="auto"/>
        </w:rPr>
        <w:t xml:space="preserve">Иловайский, Д. И. </w:t>
      </w:r>
      <w:r w:rsidRPr="004A32E5">
        <w:rPr>
          <w:color w:val="auto"/>
        </w:rPr>
        <w:t xml:space="preserve">Краткие очерки русской истории // Учебники дореволюционной России по истории. - М., 1993. </w:t>
      </w:r>
    </w:p>
    <w:p w:rsidR="004842C1" w:rsidRPr="004A32E5" w:rsidRDefault="004842C1" w:rsidP="004A32E5">
      <w:pPr>
        <w:pStyle w:val="Default"/>
        <w:ind w:right="7" w:firstLine="357"/>
        <w:jc w:val="both"/>
        <w:rPr>
          <w:color w:val="auto"/>
        </w:rPr>
      </w:pPr>
      <w:r w:rsidRPr="004A32E5">
        <w:rPr>
          <w:color w:val="auto"/>
        </w:rPr>
        <w:t xml:space="preserve">8. </w:t>
      </w:r>
      <w:r w:rsidRPr="004A32E5">
        <w:rPr>
          <w:i/>
          <w:iCs/>
          <w:color w:val="auto"/>
        </w:rPr>
        <w:t xml:space="preserve">Иоанн </w:t>
      </w:r>
      <w:r w:rsidRPr="004A32E5">
        <w:rPr>
          <w:color w:val="auto"/>
        </w:rPr>
        <w:t xml:space="preserve">Грозный. Петр Великий. Меншиков. Потемкин. Демидовы: биографические повествования. - Челябинск, 1994. </w:t>
      </w:r>
    </w:p>
    <w:p w:rsidR="004842C1" w:rsidRPr="004A32E5" w:rsidRDefault="004842C1" w:rsidP="004A32E5">
      <w:pPr>
        <w:pStyle w:val="Default"/>
        <w:ind w:left="357"/>
        <w:jc w:val="both"/>
        <w:rPr>
          <w:color w:val="auto"/>
        </w:rPr>
      </w:pPr>
      <w:r w:rsidRPr="004A32E5">
        <w:rPr>
          <w:color w:val="auto"/>
        </w:rPr>
        <w:t xml:space="preserve">9. </w:t>
      </w:r>
      <w:r w:rsidRPr="004A32E5">
        <w:rPr>
          <w:i/>
          <w:iCs/>
          <w:color w:val="auto"/>
        </w:rPr>
        <w:t xml:space="preserve">История </w:t>
      </w:r>
      <w:r w:rsidRPr="004A32E5">
        <w:rPr>
          <w:color w:val="auto"/>
        </w:rPr>
        <w:t>государства Российского: жизнеописания. IX-</w:t>
      </w:r>
    </w:p>
    <w:p w:rsidR="004842C1" w:rsidRPr="004A32E5" w:rsidRDefault="004842C1" w:rsidP="004A32E5">
      <w:pPr>
        <w:pStyle w:val="Default"/>
        <w:ind w:left="2"/>
        <w:jc w:val="both"/>
        <w:rPr>
          <w:color w:val="auto"/>
        </w:rPr>
      </w:pPr>
      <w:r w:rsidRPr="004A32E5">
        <w:rPr>
          <w:color w:val="auto"/>
        </w:rPr>
        <w:t xml:space="preserve">XVI вв.-М., 1996. </w:t>
      </w:r>
    </w:p>
    <w:p w:rsidR="004842C1" w:rsidRPr="004A32E5" w:rsidRDefault="004842C1" w:rsidP="004A32E5">
      <w:pPr>
        <w:pStyle w:val="Default"/>
        <w:ind w:left="381"/>
        <w:jc w:val="both"/>
        <w:rPr>
          <w:color w:val="auto"/>
        </w:rPr>
      </w:pPr>
      <w:r w:rsidRPr="004A32E5">
        <w:rPr>
          <w:color w:val="auto"/>
        </w:rPr>
        <w:t xml:space="preserve">10. </w:t>
      </w:r>
      <w:r w:rsidRPr="004A32E5">
        <w:rPr>
          <w:i/>
          <w:iCs/>
          <w:color w:val="auto"/>
        </w:rPr>
        <w:t xml:space="preserve">История </w:t>
      </w:r>
      <w:r w:rsidRPr="004A32E5">
        <w:rPr>
          <w:color w:val="auto"/>
        </w:rPr>
        <w:t xml:space="preserve">государства Российского: жизнеописания. </w:t>
      </w:r>
    </w:p>
    <w:p w:rsidR="004842C1" w:rsidRPr="004A32E5" w:rsidRDefault="004842C1" w:rsidP="004A32E5">
      <w:pPr>
        <w:pStyle w:val="Default"/>
        <w:ind w:left="4"/>
        <w:jc w:val="both"/>
        <w:rPr>
          <w:color w:val="auto"/>
        </w:rPr>
      </w:pPr>
      <w:r w:rsidRPr="004A32E5">
        <w:rPr>
          <w:color w:val="auto"/>
        </w:rPr>
        <w:t>XVII век</w:t>
      </w:r>
      <w:proofErr w:type="gramStart"/>
      <w:r w:rsidRPr="004A32E5">
        <w:rPr>
          <w:color w:val="auto"/>
        </w:rPr>
        <w:t>.-</w:t>
      </w:r>
      <w:proofErr w:type="gramEnd"/>
      <w:r w:rsidRPr="004A32E5">
        <w:rPr>
          <w:color w:val="auto"/>
        </w:rPr>
        <w:t xml:space="preserve">М, 1997. </w:t>
      </w:r>
    </w:p>
    <w:p w:rsidR="004842C1" w:rsidRPr="004A32E5" w:rsidRDefault="004842C1" w:rsidP="004A32E5">
      <w:pPr>
        <w:pStyle w:val="Default"/>
        <w:ind w:left="2" w:right="4" w:firstLine="379"/>
        <w:jc w:val="both"/>
        <w:rPr>
          <w:color w:val="auto"/>
        </w:rPr>
      </w:pPr>
      <w:r w:rsidRPr="004A32E5">
        <w:rPr>
          <w:color w:val="auto"/>
        </w:rPr>
        <w:t xml:space="preserve">11. </w:t>
      </w:r>
      <w:r w:rsidRPr="004A32E5">
        <w:rPr>
          <w:i/>
          <w:iCs/>
          <w:color w:val="auto"/>
        </w:rPr>
        <w:t xml:space="preserve">История </w:t>
      </w:r>
      <w:r w:rsidRPr="004A32E5">
        <w:rPr>
          <w:color w:val="auto"/>
        </w:rPr>
        <w:t xml:space="preserve">Отечества в лицах: с древнейших времен до конца XVII века: биографическая энциклопедия. </w:t>
      </w:r>
      <w:proofErr w:type="gramStart"/>
      <w:r w:rsidRPr="004A32E5">
        <w:rPr>
          <w:color w:val="auto"/>
        </w:rPr>
        <w:t>-М</w:t>
      </w:r>
      <w:proofErr w:type="gramEnd"/>
      <w:r w:rsidRPr="004A32E5">
        <w:rPr>
          <w:color w:val="auto"/>
        </w:rPr>
        <w:t xml:space="preserve">, 1993. </w:t>
      </w:r>
    </w:p>
    <w:p w:rsidR="004842C1" w:rsidRPr="004A32E5" w:rsidRDefault="004842C1" w:rsidP="004A32E5">
      <w:pPr>
        <w:pStyle w:val="Default"/>
        <w:ind w:left="2" w:right="19" w:firstLine="379"/>
        <w:jc w:val="both"/>
        <w:rPr>
          <w:color w:val="auto"/>
        </w:rPr>
      </w:pPr>
      <w:r w:rsidRPr="004A32E5">
        <w:rPr>
          <w:color w:val="auto"/>
        </w:rPr>
        <w:t xml:space="preserve">12. </w:t>
      </w:r>
      <w:proofErr w:type="spellStart"/>
      <w:r w:rsidRPr="004A32E5">
        <w:rPr>
          <w:i/>
          <w:iCs/>
          <w:color w:val="auto"/>
        </w:rPr>
        <w:t>Ишимова</w:t>
      </w:r>
      <w:proofErr w:type="spellEnd"/>
      <w:r w:rsidRPr="004A32E5">
        <w:rPr>
          <w:i/>
          <w:iCs/>
          <w:color w:val="auto"/>
        </w:rPr>
        <w:t xml:space="preserve">, А. О. </w:t>
      </w:r>
      <w:r w:rsidRPr="004A32E5">
        <w:rPr>
          <w:color w:val="auto"/>
        </w:rPr>
        <w:t>История России в рассказах для детей. Т. 1.-СП</w:t>
      </w:r>
      <w:proofErr w:type="gramStart"/>
      <w:r w:rsidRPr="004A32E5">
        <w:rPr>
          <w:color w:val="auto"/>
        </w:rPr>
        <w:t>6</w:t>
      </w:r>
      <w:proofErr w:type="gramEnd"/>
      <w:r w:rsidRPr="004A32E5">
        <w:rPr>
          <w:color w:val="auto"/>
        </w:rPr>
        <w:t xml:space="preserve">., 1993. </w:t>
      </w:r>
    </w:p>
    <w:p w:rsidR="004842C1" w:rsidRPr="004A32E5" w:rsidRDefault="004842C1" w:rsidP="004A32E5">
      <w:pPr>
        <w:pStyle w:val="Default"/>
        <w:ind w:left="2" w:right="12" w:firstLine="379"/>
        <w:jc w:val="both"/>
        <w:rPr>
          <w:color w:val="auto"/>
        </w:rPr>
      </w:pPr>
      <w:r w:rsidRPr="004A32E5">
        <w:rPr>
          <w:color w:val="auto"/>
        </w:rPr>
        <w:t xml:space="preserve">13. </w:t>
      </w:r>
      <w:r w:rsidRPr="004A32E5">
        <w:rPr>
          <w:i/>
          <w:iCs/>
          <w:color w:val="auto"/>
        </w:rPr>
        <w:t xml:space="preserve">Карамзин, К М. </w:t>
      </w:r>
      <w:r w:rsidRPr="004A32E5">
        <w:rPr>
          <w:color w:val="auto"/>
        </w:rPr>
        <w:t xml:space="preserve">Об истории государства Российского. - М., 1990. </w:t>
      </w:r>
    </w:p>
    <w:p w:rsidR="004842C1" w:rsidRPr="004A32E5" w:rsidRDefault="004842C1" w:rsidP="004A32E5">
      <w:pPr>
        <w:pStyle w:val="Default"/>
        <w:ind w:left="2" w:right="2" w:firstLine="379"/>
        <w:jc w:val="both"/>
        <w:rPr>
          <w:color w:val="auto"/>
        </w:rPr>
      </w:pPr>
      <w:r w:rsidRPr="004A32E5">
        <w:rPr>
          <w:color w:val="auto"/>
        </w:rPr>
        <w:t xml:space="preserve">14. </w:t>
      </w:r>
      <w:r w:rsidRPr="004A32E5">
        <w:rPr>
          <w:i/>
          <w:iCs/>
          <w:color w:val="auto"/>
        </w:rPr>
        <w:t xml:space="preserve">Карамзин, К М. </w:t>
      </w:r>
      <w:r w:rsidRPr="004A32E5">
        <w:rPr>
          <w:color w:val="auto"/>
        </w:rPr>
        <w:t xml:space="preserve">История государства Российского. Т. I-XII.-Калуга, 1993. </w:t>
      </w:r>
    </w:p>
    <w:p w:rsidR="004842C1" w:rsidRPr="004A32E5" w:rsidRDefault="004842C1" w:rsidP="004A32E5">
      <w:pPr>
        <w:pStyle w:val="Default"/>
        <w:ind w:left="2" w:right="9" w:firstLine="379"/>
        <w:jc w:val="both"/>
        <w:rPr>
          <w:color w:val="auto"/>
        </w:rPr>
      </w:pPr>
      <w:r w:rsidRPr="004A32E5">
        <w:rPr>
          <w:color w:val="auto"/>
        </w:rPr>
        <w:t xml:space="preserve">15. </w:t>
      </w:r>
      <w:r w:rsidRPr="004A32E5">
        <w:rPr>
          <w:i/>
          <w:iCs/>
          <w:color w:val="auto"/>
        </w:rPr>
        <w:t xml:space="preserve">Ключевский, В. О. </w:t>
      </w:r>
      <w:r w:rsidRPr="004A32E5">
        <w:rPr>
          <w:color w:val="auto"/>
        </w:rPr>
        <w:t>Русская история: полный курс лекций: в 3 кн</w:t>
      </w:r>
      <w:proofErr w:type="gramStart"/>
      <w:r w:rsidRPr="004A32E5">
        <w:rPr>
          <w:color w:val="auto"/>
        </w:rPr>
        <w:t>.-</w:t>
      </w:r>
      <w:proofErr w:type="gramEnd"/>
      <w:r w:rsidRPr="004A32E5">
        <w:rPr>
          <w:color w:val="auto"/>
        </w:rPr>
        <w:t xml:space="preserve">М, 1993. </w:t>
      </w:r>
    </w:p>
    <w:p w:rsidR="004842C1" w:rsidRPr="004A32E5" w:rsidRDefault="004842C1" w:rsidP="004A32E5">
      <w:pPr>
        <w:pStyle w:val="Default"/>
        <w:ind w:left="2" w:right="4" w:firstLine="379"/>
        <w:jc w:val="both"/>
        <w:rPr>
          <w:color w:val="auto"/>
        </w:rPr>
      </w:pPr>
      <w:r w:rsidRPr="004A32E5">
        <w:rPr>
          <w:color w:val="auto"/>
        </w:rPr>
        <w:t xml:space="preserve">16. </w:t>
      </w:r>
      <w:r w:rsidRPr="004A32E5">
        <w:rPr>
          <w:i/>
          <w:iCs/>
          <w:color w:val="auto"/>
        </w:rPr>
        <w:t xml:space="preserve">Ключевский, В. О. </w:t>
      </w:r>
      <w:r w:rsidRPr="004A32E5">
        <w:rPr>
          <w:color w:val="auto"/>
        </w:rPr>
        <w:t xml:space="preserve">Исторические портреты. Деятели исторической мысли. - М, 1990. </w:t>
      </w:r>
    </w:p>
    <w:p w:rsidR="004842C1" w:rsidRPr="004A32E5" w:rsidRDefault="004842C1" w:rsidP="004A32E5">
      <w:pPr>
        <w:pStyle w:val="Default"/>
        <w:ind w:left="4" w:right="12" w:firstLine="381"/>
        <w:jc w:val="both"/>
        <w:rPr>
          <w:color w:val="auto"/>
        </w:rPr>
      </w:pPr>
      <w:r w:rsidRPr="004A32E5">
        <w:rPr>
          <w:color w:val="auto"/>
        </w:rPr>
        <w:t xml:space="preserve">17'. </w:t>
      </w:r>
      <w:r w:rsidRPr="004A32E5">
        <w:rPr>
          <w:i/>
          <w:iCs/>
          <w:color w:val="auto"/>
        </w:rPr>
        <w:t xml:space="preserve">Кирпичников, А. Н. </w:t>
      </w:r>
      <w:r w:rsidRPr="004A32E5">
        <w:rPr>
          <w:color w:val="auto"/>
        </w:rPr>
        <w:t xml:space="preserve">Александр Невский: между Западом и Востоком // Вопросы истории. - 1996. -№ 11-12. </w:t>
      </w:r>
    </w:p>
    <w:p w:rsidR="004842C1" w:rsidRPr="004A32E5" w:rsidRDefault="004842C1" w:rsidP="004A32E5">
      <w:pPr>
        <w:pStyle w:val="Default"/>
        <w:ind w:left="7" w:right="14" w:firstLine="376"/>
        <w:jc w:val="both"/>
        <w:rPr>
          <w:color w:val="auto"/>
        </w:rPr>
      </w:pPr>
      <w:r w:rsidRPr="004A32E5">
        <w:rPr>
          <w:color w:val="auto"/>
        </w:rPr>
        <w:t xml:space="preserve">18. </w:t>
      </w:r>
      <w:r w:rsidRPr="004A32E5">
        <w:rPr>
          <w:i/>
          <w:iCs/>
          <w:color w:val="auto"/>
        </w:rPr>
        <w:t xml:space="preserve">Костомаров, </w:t>
      </w:r>
      <w:proofErr w:type="gramStart"/>
      <w:r w:rsidRPr="004A32E5">
        <w:rPr>
          <w:i/>
          <w:iCs/>
          <w:color w:val="auto"/>
        </w:rPr>
        <w:t>К</w:t>
      </w:r>
      <w:proofErr w:type="gramEnd"/>
      <w:r w:rsidRPr="004A32E5">
        <w:rPr>
          <w:i/>
          <w:iCs/>
          <w:color w:val="auto"/>
        </w:rPr>
        <w:t xml:space="preserve"> И </w:t>
      </w:r>
      <w:r w:rsidRPr="004A32E5">
        <w:rPr>
          <w:color w:val="auto"/>
        </w:rPr>
        <w:t xml:space="preserve">Господство дома святого Владимира: Русская история в жизнеописаниях ее главнейших деятелей. - М, 1993. </w:t>
      </w:r>
    </w:p>
    <w:p w:rsidR="004842C1" w:rsidRPr="004A32E5" w:rsidRDefault="004A32E5" w:rsidP="004A32E5">
      <w:pPr>
        <w:pStyle w:val="Default"/>
        <w:ind w:left="23" w:right="2" w:firstLine="357"/>
        <w:jc w:val="both"/>
        <w:rPr>
          <w:color w:val="auto"/>
        </w:rPr>
      </w:pPr>
      <w:r w:rsidRPr="004A32E5">
        <w:rPr>
          <w:i/>
          <w:iCs/>
          <w:color w:val="auto"/>
        </w:rPr>
        <w:t>1</w:t>
      </w:r>
      <w:r w:rsidR="004842C1" w:rsidRPr="004A32E5">
        <w:rPr>
          <w:i/>
          <w:iCs/>
          <w:color w:val="auto"/>
        </w:rPr>
        <w:t xml:space="preserve">9.Кучкин, В. А. </w:t>
      </w:r>
      <w:r w:rsidR="004842C1" w:rsidRPr="004A32E5">
        <w:rPr>
          <w:color w:val="auto"/>
        </w:rPr>
        <w:t xml:space="preserve">Дмитрий Донской // Вопросы истории.-1995. -№5-6. </w:t>
      </w:r>
    </w:p>
    <w:p w:rsidR="004A32E5" w:rsidRPr="004A32E5" w:rsidRDefault="004A32E5" w:rsidP="004A32E5">
      <w:pPr>
        <w:pStyle w:val="Default"/>
        <w:ind w:firstLine="362"/>
        <w:jc w:val="both"/>
        <w:rPr>
          <w:color w:val="auto"/>
        </w:rPr>
      </w:pPr>
      <w:r w:rsidRPr="004A32E5">
        <w:rPr>
          <w:color w:val="auto"/>
        </w:rPr>
        <w:t xml:space="preserve">20. </w:t>
      </w:r>
      <w:r w:rsidRPr="004A32E5">
        <w:rPr>
          <w:i/>
          <w:iCs/>
          <w:color w:val="auto"/>
        </w:rPr>
        <w:t xml:space="preserve">Кучкин, В. А. </w:t>
      </w:r>
      <w:r w:rsidRPr="004A32E5">
        <w:rPr>
          <w:color w:val="auto"/>
        </w:rPr>
        <w:t xml:space="preserve">Сергий Радонежский // Вопросы истории. -1992.-№ 10. </w:t>
      </w:r>
    </w:p>
    <w:p w:rsidR="004A32E5" w:rsidRPr="004A32E5" w:rsidRDefault="004A32E5" w:rsidP="004A32E5">
      <w:pPr>
        <w:pStyle w:val="Default"/>
        <w:ind w:firstLine="362"/>
        <w:jc w:val="both"/>
        <w:rPr>
          <w:color w:val="auto"/>
        </w:rPr>
      </w:pPr>
      <w:r w:rsidRPr="004A32E5">
        <w:rPr>
          <w:color w:val="auto"/>
        </w:rPr>
        <w:t xml:space="preserve">21. </w:t>
      </w:r>
      <w:r w:rsidRPr="004A32E5">
        <w:rPr>
          <w:i/>
          <w:iCs/>
          <w:color w:val="auto"/>
        </w:rPr>
        <w:t xml:space="preserve">Кучкин, В. А. </w:t>
      </w:r>
      <w:r w:rsidRPr="004A32E5">
        <w:rPr>
          <w:color w:val="auto"/>
        </w:rPr>
        <w:t xml:space="preserve">Юрий Долгорукий // Вопросы истории.-1996.-№ Ю. </w:t>
      </w:r>
    </w:p>
    <w:p w:rsidR="004A32E5" w:rsidRPr="004A32E5" w:rsidRDefault="004A32E5" w:rsidP="004A32E5">
      <w:pPr>
        <w:pStyle w:val="Default"/>
        <w:ind w:right="2" w:firstLine="362"/>
        <w:jc w:val="both"/>
        <w:rPr>
          <w:color w:val="auto"/>
        </w:rPr>
      </w:pPr>
      <w:r w:rsidRPr="004A32E5">
        <w:rPr>
          <w:color w:val="auto"/>
        </w:rPr>
        <w:t xml:space="preserve">22. </w:t>
      </w:r>
      <w:r w:rsidRPr="004A32E5">
        <w:rPr>
          <w:i/>
          <w:iCs/>
          <w:color w:val="auto"/>
        </w:rPr>
        <w:t xml:space="preserve">Лютых, А. А., </w:t>
      </w:r>
      <w:proofErr w:type="spellStart"/>
      <w:r w:rsidRPr="004A32E5">
        <w:rPr>
          <w:i/>
          <w:iCs/>
          <w:color w:val="auto"/>
        </w:rPr>
        <w:t>Скобелкин</w:t>
      </w:r>
      <w:proofErr w:type="spellEnd"/>
      <w:r w:rsidRPr="004A32E5">
        <w:rPr>
          <w:i/>
          <w:iCs/>
          <w:color w:val="auto"/>
        </w:rPr>
        <w:t xml:space="preserve"> О. В., Тонких В. А. </w:t>
      </w:r>
      <w:r w:rsidRPr="004A32E5">
        <w:rPr>
          <w:color w:val="auto"/>
        </w:rPr>
        <w:t xml:space="preserve">История России: курс лекций. - Воронеж, 1993. </w:t>
      </w:r>
    </w:p>
    <w:p w:rsidR="004A32E5" w:rsidRPr="004A32E5" w:rsidRDefault="004A32E5" w:rsidP="004A32E5">
      <w:pPr>
        <w:pStyle w:val="Default"/>
        <w:ind w:right="14" w:firstLine="362"/>
        <w:jc w:val="both"/>
        <w:rPr>
          <w:color w:val="auto"/>
        </w:rPr>
      </w:pPr>
      <w:r w:rsidRPr="004A32E5">
        <w:rPr>
          <w:color w:val="auto"/>
        </w:rPr>
        <w:t xml:space="preserve">23. </w:t>
      </w:r>
      <w:r w:rsidRPr="004A32E5">
        <w:rPr>
          <w:i/>
          <w:iCs/>
          <w:color w:val="auto"/>
        </w:rPr>
        <w:t xml:space="preserve">Морозова, Л. Е. </w:t>
      </w:r>
      <w:proofErr w:type="spellStart"/>
      <w:r w:rsidRPr="004A32E5">
        <w:rPr>
          <w:color w:val="auto"/>
        </w:rPr>
        <w:t>Гермоген</w:t>
      </w:r>
      <w:proofErr w:type="spellEnd"/>
      <w:r w:rsidRPr="004A32E5">
        <w:rPr>
          <w:color w:val="auto"/>
        </w:rPr>
        <w:t xml:space="preserve">, патриарх всея Руси // Вопросы истории. - 1994. - № 2. </w:t>
      </w:r>
    </w:p>
    <w:p w:rsidR="004A32E5" w:rsidRPr="004A32E5" w:rsidRDefault="004A32E5" w:rsidP="004A32E5">
      <w:pPr>
        <w:pStyle w:val="Default"/>
        <w:ind w:right="2" w:firstLine="362"/>
        <w:jc w:val="both"/>
        <w:rPr>
          <w:color w:val="auto"/>
        </w:rPr>
      </w:pPr>
      <w:r w:rsidRPr="004A32E5">
        <w:rPr>
          <w:color w:val="auto"/>
        </w:rPr>
        <w:t xml:space="preserve">24. </w:t>
      </w:r>
      <w:r w:rsidRPr="004A32E5">
        <w:rPr>
          <w:i/>
          <w:iCs/>
          <w:color w:val="auto"/>
        </w:rPr>
        <w:t xml:space="preserve">Морозова, Л. Е., Демкин, А. В. </w:t>
      </w:r>
      <w:r w:rsidRPr="004A32E5">
        <w:rPr>
          <w:color w:val="auto"/>
        </w:rPr>
        <w:t xml:space="preserve">История России в лицах: государственные деятели XVI века. - М., 2001. </w:t>
      </w:r>
    </w:p>
    <w:p w:rsidR="004A32E5" w:rsidRPr="004A32E5" w:rsidRDefault="004A32E5" w:rsidP="004A32E5">
      <w:pPr>
        <w:pStyle w:val="Default"/>
        <w:ind w:right="2" w:firstLine="362"/>
        <w:jc w:val="both"/>
        <w:rPr>
          <w:color w:val="auto"/>
        </w:rPr>
      </w:pPr>
      <w:r w:rsidRPr="004A32E5">
        <w:rPr>
          <w:color w:val="auto"/>
        </w:rPr>
        <w:t xml:space="preserve">25. </w:t>
      </w:r>
      <w:r w:rsidRPr="004A32E5">
        <w:rPr>
          <w:i/>
          <w:iCs/>
          <w:color w:val="auto"/>
        </w:rPr>
        <w:t xml:space="preserve">Найденова, Л. П. </w:t>
      </w:r>
      <w:r w:rsidRPr="004A32E5">
        <w:rPr>
          <w:color w:val="auto"/>
        </w:rPr>
        <w:t xml:space="preserve">Священник Сильвестр // Преподавание истории в школе. - 2002. - № 3. - С. 24—27. </w:t>
      </w:r>
    </w:p>
    <w:p w:rsidR="004A32E5" w:rsidRPr="004A32E5" w:rsidRDefault="004A32E5" w:rsidP="004A32E5">
      <w:pPr>
        <w:pStyle w:val="Default"/>
        <w:ind w:left="362"/>
        <w:jc w:val="both"/>
        <w:rPr>
          <w:color w:val="auto"/>
        </w:rPr>
      </w:pPr>
      <w:r w:rsidRPr="004A32E5">
        <w:rPr>
          <w:color w:val="auto"/>
        </w:rPr>
        <w:t xml:space="preserve">26. </w:t>
      </w:r>
      <w:r w:rsidRPr="004A32E5">
        <w:rPr>
          <w:i/>
          <w:iCs/>
          <w:color w:val="auto"/>
        </w:rPr>
        <w:t xml:space="preserve">Никольский, Н. М. </w:t>
      </w:r>
      <w:r w:rsidRPr="004A32E5">
        <w:rPr>
          <w:color w:val="auto"/>
        </w:rPr>
        <w:t xml:space="preserve">История Русской церкви. - Минск, 1991. </w:t>
      </w:r>
    </w:p>
    <w:p w:rsidR="004A32E5" w:rsidRPr="004A32E5" w:rsidRDefault="004A32E5" w:rsidP="004A32E5">
      <w:pPr>
        <w:pStyle w:val="Default"/>
        <w:ind w:right="12" w:firstLine="362"/>
        <w:jc w:val="both"/>
        <w:rPr>
          <w:color w:val="auto"/>
        </w:rPr>
      </w:pPr>
      <w:r w:rsidRPr="004A32E5">
        <w:rPr>
          <w:color w:val="auto"/>
        </w:rPr>
        <w:t xml:space="preserve">27. </w:t>
      </w:r>
      <w:r w:rsidRPr="004A32E5">
        <w:rPr>
          <w:i/>
          <w:iCs/>
          <w:color w:val="auto"/>
        </w:rPr>
        <w:t xml:space="preserve">Обухова, Л. А. </w:t>
      </w:r>
      <w:r w:rsidRPr="004A32E5">
        <w:rPr>
          <w:color w:val="auto"/>
        </w:rPr>
        <w:t xml:space="preserve">Рассказы и чтения по русской истории. - М., 1995. </w:t>
      </w:r>
    </w:p>
    <w:p w:rsidR="004A32E5" w:rsidRPr="004A32E5" w:rsidRDefault="004A32E5" w:rsidP="004A32E5">
      <w:pPr>
        <w:pStyle w:val="Default"/>
        <w:ind w:right="7" w:firstLine="362"/>
        <w:jc w:val="both"/>
        <w:rPr>
          <w:color w:val="auto"/>
        </w:rPr>
      </w:pPr>
      <w:r w:rsidRPr="004A32E5">
        <w:rPr>
          <w:color w:val="auto"/>
        </w:rPr>
        <w:t xml:space="preserve">28. </w:t>
      </w:r>
      <w:proofErr w:type="spellStart"/>
      <w:r w:rsidRPr="004A32E5">
        <w:rPr>
          <w:i/>
          <w:iCs/>
          <w:color w:val="auto"/>
        </w:rPr>
        <w:t>Перхавко</w:t>
      </w:r>
      <w:proofErr w:type="spellEnd"/>
      <w:r w:rsidRPr="004A32E5">
        <w:rPr>
          <w:i/>
          <w:iCs/>
          <w:color w:val="auto"/>
        </w:rPr>
        <w:t xml:space="preserve">, В. Б. </w:t>
      </w:r>
      <w:r w:rsidRPr="004A32E5">
        <w:rPr>
          <w:color w:val="auto"/>
        </w:rPr>
        <w:t xml:space="preserve">История России в лицах: 1Х-начало XVII в.-М., 2000. </w:t>
      </w:r>
    </w:p>
    <w:p w:rsidR="004A32E5" w:rsidRPr="004A32E5" w:rsidRDefault="004A32E5" w:rsidP="004A32E5">
      <w:pPr>
        <w:pStyle w:val="Default"/>
        <w:ind w:left="362"/>
        <w:jc w:val="both"/>
        <w:rPr>
          <w:color w:val="auto"/>
        </w:rPr>
      </w:pPr>
      <w:r w:rsidRPr="004A32E5">
        <w:rPr>
          <w:color w:val="auto"/>
        </w:rPr>
        <w:t xml:space="preserve">29. </w:t>
      </w:r>
      <w:r w:rsidRPr="004A32E5">
        <w:rPr>
          <w:i/>
          <w:iCs/>
          <w:color w:val="auto"/>
        </w:rPr>
        <w:t xml:space="preserve">Рассказы </w:t>
      </w:r>
      <w:r w:rsidRPr="004A32E5">
        <w:rPr>
          <w:color w:val="auto"/>
        </w:rPr>
        <w:t xml:space="preserve">русских летописей. - М., 1993. </w:t>
      </w:r>
    </w:p>
    <w:p w:rsidR="004A32E5" w:rsidRPr="004A32E5" w:rsidRDefault="004A32E5" w:rsidP="004A32E5">
      <w:pPr>
        <w:pStyle w:val="Default"/>
        <w:ind w:firstLine="362"/>
        <w:jc w:val="both"/>
        <w:rPr>
          <w:color w:val="auto"/>
        </w:rPr>
      </w:pPr>
      <w:r w:rsidRPr="004A32E5">
        <w:rPr>
          <w:color w:val="auto"/>
        </w:rPr>
        <w:t xml:space="preserve">30. </w:t>
      </w:r>
      <w:r w:rsidRPr="004A32E5">
        <w:rPr>
          <w:i/>
          <w:iCs/>
          <w:color w:val="auto"/>
        </w:rPr>
        <w:t xml:space="preserve">Романовы. </w:t>
      </w:r>
      <w:r w:rsidRPr="004A32E5">
        <w:rPr>
          <w:color w:val="auto"/>
        </w:rPr>
        <w:t xml:space="preserve">Исторические портреты: кн. первая: Михаил Федорович - Петр III. - М., 1998. </w:t>
      </w:r>
    </w:p>
    <w:p w:rsidR="004A32E5" w:rsidRPr="004A32E5" w:rsidRDefault="004A32E5" w:rsidP="004A32E5">
      <w:pPr>
        <w:pStyle w:val="Default"/>
        <w:ind w:left="362"/>
        <w:jc w:val="both"/>
        <w:rPr>
          <w:color w:val="auto"/>
        </w:rPr>
      </w:pPr>
      <w:r w:rsidRPr="004A32E5">
        <w:rPr>
          <w:color w:val="auto"/>
        </w:rPr>
        <w:t xml:space="preserve">31. </w:t>
      </w:r>
      <w:r w:rsidRPr="004A32E5">
        <w:rPr>
          <w:i/>
          <w:iCs/>
          <w:color w:val="auto"/>
        </w:rPr>
        <w:t xml:space="preserve">Русское </w:t>
      </w:r>
      <w:r w:rsidRPr="004A32E5">
        <w:rPr>
          <w:color w:val="auto"/>
        </w:rPr>
        <w:t xml:space="preserve">православие: вехи истории. - М., 1989. </w:t>
      </w:r>
    </w:p>
    <w:p w:rsidR="004A32E5" w:rsidRPr="004A32E5" w:rsidRDefault="004A32E5" w:rsidP="004A32E5">
      <w:pPr>
        <w:pStyle w:val="Default"/>
        <w:ind w:right="2" w:firstLine="362"/>
        <w:jc w:val="both"/>
        <w:rPr>
          <w:color w:val="auto"/>
        </w:rPr>
      </w:pPr>
      <w:r w:rsidRPr="004A32E5">
        <w:rPr>
          <w:color w:val="auto"/>
        </w:rPr>
        <w:t xml:space="preserve">32. </w:t>
      </w:r>
      <w:r w:rsidRPr="004A32E5">
        <w:rPr>
          <w:i/>
          <w:iCs/>
          <w:color w:val="auto"/>
        </w:rPr>
        <w:t xml:space="preserve">Сорокин, Ю. А. </w:t>
      </w:r>
      <w:r w:rsidRPr="004A32E5">
        <w:rPr>
          <w:color w:val="auto"/>
        </w:rPr>
        <w:t xml:space="preserve">Алексей Михайлович // Вопросы истории. -1992. -№4-5. </w:t>
      </w:r>
    </w:p>
    <w:p w:rsidR="004A32E5" w:rsidRPr="004A32E5" w:rsidRDefault="004A32E5" w:rsidP="004A32E5">
      <w:pPr>
        <w:pStyle w:val="Default"/>
        <w:ind w:firstLine="362"/>
        <w:jc w:val="both"/>
        <w:rPr>
          <w:color w:val="auto"/>
        </w:rPr>
      </w:pPr>
      <w:r w:rsidRPr="004A32E5">
        <w:rPr>
          <w:color w:val="auto"/>
        </w:rPr>
        <w:t xml:space="preserve">33. </w:t>
      </w:r>
      <w:r w:rsidRPr="004A32E5">
        <w:rPr>
          <w:i/>
          <w:iCs/>
          <w:color w:val="auto"/>
        </w:rPr>
        <w:t xml:space="preserve">Страницы </w:t>
      </w:r>
      <w:r w:rsidRPr="004A32E5">
        <w:rPr>
          <w:color w:val="auto"/>
        </w:rPr>
        <w:t xml:space="preserve">российской истории / сост. П. П. Афанасьев. </w:t>
      </w:r>
      <w:proofErr w:type="gramStart"/>
      <w:r w:rsidRPr="004A32E5">
        <w:rPr>
          <w:color w:val="auto"/>
        </w:rPr>
        <w:t>-М</w:t>
      </w:r>
      <w:proofErr w:type="gramEnd"/>
      <w:r w:rsidRPr="004A32E5">
        <w:rPr>
          <w:color w:val="auto"/>
        </w:rPr>
        <w:t xml:space="preserve">., 1995. </w:t>
      </w:r>
    </w:p>
    <w:p w:rsidR="004A32E5" w:rsidRPr="004A32E5" w:rsidRDefault="004A32E5" w:rsidP="004A32E5">
      <w:pPr>
        <w:pStyle w:val="Default"/>
        <w:ind w:firstLine="362"/>
        <w:jc w:val="both"/>
        <w:rPr>
          <w:color w:val="auto"/>
        </w:rPr>
      </w:pPr>
      <w:r w:rsidRPr="004A32E5">
        <w:rPr>
          <w:color w:val="auto"/>
        </w:rPr>
        <w:t xml:space="preserve">34. </w:t>
      </w:r>
      <w:r w:rsidRPr="004A32E5">
        <w:rPr>
          <w:i/>
          <w:iCs/>
          <w:color w:val="auto"/>
        </w:rPr>
        <w:t xml:space="preserve">Путилов, Б. Н </w:t>
      </w:r>
      <w:r w:rsidRPr="004A32E5">
        <w:rPr>
          <w:color w:val="auto"/>
        </w:rPr>
        <w:t xml:space="preserve">Древняя Русь в лицах: боги, герои, люди. </w:t>
      </w:r>
      <w:proofErr w:type="gramStart"/>
      <w:r w:rsidRPr="004A32E5">
        <w:rPr>
          <w:color w:val="auto"/>
        </w:rPr>
        <w:t>-С</w:t>
      </w:r>
      <w:proofErr w:type="gramEnd"/>
      <w:r w:rsidRPr="004A32E5">
        <w:rPr>
          <w:color w:val="auto"/>
        </w:rPr>
        <w:t xml:space="preserve">Пб., 1999. </w:t>
      </w:r>
    </w:p>
    <w:p w:rsidR="004A32E5" w:rsidRPr="004A32E5" w:rsidRDefault="004A32E5" w:rsidP="004A32E5">
      <w:pPr>
        <w:pStyle w:val="Default"/>
        <w:ind w:left="362"/>
        <w:jc w:val="both"/>
        <w:rPr>
          <w:color w:val="auto"/>
        </w:rPr>
      </w:pPr>
      <w:r w:rsidRPr="004A32E5">
        <w:rPr>
          <w:color w:val="auto"/>
        </w:rPr>
        <w:t xml:space="preserve">35. </w:t>
      </w:r>
      <w:r w:rsidRPr="004A32E5">
        <w:rPr>
          <w:i/>
          <w:iCs/>
          <w:color w:val="auto"/>
        </w:rPr>
        <w:t xml:space="preserve">Соловьев, С. М. </w:t>
      </w:r>
      <w:r w:rsidRPr="004A32E5">
        <w:rPr>
          <w:color w:val="auto"/>
        </w:rPr>
        <w:t xml:space="preserve">Об истории Древней Руси. - М., 1993. </w:t>
      </w:r>
    </w:p>
    <w:p w:rsidR="004A32E5" w:rsidRPr="004A32E5" w:rsidRDefault="004A32E5" w:rsidP="004A32E5">
      <w:pPr>
        <w:pStyle w:val="Default"/>
        <w:ind w:left="362"/>
        <w:jc w:val="both"/>
        <w:rPr>
          <w:color w:val="auto"/>
        </w:rPr>
      </w:pPr>
      <w:r w:rsidRPr="004A32E5">
        <w:rPr>
          <w:color w:val="auto"/>
        </w:rPr>
        <w:lastRenderedPageBreak/>
        <w:t xml:space="preserve">36. </w:t>
      </w:r>
      <w:r w:rsidRPr="004A32E5">
        <w:rPr>
          <w:i/>
          <w:iCs/>
          <w:color w:val="auto"/>
        </w:rPr>
        <w:t xml:space="preserve">Федотов, Г. П. </w:t>
      </w:r>
      <w:r w:rsidRPr="004A32E5">
        <w:rPr>
          <w:color w:val="auto"/>
        </w:rPr>
        <w:t xml:space="preserve">Святые Древней Руси. - М., 1997. </w:t>
      </w:r>
    </w:p>
    <w:p w:rsidR="004A32E5" w:rsidRPr="004A32E5" w:rsidRDefault="004A32E5" w:rsidP="004A32E5">
      <w:pPr>
        <w:pStyle w:val="Default"/>
        <w:ind w:left="362"/>
        <w:jc w:val="both"/>
        <w:rPr>
          <w:color w:val="auto"/>
        </w:rPr>
      </w:pPr>
      <w:r w:rsidRPr="004A32E5">
        <w:rPr>
          <w:color w:val="auto"/>
        </w:rPr>
        <w:t xml:space="preserve">37. </w:t>
      </w:r>
      <w:r w:rsidRPr="004A32E5">
        <w:rPr>
          <w:i/>
          <w:iCs/>
          <w:color w:val="auto"/>
        </w:rPr>
        <w:t xml:space="preserve">Хрестоматия </w:t>
      </w:r>
      <w:r w:rsidRPr="004A32E5">
        <w:rPr>
          <w:color w:val="auto"/>
        </w:rPr>
        <w:t xml:space="preserve">по истории России. - Т. 1. - М., 1994. </w:t>
      </w:r>
    </w:p>
    <w:p w:rsidR="004A32E5" w:rsidRPr="004A32E5" w:rsidRDefault="004A32E5" w:rsidP="004A32E5">
      <w:pPr>
        <w:pStyle w:val="Default"/>
        <w:ind w:left="362"/>
        <w:jc w:val="both"/>
        <w:rPr>
          <w:color w:val="auto"/>
        </w:rPr>
      </w:pPr>
      <w:r w:rsidRPr="004A32E5">
        <w:rPr>
          <w:color w:val="auto"/>
        </w:rPr>
        <w:t xml:space="preserve">38. </w:t>
      </w:r>
      <w:r w:rsidRPr="004A32E5">
        <w:rPr>
          <w:i/>
          <w:iCs/>
          <w:color w:val="auto"/>
        </w:rPr>
        <w:t xml:space="preserve">Хрестоматия </w:t>
      </w:r>
      <w:r w:rsidRPr="004A32E5">
        <w:rPr>
          <w:color w:val="auto"/>
        </w:rPr>
        <w:t xml:space="preserve">по истории России. - Т. 2. -М., 1995. </w:t>
      </w:r>
    </w:p>
    <w:p w:rsidR="004A32E5" w:rsidRPr="004A32E5" w:rsidRDefault="004A32E5" w:rsidP="004A32E5">
      <w:pPr>
        <w:pStyle w:val="Default"/>
        <w:jc w:val="both"/>
        <w:rPr>
          <w:color w:val="auto"/>
        </w:rPr>
      </w:pPr>
      <w:r w:rsidRPr="004A32E5">
        <w:rPr>
          <w:color w:val="auto"/>
        </w:rPr>
        <w:t xml:space="preserve">39. </w:t>
      </w:r>
      <w:r w:rsidRPr="004A32E5">
        <w:rPr>
          <w:i/>
          <w:iCs/>
          <w:color w:val="auto"/>
        </w:rPr>
        <w:t xml:space="preserve">Энциклопедия </w:t>
      </w:r>
      <w:r w:rsidRPr="004A32E5">
        <w:rPr>
          <w:color w:val="auto"/>
        </w:rPr>
        <w:t>для детей: история Росс</w:t>
      </w:r>
      <w:proofErr w:type="gramStart"/>
      <w:r w:rsidRPr="004A32E5">
        <w:rPr>
          <w:color w:val="auto"/>
        </w:rPr>
        <w:t>ии и ее</w:t>
      </w:r>
      <w:proofErr w:type="gramEnd"/>
      <w:r w:rsidRPr="004A32E5">
        <w:rPr>
          <w:color w:val="auto"/>
        </w:rPr>
        <w:t xml:space="preserve"> ближайших соседей. - Т. 5. - Ч. 1. - М, 1995.</w:t>
      </w:r>
    </w:p>
    <w:p w:rsidR="004842C1" w:rsidRDefault="004842C1" w:rsidP="004842C1">
      <w:pPr>
        <w:pStyle w:val="Default"/>
        <w:rPr>
          <w:color w:val="auto"/>
          <w:sz w:val="18"/>
          <w:szCs w:val="18"/>
        </w:rPr>
      </w:pPr>
    </w:p>
    <w:p w:rsidR="00336CC5" w:rsidRDefault="00336CC5" w:rsidP="004842C1">
      <w:pPr>
        <w:pStyle w:val="Default"/>
        <w:jc w:val="both"/>
        <w:rPr>
          <w:color w:val="auto"/>
          <w:sz w:val="18"/>
          <w:szCs w:val="18"/>
        </w:rPr>
      </w:pPr>
    </w:p>
    <w:p w:rsidR="00712FAC" w:rsidRPr="00623CC4" w:rsidRDefault="00712FAC" w:rsidP="00712FAC">
      <w:pPr>
        <w:pStyle w:val="Default"/>
        <w:jc w:val="both"/>
        <w:rPr>
          <w:b/>
        </w:rPr>
      </w:pPr>
      <w:r w:rsidRPr="00623CC4">
        <w:rPr>
          <w:b/>
        </w:rPr>
        <w:t xml:space="preserve">Литература для учащихся </w:t>
      </w:r>
    </w:p>
    <w:p w:rsidR="00712FAC" w:rsidRDefault="00712FAC" w:rsidP="00712FAC">
      <w:pPr>
        <w:pStyle w:val="Default"/>
        <w:jc w:val="both"/>
      </w:pPr>
      <w:r>
        <w:t xml:space="preserve">1. Голубева Т. С. Царские династии </w:t>
      </w:r>
      <w:proofErr w:type="gramStart"/>
      <w:r>
        <w:t>–М</w:t>
      </w:r>
      <w:proofErr w:type="gramEnd"/>
      <w:r>
        <w:t xml:space="preserve">; «РОСМЭН-ИЗДАТ», 2001 </w:t>
      </w:r>
    </w:p>
    <w:p w:rsidR="00712FAC" w:rsidRDefault="00712FAC" w:rsidP="00712FAC">
      <w:pPr>
        <w:pStyle w:val="Default"/>
        <w:jc w:val="both"/>
      </w:pPr>
      <w:r>
        <w:t xml:space="preserve">2. Занимательные истории по русской истории в 3-х книгах. /Автор </w:t>
      </w:r>
      <w:proofErr w:type="gramStart"/>
      <w:r>
        <w:t>–с</w:t>
      </w:r>
      <w:proofErr w:type="gramEnd"/>
      <w:r>
        <w:t xml:space="preserve">оставитель Л.Б. </w:t>
      </w:r>
      <w:proofErr w:type="spellStart"/>
      <w:r>
        <w:t>Яковер</w:t>
      </w:r>
      <w:proofErr w:type="spellEnd"/>
      <w:r>
        <w:t xml:space="preserve"> –М.;ТЦ «Сфера», 2000 </w:t>
      </w:r>
    </w:p>
    <w:p w:rsidR="00712FAC" w:rsidRDefault="00712FAC" w:rsidP="00712FAC">
      <w:pPr>
        <w:pStyle w:val="Default"/>
        <w:jc w:val="both"/>
      </w:pPr>
      <w:r>
        <w:t xml:space="preserve">3. Козлов, В. А. История Отечества: люди, идеи, решения, очерки истории Советского государства. - М., 1991 </w:t>
      </w:r>
    </w:p>
    <w:p w:rsidR="00712FAC" w:rsidRDefault="00712FAC" w:rsidP="00712FAC">
      <w:pPr>
        <w:pStyle w:val="Default"/>
        <w:jc w:val="both"/>
      </w:pPr>
      <w:r>
        <w:t>4. Соловьев В.М.</w:t>
      </w:r>
      <w:r w:rsidR="008126B6">
        <w:t xml:space="preserve"> </w:t>
      </w:r>
      <w:r>
        <w:t xml:space="preserve">История России для детей и взрослых. </w:t>
      </w:r>
      <w:proofErr w:type="gramStart"/>
      <w:r>
        <w:t>–М</w:t>
      </w:r>
      <w:proofErr w:type="gramEnd"/>
      <w:r>
        <w:t>; Белый город, 2003</w:t>
      </w:r>
    </w:p>
    <w:p w:rsidR="00712FAC" w:rsidRDefault="00712FAC" w:rsidP="00712FAC">
      <w:pPr>
        <w:pStyle w:val="Default"/>
        <w:jc w:val="both"/>
      </w:pPr>
      <w:r>
        <w:t>5. Энциклопедия для детей. Т. 5, История Росс</w:t>
      </w:r>
      <w:proofErr w:type="gramStart"/>
      <w:r>
        <w:t>ии и её</w:t>
      </w:r>
      <w:proofErr w:type="gramEnd"/>
      <w:r>
        <w:t xml:space="preserve"> ближайших соседей;</w:t>
      </w:r>
    </w:p>
    <w:p w:rsidR="00712FAC" w:rsidRDefault="00712FAC" w:rsidP="00712FAC">
      <w:pPr>
        <w:pStyle w:val="Default"/>
        <w:jc w:val="both"/>
      </w:pPr>
      <w:r>
        <w:t>ч.1</w:t>
      </w:r>
      <w:r>
        <w:t xml:space="preserve">. </w:t>
      </w:r>
      <w:r>
        <w:t>От</w:t>
      </w:r>
      <w:r w:rsidR="008126B6">
        <w:t xml:space="preserve"> </w:t>
      </w:r>
      <w:r>
        <w:t xml:space="preserve">древних славян до Петра Великого; </w:t>
      </w:r>
    </w:p>
    <w:p w:rsidR="00712FAC" w:rsidRDefault="00712FAC" w:rsidP="00712FAC">
      <w:pPr>
        <w:pStyle w:val="Default"/>
        <w:jc w:val="both"/>
      </w:pPr>
      <w:r>
        <w:t>ч.2</w:t>
      </w:r>
      <w:r>
        <w:t xml:space="preserve">. </w:t>
      </w:r>
      <w:r>
        <w:t xml:space="preserve">От дворцовых переворотов до эпохи Великих реформ; </w:t>
      </w:r>
    </w:p>
    <w:p w:rsidR="00712FAC" w:rsidRDefault="00712FAC" w:rsidP="00712FAC">
      <w:pPr>
        <w:pStyle w:val="Default"/>
        <w:jc w:val="both"/>
      </w:pPr>
      <w:r>
        <w:t xml:space="preserve">ч. 3. История России. 20 век. - М.: </w:t>
      </w:r>
      <w:proofErr w:type="spellStart"/>
      <w:r>
        <w:t>Аванта</w:t>
      </w:r>
      <w:proofErr w:type="spellEnd"/>
      <w:r>
        <w:t xml:space="preserve">+, 1996. </w:t>
      </w:r>
    </w:p>
    <w:p w:rsidR="00336CC5" w:rsidRDefault="00336CC5" w:rsidP="004842C1">
      <w:pPr>
        <w:pStyle w:val="Default"/>
        <w:jc w:val="both"/>
        <w:rPr>
          <w:color w:val="auto"/>
          <w:sz w:val="18"/>
          <w:szCs w:val="18"/>
        </w:rPr>
      </w:pPr>
    </w:p>
    <w:p w:rsidR="004A32E5" w:rsidRPr="00623CC4" w:rsidRDefault="004A32E5" w:rsidP="004A32E5">
      <w:pPr>
        <w:pStyle w:val="Default"/>
        <w:jc w:val="both"/>
        <w:rPr>
          <w:b/>
        </w:rPr>
      </w:pPr>
      <w:r w:rsidRPr="00623CC4">
        <w:rPr>
          <w:b/>
        </w:rPr>
        <w:t xml:space="preserve">Электронные пособия по истории </w:t>
      </w:r>
    </w:p>
    <w:p w:rsidR="004A32E5" w:rsidRDefault="004A32E5" w:rsidP="004A32E5">
      <w:pPr>
        <w:pStyle w:val="Default"/>
        <w:jc w:val="both"/>
      </w:pPr>
      <w:r>
        <w:t xml:space="preserve">1. Большая энциклопедия Кирилла и </w:t>
      </w:r>
      <w:proofErr w:type="spellStart"/>
      <w:r>
        <w:t>Мефодия</w:t>
      </w:r>
      <w:proofErr w:type="spellEnd"/>
      <w:r>
        <w:t xml:space="preserve"> (CD) </w:t>
      </w:r>
    </w:p>
    <w:p w:rsidR="004A32E5" w:rsidRDefault="004A32E5" w:rsidP="004A32E5">
      <w:pPr>
        <w:pStyle w:val="Default"/>
        <w:jc w:val="both"/>
      </w:pPr>
      <w:r>
        <w:t>2. История. Нестандартные уроки 7-8 классы. Издательск</w:t>
      </w:r>
      <w:proofErr w:type="gramStart"/>
      <w:r>
        <w:t>о-</w:t>
      </w:r>
      <w:proofErr w:type="gramEnd"/>
      <w:r>
        <w:t xml:space="preserve"> торговый дом Корифей(CD) </w:t>
      </w:r>
    </w:p>
    <w:p w:rsidR="004A32E5" w:rsidRDefault="004A32E5" w:rsidP="004A32E5">
      <w:pPr>
        <w:pStyle w:val="Default"/>
        <w:jc w:val="both"/>
      </w:pPr>
      <w:r>
        <w:t>3. История. Нестандартные уроки 9 класс. Издательско-торговый дом Корифей(CD)</w:t>
      </w:r>
    </w:p>
    <w:p w:rsidR="004A32E5" w:rsidRDefault="004A32E5" w:rsidP="004A32E5">
      <w:pPr>
        <w:pStyle w:val="Default"/>
        <w:jc w:val="both"/>
      </w:pPr>
      <w:r>
        <w:t>4. История России XX век Компьютерный (мультимедиа) учебник.</w:t>
      </w:r>
    </w:p>
    <w:p w:rsidR="004A32E5" w:rsidRDefault="004A32E5" w:rsidP="004A32E5">
      <w:pPr>
        <w:pStyle w:val="Default"/>
        <w:jc w:val="both"/>
      </w:pPr>
      <w:r>
        <w:t xml:space="preserve"> 5. Репетитор по истории. Виртуальная школа «Кирилла и </w:t>
      </w:r>
      <w:proofErr w:type="spellStart"/>
      <w:r>
        <w:t>Мефодия</w:t>
      </w:r>
      <w:proofErr w:type="spellEnd"/>
      <w:r>
        <w:t xml:space="preserve">». (CD) </w:t>
      </w:r>
    </w:p>
    <w:p w:rsidR="004A32E5" w:rsidRDefault="004A32E5" w:rsidP="004A32E5">
      <w:pPr>
        <w:pStyle w:val="Default"/>
        <w:jc w:val="both"/>
      </w:pPr>
      <w:r>
        <w:t>6. Электронное приложение к учебнику ИсторияРоссии.1945-2000г.:11 класс(CD)</w:t>
      </w:r>
    </w:p>
    <w:p w:rsidR="00336CC5" w:rsidRDefault="00336CC5" w:rsidP="00336CC5">
      <w:pPr>
        <w:pStyle w:val="Default"/>
      </w:pPr>
    </w:p>
    <w:p w:rsidR="00336CC5" w:rsidRDefault="00336CC5" w:rsidP="00336CC5">
      <w:pPr>
        <w:pStyle w:val="Default"/>
        <w:rPr>
          <w:color w:val="auto"/>
        </w:rPr>
      </w:pPr>
    </w:p>
    <w:p w:rsidR="00336CC5" w:rsidRDefault="00712FAC" w:rsidP="00336CC5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 </w:t>
      </w:r>
    </w:p>
    <w:p w:rsidR="00336CC5" w:rsidRDefault="00336CC5" w:rsidP="00336CC5">
      <w:pPr>
        <w:pStyle w:val="Default"/>
        <w:rPr>
          <w:color w:val="auto"/>
          <w:sz w:val="18"/>
          <w:szCs w:val="18"/>
        </w:rPr>
      </w:pPr>
    </w:p>
    <w:p w:rsidR="001A1D14" w:rsidRDefault="004A32E5" w:rsidP="00336CC5">
      <w:pPr>
        <w:pStyle w:val="Default"/>
        <w:jc w:val="both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 </w:t>
      </w:r>
    </w:p>
    <w:p w:rsidR="001A1D14" w:rsidRDefault="001A1D14" w:rsidP="00336CC5">
      <w:pPr>
        <w:pStyle w:val="Default"/>
        <w:jc w:val="both"/>
        <w:rPr>
          <w:color w:val="auto"/>
          <w:sz w:val="18"/>
          <w:szCs w:val="18"/>
        </w:rPr>
      </w:pPr>
    </w:p>
    <w:p w:rsidR="001A1D14" w:rsidRDefault="001A1D14" w:rsidP="00336CC5">
      <w:pPr>
        <w:pStyle w:val="Default"/>
        <w:jc w:val="both"/>
        <w:rPr>
          <w:color w:val="auto"/>
          <w:sz w:val="18"/>
          <w:szCs w:val="18"/>
        </w:rPr>
      </w:pPr>
    </w:p>
    <w:p w:rsidR="001A1D14" w:rsidRDefault="001A1D14" w:rsidP="00336CC5">
      <w:pPr>
        <w:pStyle w:val="Default"/>
        <w:jc w:val="both"/>
        <w:rPr>
          <w:color w:val="auto"/>
          <w:sz w:val="18"/>
          <w:szCs w:val="18"/>
        </w:rPr>
      </w:pPr>
    </w:p>
    <w:p w:rsidR="001A1D14" w:rsidRDefault="001A1D14" w:rsidP="00336CC5">
      <w:pPr>
        <w:pStyle w:val="Default"/>
        <w:jc w:val="both"/>
        <w:rPr>
          <w:color w:val="auto"/>
          <w:sz w:val="18"/>
          <w:szCs w:val="18"/>
        </w:rPr>
      </w:pPr>
    </w:p>
    <w:p w:rsidR="001A1D14" w:rsidRDefault="001A1D14" w:rsidP="00336CC5">
      <w:pPr>
        <w:pStyle w:val="Default"/>
        <w:jc w:val="both"/>
        <w:rPr>
          <w:color w:val="auto"/>
          <w:sz w:val="18"/>
          <w:szCs w:val="18"/>
        </w:rPr>
      </w:pPr>
    </w:p>
    <w:p w:rsidR="001A1D14" w:rsidRDefault="001A1D14" w:rsidP="00336CC5">
      <w:pPr>
        <w:pStyle w:val="Default"/>
        <w:jc w:val="both"/>
        <w:rPr>
          <w:color w:val="auto"/>
          <w:sz w:val="18"/>
          <w:szCs w:val="18"/>
        </w:rPr>
      </w:pPr>
    </w:p>
    <w:p w:rsidR="001A1D14" w:rsidRDefault="001A1D14" w:rsidP="00336CC5">
      <w:pPr>
        <w:pStyle w:val="Default"/>
        <w:jc w:val="both"/>
        <w:rPr>
          <w:color w:val="auto"/>
          <w:sz w:val="18"/>
          <w:szCs w:val="18"/>
        </w:rPr>
      </w:pPr>
    </w:p>
    <w:p w:rsidR="001A1D14" w:rsidRDefault="001A1D14" w:rsidP="00336CC5">
      <w:pPr>
        <w:pStyle w:val="Default"/>
        <w:jc w:val="both"/>
        <w:rPr>
          <w:color w:val="auto"/>
          <w:sz w:val="18"/>
          <w:szCs w:val="18"/>
        </w:rPr>
      </w:pPr>
    </w:p>
    <w:p w:rsidR="001A1D14" w:rsidRDefault="001A1D14" w:rsidP="00336CC5">
      <w:pPr>
        <w:pStyle w:val="Default"/>
        <w:jc w:val="both"/>
        <w:rPr>
          <w:color w:val="auto"/>
          <w:sz w:val="18"/>
          <w:szCs w:val="18"/>
        </w:rPr>
      </w:pPr>
    </w:p>
    <w:p w:rsidR="001A1D14" w:rsidRDefault="001A1D14" w:rsidP="00336CC5">
      <w:pPr>
        <w:pStyle w:val="Default"/>
        <w:jc w:val="both"/>
        <w:rPr>
          <w:color w:val="auto"/>
          <w:sz w:val="18"/>
          <w:szCs w:val="18"/>
        </w:rPr>
      </w:pPr>
    </w:p>
    <w:p w:rsidR="001A1D14" w:rsidRDefault="001A1D14" w:rsidP="00336CC5">
      <w:pPr>
        <w:pStyle w:val="Default"/>
        <w:jc w:val="both"/>
        <w:rPr>
          <w:color w:val="auto"/>
          <w:sz w:val="18"/>
          <w:szCs w:val="18"/>
        </w:rPr>
      </w:pPr>
    </w:p>
    <w:p w:rsidR="001A1D14" w:rsidRDefault="001A1D14" w:rsidP="00336CC5">
      <w:pPr>
        <w:pStyle w:val="Default"/>
        <w:jc w:val="both"/>
        <w:rPr>
          <w:color w:val="auto"/>
          <w:sz w:val="18"/>
          <w:szCs w:val="18"/>
        </w:rPr>
      </w:pPr>
    </w:p>
    <w:p w:rsidR="001A1D14" w:rsidRDefault="001A1D14" w:rsidP="00336CC5">
      <w:pPr>
        <w:pStyle w:val="Default"/>
        <w:jc w:val="both"/>
        <w:rPr>
          <w:color w:val="auto"/>
          <w:sz w:val="18"/>
          <w:szCs w:val="18"/>
        </w:rPr>
      </w:pPr>
    </w:p>
    <w:p w:rsidR="001A1D14" w:rsidRDefault="001A1D14" w:rsidP="00336CC5">
      <w:pPr>
        <w:pStyle w:val="Default"/>
        <w:jc w:val="both"/>
        <w:rPr>
          <w:color w:val="auto"/>
          <w:sz w:val="18"/>
          <w:szCs w:val="18"/>
        </w:rPr>
      </w:pPr>
    </w:p>
    <w:p w:rsidR="001A1D14" w:rsidRDefault="001A1D14" w:rsidP="00336CC5">
      <w:pPr>
        <w:pStyle w:val="Default"/>
        <w:jc w:val="both"/>
        <w:rPr>
          <w:color w:val="auto"/>
          <w:sz w:val="18"/>
          <w:szCs w:val="18"/>
        </w:rPr>
      </w:pPr>
    </w:p>
    <w:p w:rsidR="001A1D14" w:rsidRDefault="001A1D14" w:rsidP="00336CC5">
      <w:pPr>
        <w:pStyle w:val="Default"/>
        <w:jc w:val="both"/>
        <w:rPr>
          <w:color w:val="auto"/>
          <w:sz w:val="18"/>
          <w:szCs w:val="18"/>
        </w:rPr>
      </w:pPr>
    </w:p>
    <w:p w:rsidR="001A1D14" w:rsidRDefault="001A1D14" w:rsidP="00336CC5">
      <w:pPr>
        <w:pStyle w:val="Default"/>
        <w:jc w:val="both"/>
        <w:rPr>
          <w:color w:val="auto"/>
          <w:sz w:val="18"/>
          <w:szCs w:val="18"/>
        </w:rPr>
      </w:pPr>
    </w:p>
    <w:p w:rsidR="001A1D14" w:rsidRDefault="001A1D14" w:rsidP="00336CC5">
      <w:pPr>
        <w:pStyle w:val="Default"/>
        <w:jc w:val="both"/>
        <w:rPr>
          <w:color w:val="auto"/>
          <w:sz w:val="18"/>
          <w:szCs w:val="18"/>
        </w:rPr>
      </w:pPr>
    </w:p>
    <w:p w:rsidR="001A1D14" w:rsidRDefault="001A1D14" w:rsidP="00336CC5">
      <w:pPr>
        <w:pStyle w:val="Default"/>
        <w:jc w:val="both"/>
        <w:rPr>
          <w:color w:val="auto"/>
          <w:sz w:val="18"/>
          <w:szCs w:val="18"/>
        </w:rPr>
      </w:pPr>
    </w:p>
    <w:p w:rsidR="001A1D14" w:rsidRDefault="001A1D14" w:rsidP="00336CC5">
      <w:pPr>
        <w:pStyle w:val="Default"/>
        <w:jc w:val="both"/>
        <w:rPr>
          <w:color w:val="auto"/>
          <w:sz w:val="18"/>
          <w:szCs w:val="18"/>
        </w:rPr>
      </w:pPr>
    </w:p>
    <w:p w:rsidR="001A1D14" w:rsidRDefault="001A1D14" w:rsidP="00336CC5">
      <w:pPr>
        <w:pStyle w:val="Default"/>
        <w:jc w:val="both"/>
        <w:rPr>
          <w:color w:val="auto"/>
          <w:sz w:val="18"/>
          <w:szCs w:val="18"/>
        </w:rPr>
      </w:pPr>
    </w:p>
    <w:p w:rsidR="001A1D14" w:rsidRDefault="001A1D14" w:rsidP="00336CC5">
      <w:pPr>
        <w:pStyle w:val="Default"/>
        <w:jc w:val="both"/>
        <w:rPr>
          <w:color w:val="auto"/>
          <w:sz w:val="18"/>
          <w:szCs w:val="18"/>
        </w:rPr>
      </w:pPr>
    </w:p>
    <w:p w:rsidR="001A1D14" w:rsidRDefault="001A1D14" w:rsidP="00336CC5">
      <w:pPr>
        <w:pStyle w:val="Default"/>
        <w:jc w:val="both"/>
        <w:rPr>
          <w:color w:val="auto"/>
          <w:sz w:val="18"/>
          <w:szCs w:val="18"/>
        </w:rPr>
      </w:pPr>
    </w:p>
    <w:p w:rsidR="001A1D14" w:rsidRDefault="001A1D14" w:rsidP="00336CC5">
      <w:pPr>
        <w:pStyle w:val="Default"/>
        <w:jc w:val="both"/>
        <w:rPr>
          <w:color w:val="auto"/>
          <w:sz w:val="18"/>
          <w:szCs w:val="18"/>
        </w:rPr>
      </w:pPr>
    </w:p>
    <w:p w:rsidR="001A1D14" w:rsidRDefault="001A1D14" w:rsidP="00336CC5">
      <w:pPr>
        <w:pStyle w:val="Default"/>
        <w:jc w:val="both"/>
        <w:rPr>
          <w:color w:val="auto"/>
          <w:sz w:val="18"/>
          <w:szCs w:val="18"/>
        </w:rPr>
      </w:pPr>
    </w:p>
    <w:p w:rsidR="001A1D14" w:rsidRDefault="001A1D14" w:rsidP="00336CC5">
      <w:pPr>
        <w:pStyle w:val="Default"/>
        <w:jc w:val="both"/>
        <w:rPr>
          <w:color w:val="auto"/>
          <w:sz w:val="18"/>
          <w:szCs w:val="18"/>
        </w:rPr>
      </w:pPr>
    </w:p>
    <w:p w:rsidR="0002456F" w:rsidRDefault="0002456F" w:rsidP="00336CC5">
      <w:pPr>
        <w:pStyle w:val="Default"/>
        <w:jc w:val="both"/>
        <w:rPr>
          <w:color w:val="auto"/>
          <w:sz w:val="18"/>
          <w:szCs w:val="18"/>
        </w:rPr>
      </w:pPr>
    </w:p>
    <w:p w:rsidR="0002456F" w:rsidRDefault="0002456F" w:rsidP="00336CC5">
      <w:pPr>
        <w:pStyle w:val="Default"/>
        <w:jc w:val="both"/>
        <w:rPr>
          <w:color w:val="auto"/>
          <w:sz w:val="18"/>
          <w:szCs w:val="18"/>
        </w:rPr>
      </w:pPr>
    </w:p>
    <w:p w:rsidR="0002456F" w:rsidRDefault="0002456F" w:rsidP="00336CC5">
      <w:pPr>
        <w:pStyle w:val="Default"/>
        <w:jc w:val="both"/>
        <w:rPr>
          <w:color w:val="auto"/>
          <w:sz w:val="18"/>
          <w:szCs w:val="18"/>
        </w:rPr>
      </w:pPr>
    </w:p>
    <w:p w:rsidR="001A1D14" w:rsidRPr="002D0D2D" w:rsidRDefault="00712FAC" w:rsidP="00336CC5">
      <w:pPr>
        <w:pStyle w:val="Default"/>
        <w:jc w:val="both"/>
        <w:rPr>
          <w:b/>
        </w:rPr>
      </w:pPr>
      <w:r>
        <w:rPr>
          <w:b/>
        </w:rPr>
        <w:t xml:space="preserve"> </w:t>
      </w:r>
    </w:p>
    <w:p w:rsidR="008E2BCB" w:rsidRDefault="004A32E5" w:rsidP="0083507F">
      <w:pPr>
        <w:pStyle w:val="Default"/>
        <w:jc w:val="both"/>
      </w:pPr>
      <w:r>
        <w:lastRenderedPageBreak/>
        <w:t xml:space="preserve"> </w:t>
      </w:r>
      <w:r w:rsidR="008E2BCB">
        <w:t>Приложение 1.</w:t>
      </w:r>
    </w:p>
    <w:p w:rsidR="008E2BCB" w:rsidRDefault="008E2BCB" w:rsidP="0083507F">
      <w:pPr>
        <w:pStyle w:val="Default"/>
        <w:jc w:val="both"/>
      </w:pPr>
      <w:r>
        <w:t xml:space="preserve"> </w:t>
      </w:r>
    </w:p>
    <w:p w:rsidR="008E2BCB" w:rsidRDefault="008E2BCB" w:rsidP="0083507F">
      <w:pPr>
        <w:pStyle w:val="Default"/>
        <w:jc w:val="both"/>
      </w:pPr>
      <w:r>
        <w:t xml:space="preserve">Памятки </w:t>
      </w:r>
    </w:p>
    <w:p w:rsidR="008E2BCB" w:rsidRDefault="008E2BCB" w:rsidP="0083507F">
      <w:pPr>
        <w:pStyle w:val="Default"/>
        <w:jc w:val="both"/>
      </w:pPr>
    </w:p>
    <w:p w:rsidR="008E2BCB" w:rsidRPr="008E2BCB" w:rsidRDefault="008E2BCB" w:rsidP="0083507F">
      <w:pPr>
        <w:pStyle w:val="Default"/>
        <w:jc w:val="both"/>
        <w:rPr>
          <w:b/>
        </w:rPr>
      </w:pPr>
      <w:r w:rsidRPr="008E2BCB">
        <w:rPr>
          <w:b/>
        </w:rPr>
        <w:t xml:space="preserve">План описания жизни и деятельности исторической личности </w:t>
      </w:r>
    </w:p>
    <w:p w:rsidR="008E2BCB" w:rsidRDefault="008E2BCB" w:rsidP="0083507F">
      <w:pPr>
        <w:pStyle w:val="Default"/>
        <w:jc w:val="both"/>
      </w:pPr>
      <w:r>
        <w:t xml:space="preserve">1. Годы жизни или (и) правления. </w:t>
      </w:r>
    </w:p>
    <w:p w:rsidR="008E2BCB" w:rsidRDefault="008E2BCB" w:rsidP="0083507F">
      <w:pPr>
        <w:pStyle w:val="Default"/>
        <w:jc w:val="both"/>
      </w:pPr>
      <w:r>
        <w:t xml:space="preserve">2. Этапы жизни и деятельности (кратная биография). </w:t>
      </w:r>
    </w:p>
    <w:p w:rsidR="008E2BCB" w:rsidRDefault="008E2BCB" w:rsidP="0083507F">
      <w:pPr>
        <w:pStyle w:val="Default"/>
        <w:jc w:val="both"/>
      </w:pPr>
      <w:r>
        <w:t xml:space="preserve">З. Основные действия, взгляды, решаемые проблемы. </w:t>
      </w:r>
    </w:p>
    <w:p w:rsidR="008E2BCB" w:rsidRDefault="008E2BCB" w:rsidP="0083507F">
      <w:pPr>
        <w:pStyle w:val="Default"/>
        <w:jc w:val="both"/>
      </w:pPr>
      <w:r>
        <w:t xml:space="preserve">4. Предшественники и последователи; положения, которые показывают сходство и различие взглядов нескольких исторических лиц. </w:t>
      </w:r>
    </w:p>
    <w:p w:rsidR="008E2BCB" w:rsidRDefault="008E2BCB" w:rsidP="0083507F">
      <w:pPr>
        <w:pStyle w:val="Default"/>
        <w:jc w:val="both"/>
      </w:pPr>
      <w:r>
        <w:t xml:space="preserve">5. Историческое значение данной личности. </w:t>
      </w:r>
    </w:p>
    <w:p w:rsidR="008E2BCB" w:rsidRDefault="008E2BCB" w:rsidP="0083507F">
      <w:pPr>
        <w:pStyle w:val="Default"/>
        <w:jc w:val="both"/>
      </w:pPr>
    </w:p>
    <w:p w:rsidR="008E2BCB" w:rsidRPr="008E2BCB" w:rsidRDefault="008E2BCB" w:rsidP="0083507F">
      <w:pPr>
        <w:pStyle w:val="Default"/>
        <w:jc w:val="both"/>
        <w:rPr>
          <w:b/>
        </w:rPr>
      </w:pPr>
      <w:r w:rsidRPr="008E2BCB">
        <w:rPr>
          <w:b/>
        </w:rPr>
        <w:t>Памятка для анализа деятельности исторических личностей</w:t>
      </w:r>
    </w:p>
    <w:p w:rsidR="008E2BCB" w:rsidRDefault="008E2BCB" w:rsidP="0083507F">
      <w:pPr>
        <w:pStyle w:val="Default"/>
        <w:jc w:val="both"/>
      </w:pPr>
      <w:r>
        <w:t xml:space="preserve"> 1. Исторические условия и факторы влияния на </w:t>
      </w:r>
      <w:proofErr w:type="gramStart"/>
      <w:r>
        <w:t>мировоззрение</w:t>
      </w:r>
      <w:proofErr w:type="gramEnd"/>
      <w:r>
        <w:t xml:space="preserve"> и выбор сферы деятельности реального исторического лица или типичного представителя социокультурной группы: историческая обстановка, окружение, условия формирования взглядов и убеждений и т.д.</w:t>
      </w:r>
    </w:p>
    <w:p w:rsidR="008E2BCB" w:rsidRDefault="008E2BCB" w:rsidP="0083507F">
      <w:pPr>
        <w:pStyle w:val="Default"/>
        <w:jc w:val="both"/>
      </w:pPr>
      <w:r>
        <w:t xml:space="preserve">2. Направленность деятельности на определенные социальные группы, политические или другие организации, сферы экономики. </w:t>
      </w:r>
    </w:p>
    <w:p w:rsidR="008E2BCB" w:rsidRDefault="008E2BCB" w:rsidP="0083507F">
      <w:pPr>
        <w:pStyle w:val="Default"/>
        <w:jc w:val="both"/>
      </w:pPr>
      <w:r>
        <w:t>3. Средства и способы достижения поставленных целей (для реальных исторических лиц).</w:t>
      </w:r>
    </w:p>
    <w:p w:rsidR="008E2BCB" w:rsidRDefault="008E2BCB" w:rsidP="0083507F">
      <w:pPr>
        <w:pStyle w:val="Default"/>
        <w:jc w:val="both"/>
      </w:pPr>
      <w:r>
        <w:t>4. Качества личности, способствовавшие реализации жизненных целей (для реальных исторических лиц).</w:t>
      </w:r>
    </w:p>
    <w:p w:rsidR="008E2BCB" w:rsidRDefault="008E2BCB" w:rsidP="0083507F">
      <w:pPr>
        <w:pStyle w:val="Default"/>
        <w:jc w:val="both"/>
      </w:pPr>
      <w:r>
        <w:t>5. Типичные представления, ценности, интересы, стереотипы, нормы поведения, принятые в данной социальной группе (для обобщенных представителей социальных групп).</w:t>
      </w:r>
    </w:p>
    <w:p w:rsidR="008E2BCB" w:rsidRDefault="008E2BCB" w:rsidP="0083507F">
      <w:pPr>
        <w:pStyle w:val="Default"/>
        <w:jc w:val="both"/>
      </w:pPr>
      <w:r>
        <w:t>6. Результаты деятельности, их последствия (для реальных исторических лиц).</w:t>
      </w:r>
    </w:p>
    <w:p w:rsidR="008E2BCB" w:rsidRDefault="008E2BCB" w:rsidP="0083507F">
      <w:pPr>
        <w:pStyle w:val="Default"/>
        <w:jc w:val="both"/>
      </w:pPr>
      <w:r>
        <w:t xml:space="preserve">7. Исторические оценки личности современниками и потомками. Причины противоречивых суждений. </w:t>
      </w:r>
    </w:p>
    <w:p w:rsidR="00C5198F" w:rsidRDefault="00C5198F" w:rsidP="0083507F">
      <w:pPr>
        <w:pStyle w:val="Default"/>
        <w:jc w:val="both"/>
      </w:pPr>
    </w:p>
    <w:p w:rsidR="00C5198F" w:rsidRPr="00C5198F" w:rsidRDefault="008E2BCB" w:rsidP="0083507F">
      <w:pPr>
        <w:pStyle w:val="Default"/>
        <w:jc w:val="both"/>
        <w:rPr>
          <w:b/>
        </w:rPr>
      </w:pPr>
      <w:r w:rsidRPr="00C5198F">
        <w:rPr>
          <w:b/>
        </w:rPr>
        <w:t xml:space="preserve">Алгоритм комментирования политического высказывания </w:t>
      </w:r>
    </w:p>
    <w:p w:rsidR="00C5198F" w:rsidRDefault="008E2BCB" w:rsidP="0083507F">
      <w:pPr>
        <w:pStyle w:val="Default"/>
        <w:jc w:val="both"/>
      </w:pPr>
      <w:r>
        <w:t>1. Изложить высказывание своими словами.</w:t>
      </w:r>
    </w:p>
    <w:p w:rsidR="00C5198F" w:rsidRDefault="008E2BCB" w:rsidP="0083507F">
      <w:pPr>
        <w:pStyle w:val="Default"/>
        <w:jc w:val="both"/>
      </w:pPr>
      <w:r>
        <w:t xml:space="preserve"> 2. Выразить свое отношение к высказыванию, пояснить свою точку зрения. </w:t>
      </w:r>
    </w:p>
    <w:p w:rsidR="00C5198F" w:rsidRDefault="008E2BCB" w:rsidP="0083507F">
      <w:pPr>
        <w:pStyle w:val="Default"/>
        <w:jc w:val="both"/>
      </w:pPr>
      <w:r>
        <w:t xml:space="preserve">3. Дополнить высказывание, если это необходимо. </w:t>
      </w:r>
    </w:p>
    <w:p w:rsidR="00C5198F" w:rsidRDefault="008E2BCB" w:rsidP="0083507F">
      <w:pPr>
        <w:pStyle w:val="Default"/>
        <w:jc w:val="both"/>
      </w:pPr>
      <w:r>
        <w:t xml:space="preserve">4. Оценить высказывание с моральной точки зрения. </w:t>
      </w:r>
    </w:p>
    <w:p w:rsidR="00C5198F" w:rsidRDefault="008E2BCB" w:rsidP="0083507F">
      <w:pPr>
        <w:pStyle w:val="Default"/>
        <w:jc w:val="both"/>
      </w:pPr>
      <w:r>
        <w:t xml:space="preserve">5. Сделать вывод. </w:t>
      </w:r>
    </w:p>
    <w:p w:rsidR="00C5198F" w:rsidRDefault="00C5198F" w:rsidP="0083507F">
      <w:pPr>
        <w:pStyle w:val="Default"/>
        <w:jc w:val="both"/>
      </w:pPr>
    </w:p>
    <w:p w:rsidR="00C5198F" w:rsidRPr="00C5198F" w:rsidRDefault="008E2BCB" w:rsidP="0083507F">
      <w:pPr>
        <w:pStyle w:val="Default"/>
        <w:jc w:val="both"/>
        <w:rPr>
          <w:b/>
        </w:rPr>
      </w:pPr>
      <w:r w:rsidRPr="00C5198F">
        <w:rPr>
          <w:b/>
        </w:rPr>
        <w:t xml:space="preserve">Памятка для анализа войн, сражений, вооруженных конфликтов </w:t>
      </w:r>
    </w:p>
    <w:p w:rsidR="00C5198F" w:rsidRDefault="008E2BCB" w:rsidP="0083507F">
      <w:pPr>
        <w:pStyle w:val="Default"/>
        <w:jc w:val="both"/>
      </w:pPr>
      <w:r>
        <w:t xml:space="preserve">1. Участники войны, сражения, конфликта </w:t>
      </w:r>
    </w:p>
    <w:p w:rsidR="00C5198F" w:rsidRDefault="008E2BCB" w:rsidP="0083507F">
      <w:pPr>
        <w:pStyle w:val="Default"/>
        <w:jc w:val="both"/>
      </w:pPr>
      <w:r>
        <w:t>2. Причины и повод для вооруженного столкновения между ними</w:t>
      </w:r>
    </w:p>
    <w:p w:rsidR="00C5198F" w:rsidRDefault="008E2BCB" w:rsidP="0083507F">
      <w:pPr>
        <w:pStyle w:val="Default"/>
        <w:jc w:val="both"/>
      </w:pPr>
      <w:r>
        <w:t xml:space="preserve"> 3. Интересы сторон в насильственном разрешении конфликта. </w:t>
      </w:r>
    </w:p>
    <w:p w:rsidR="00C5198F" w:rsidRDefault="008E2BCB" w:rsidP="0083507F">
      <w:pPr>
        <w:pStyle w:val="Default"/>
        <w:jc w:val="both"/>
      </w:pPr>
      <w:r>
        <w:t>Силы</w:t>
      </w:r>
      <w:r w:rsidR="00C5198F">
        <w:t>,</w:t>
      </w:r>
      <w:r>
        <w:t xml:space="preserve"> выступавшие против вооруженных способов разрешения конфликта </w:t>
      </w:r>
    </w:p>
    <w:p w:rsidR="00C5198F" w:rsidRDefault="008E2BCB" w:rsidP="0083507F">
      <w:pPr>
        <w:pStyle w:val="Default"/>
        <w:jc w:val="both"/>
      </w:pPr>
      <w:r>
        <w:t xml:space="preserve">4. Готовность сторон к вооруженному столкновению. Планы осуществления военных операций. </w:t>
      </w:r>
    </w:p>
    <w:p w:rsidR="00C5198F" w:rsidRDefault="008E2BCB" w:rsidP="0083507F">
      <w:pPr>
        <w:pStyle w:val="Default"/>
        <w:jc w:val="both"/>
      </w:pPr>
      <w:r>
        <w:t>5. Хронологические рамки вооруженного конфликта, этапы вооруженной борьбы.</w:t>
      </w:r>
    </w:p>
    <w:p w:rsidR="00C5198F" w:rsidRDefault="008E2BCB" w:rsidP="0083507F">
      <w:pPr>
        <w:pStyle w:val="Default"/>
        <w:jc w:val="both"/>
      </w:pPr>
      <w:r>
        <w:t xml:space="preserve"> 6. Основные события каждого этапа войны/ сражения. </w:t>
      </w:r>
    </w:p>
    <w:p w:rsidR="00C5198F" w:rsidRDefault="008E2BCB" w:rsidP="0083507F">
      <w:pPr>
        <w:pStyle w:val="Default"/>
        <w:jc w:val="both"/>
      </w:pPr>
      <w:r>
        <w:t xml:space="preserve">7. Результаты войны (военные, политические, социально- экономические, нравственные и др.) </w:t>
      </w:r>
    </w:p>
    <w:p w:rsidR="00C5198F" w:rsidRDefault="008E2BCB" w:rsidP="0083507F">
      <w:pPr>
        <w:pStyle w:val="Default"/>
        <w:jc w:val="both"/>
      </w:pPr>
      <w:r>
        <w:t xml:space="preserve">8. Условия мира. Уроки, последствия и историческое значение войны/ сражения/ конфликта. </w:t>
      </w:r>
    </w:p>
    <w:p w:rsidR="008E2BCB" w:rsidRDefault="008E2BCB" w:rsidP="0083507F">
      <w:pPr>
        <w:pStyle w:val="Default"/>
        <w:jc w:val="both"/>
      </w:pPr>
      <w:r>
        <w:t>9. Исторические версии причин победы и неудачи той и другой стороны в вооруженном конфликте.</w:t>
      </w:r>
    </w:p>
    <w:p w:rsidR="00C5198F" w:rsidRDefault="00C5198F" w:rsidP="0083507F">
      <w:pPr>
        <w:pStyle w:val="Default"/>
        <w:jc w:val="both"/>
      </w:pPr>
    </w:p>
    <w:p w:rsidR="00C5198F" w:rsidRDefault="00C5198F" w:rsidP="0083507F">
      <w:pPr>
        <w:pStyle w:val="Default"/>
        <w:jc w:val="both"/>
      </w:pPr>
    </w:p>
    <w:p w:rsidR="00777BC4" w:rsidRPr="00396B06" w:rsidRDefault="00777BC4" w:rsidP="0083507F">
      <w:pPr>
        <w:pStyle w:val="Default"/>
        <w:jc w:val="both"/>
        <w:rPr>
          <w:b/>
        </w:rPr>
      </w:pPr>
      <w:r w:rsidRPr="00396B06">
        <w:rPr>
          <w:b/>
        </w:rPr>
        <w:lastRenderedPageBreak/>
        <w:t xml:space="preserve">Хронологический ряд </w:t>
      </w:r>
    </w:p>
    <w:p w:rsidR="00396B06" w:rsidRDefault="00777BC4" w:rsidP="0083507F">
      <w:pPr>
        <w:pStyle w:val="Default"/>
        <w:jc w:val="both"/>
      </w:pPr>
      <w:r>
        <w:t>VI-VIII вв. – начало разделения единой славянской общности на восточных, западных</w:t>
      </w:r>
      <w:r w:rsidR="00396B06">
        <w:t xml:space="preserve"> </w:t>
      </w:r>
      <w:r>
        <w:t>и</w:t>
      </w:r>
      <w:r w:rsidR="00396B06">
        <w:t xml:space="preserve"> </w:t>
      </w:r>
      <w:r>
        <w:t xml:space="preserve">южных славян. </w:t>
      </w:r>
    </w:p>
    <w:p w:rsidR="00396B06" w:rsidRDefault="00777BC4" w:rsidP="0083507F">
      <w:pPr>
        <w:pStyle w:val="Default"/>
        <w:jc w:val="both"/>
      </w:pPr>
      <w:r>
        <w:t xml:space="preserve">VI в. – обособление из единой славянской общности ветви восточного славянства. </w:t>
      </w:r>
    </w:p>
    <w:p w:rsidR="00396B06" w:rsidRDefault="00777BC4" w:rsidP="0083507F">
      <w:pPr>
        <w:pStyle w:val="Default"/>
        <w:jc w:val="both"/>
      </w:pPr>
      <w:r>
        <w:t>VI – VIII вв. – последняя стадия родоплеменного строя у восточных славян (военная</w:t>
      </w:r>
      <w:r w:rsidR="00396B06">
        <w:t xml:space="preserve"> </w:t>
      </w:r>
      <w:r>
        <w:t xml:space="preserve">демократия). </w:t>
      </w:r>
    </w:p>
    <w:p w:rsidR="00396B06" w:rsidRDefault="00777BC4" w:rsidP="0083507F">
      <w:pPr>
        <w:pStyle w:val="Default"/>
        <w:jc w:val="both"/>
      </w:pPr>
      <w:r>
        <w:t xml:space="preserve">862 г. – «Призвание варягов». </w:t>
      </w:r>
    </w:p>
    <w:p w:rsidR="00396B06" w:rsidRDefault="00777BC4" w:rsidP="0083507F">
      <w:pPr>
        <w:pStyle w:val="Default"/>
        <w:jc w:val="both"/>
      </w:pPr>
      <w:r>
        <w:t xml:space="preserve">862-879 гг. – княжение Рюрика в Новгороде. </w:t>
      </w:r>
    </w:p>
    <w:p w:rsidR="00396B06" w:rsidRDefault="00777BC4" w:rsidP="0083507F">
      <w:pPr>
        <w:pStyle w:val="Default"/>
        <w:jc w:val="both"/>
      </w:pPr>
      <w:r>
        <w:t xml:space="preserve">882 г. – объединение Новгорода и Киева при князе Олеге. </w:t>
      </w:r>
    </w:p>
    <w:p w:rsidR="00396B06" w:rsidRDefault="00777BC4" w:rsidP="0083507F">
      <w:pPr>
        <w:pStyle w:val="Default"/>
        <w:jc w:val="both"/>
      </w:pPr>
      <w:r>
        <w:t xml:space="preserve">907, 911 гг. – походы Олега на Царьград. Договоры Руси с греками. </w:t>
      </w:r>
    </w:p>
    <w:p w:rsidR="00396B06" w:rsidRDefault="00777BC4" w:rsidP="0083507F">
      <w:pPr>
        <w:pStyle w:val="Default"/>
        <w:jc w:val="both"/>
      </w:pPr>
      <w:r>
        <w:t xml:space="preserve">941, 944 гг. – походы князя Игоря на Византию. </w:t>
      </w:r>
    </w:p>
    <w:p w:rsidR="00396B06" w:rsidRDefault="00777BC4" w:rsidP="0083507F">
      <w:pPr>
        <w:pStyle w:val="Default"/>
        <w:jc w:val="both"/>
      </w:pPr>
      <w:r>
        <w:t>964-966 гг. – захват Святославом земель вятичей, разгром волжских болгар, уничтожение</w:t>
      </w:r>
      <w:r w:rsidR="00396B06">
        <w:t xml:space="preserve"> </w:t>
      </w:r>
      <w:r>
        <w:t xml:space="preserve">Хазарского каганата. </w:t>
      </w:r>
    </w:p>
    <w:p w:rsidR="00396B06" w:rsidRDefault="00777BC4" w:rsidP="0083507F">
      <w:pPr>
        <w:pStyle w:val="Default"/>
        <w:jc w:val="both"/>
      </w:pPr>
      <w:r>
        <w:t xml:space="preserve">968 г. – поход Святослава на Дунай. </w:t>
      </w:r>
    </w:p>
    <w:p w:rsidR="00396B06" w:rsidRDefault="00777BC4" w:rsidP="0083507F">
      <w:pPr>
        <w:pStyle w:val="Default"/>
        <w:jc w:val="both"/>
      </w:pPr>
      <w:r>
        <w:t xml:space="preserve">970-972 гг. – поход Святослава на Византию (971 г. – битва при </w:t>
      </w:r>
      <w:proofErr w:type="spellStart"/>
      <w:r>
        <w:t>Доростоле</w:t>
      </w:r>
      <w:proofErr w:type="spellEnd"/>
      <w:r>
        <w:t xml:space="preserve">). </w:t>
      </w:r>
    </w:p>
    <w:p w:rsidR="00396B06" w:rsidRDefault="00777BC4" w:rsidP="0083507F">
      <w:pPr>
        <w:pStyle w:val="Default"/>
        <w:jc w:val="both"/>
      </w:pPr>
      <w:r>
        <w:t xml:space="preserve">980 г. – языческая реформа князя Владимира. </w:t>
      </w:r>
    </w:p>
    <w:p w:rsidR="00396B06" w:rsidRDefault="00777BC4" w:rsidP="0083507F">
      <w:pPr>
        <w:pStyle w:val="Default"/>
        <w:jc w:val="both"/>
      </w:pPr>
      <w:r>
        <w:t xml:space="preserve">988 г. – принятие христианства Владимиром. </w:t>
      </w:r>
    </w:p>
    <w:p w:rsidR="00396B06" w:rsidRDefault="00777BC4" w:rsidP="0083507F">
      <w:pPr>
        <w:pStyle w:val="Default"/>
        <w:jc w:val="both"/>
      </w:pPr>
      <w:r>
        <w:t>1015 г. – восстание в Новгороде против призванных Ярославом Владимировичем</w:t>
      </w:r>
      <w:r w:rsidR="00396B06">
        <w:t xml:space="preserve"> </w:t>
      </w:r>
      <w:r>
        <w:t>варягов.</w:t>
      </w:r>
    </w:p>
    <w:p w:rsidR="00396B06" w:rsidRDefault="00777BC4" w:rsidP="0083507F">
      <w:pPr>
        <w:pStyle w:val="Default"/>
        <w:jc w:val="both"/>
      </w:pPr>
      <w:r>
        <w:t xml:space="preserve">1016 г. – битва князей Святополка и Ярослава под </w:t>
      </w:r>
      <w:proofErr w:type="spellStart"/>
      <w:r>
        <w:t>Любечем</w:t>
      </w:r>
      <w:proofErr w:type="spellEnd"/>
      <w:r>
        <w:t>. 1</w:t>
      </w:r>
    </w:p>
    <w:p w:rsidR="00396B06" w:rsidRDefault="00777BC4" w:rsidP="0083507F">
      <w:pPr>
        <w:pStyle w:val="Default"/>
        <w:jc w:val="both"/>
      </w:pPr>
      <w:r>
        <w:t xml:space="preserve">024 г. – битва Ярослава с братом Мстиславом у </w:t>
      </w:r>
      <w:proofErr w:type="spellStart"/>
      <w:r>
        <w:t>Листвена</w:t>
      </w:r>
      <w:proofErr w:type="spellEnd"/>
      <w:r>
        <w:t xml:space="preserve">. </w:t>
      </w:r>
    </w:p>
    <w:p w:rsidR="00396B06" w:rsidRDefault="00777BC4" w:rsidP="0083507F">
      <w:pPr>
        <w:pStyle w:val="Default"/>
        <w:jc w:val="both"/>
      </w:pPr>
      <w:r>
        <w:t xml:space="preserve">1025 г. – подписание Городецкого договора между Ярославом и Мстиславом. </w:t>
      </w:r>
    </w:p>
    <w:p w:rsidR="00396B06" w:rsidRDefault="00777BC4" w:rsidP="0083507F">
      <w:pPr>
        <w:pStyle w:val="Default"/>
        <w:jc w:val="both"/>
      </w:pPr>
      <w:r>
        <w:t xml:space="preserve">1068 г. – восстание в Киеве и изгнание Изяслава. </w:t>
      </w:r>
    </w:p>
    <w:p w:rsidR="00396B06" w:rsidRDefault="00777BC4" w:rsidP="0083507F">
      <w:pPr>
        <w:pStyle w:val="Default"/>
        <w:jc w:val="both"/>
      </w:pPr>
      <w:r>
        <w:t xml:space="preserve">1072 г. – издание «Правды Ярославичей». </w:t>
      </w:r>
    </w:p>
    <w:p w:rsidR="00396B06" w:rsidRDefault="00777BC4" w:rsidP="0083507F">
      <w:pPr>
        <w:pStyle w:val="Default"/>
        <w:jc w:val="both"/>
      </w:pPr>
      <w:r>
        <w:t xml:space="preserve">1097 г. – съезд русских князей в </w:t>
      </w:r>
      <w:proofErr w:type="spellStart"/>
      <w:r>
        <w:t>Любече</w:t>
      </w:r>
      <w:proofErr w:type="spellEnd"/>
      <w:r>
        <w:t xml:space="preserve">. </w:t>
      </w:r>
    </w:p>
    <w:p w:rsidR="00396B06" w:rsidRDefault="00777BC4" w:rsidP="0083507F">
      <w:pPr>
        <w:pStyle w:val="Default"/>
        <w:jc w:val="both"/>
      </w:pPr>
      <w:r>
        <w:t>1113 г. – восстание в Киеве из-за усобиц князей, а также тягот, которые терпели</w:t>
      </w:r>
      <w:r w:rsidR="00396B06">
        <w:t xml:space="preserve"> </w:t>
      </w:r>
      <w:r>
        <w:t>киевляне</w:t>
      </w:r>
      <w:r w:rsidR="00396B06">
        <w:t xml:space="preserve"> </w:t>
      </w:r>
      <w:r>
        <w:t xml:space="preserve">от ростовщиков. Дополнение «Русской Правды» «Уставом» князя Владимира. </w:t>
      </w:r>
    </w:p>
    <w:p w:rsidR="00396B06" w:rsidRDefault="00777BC4" w:rsidP="0083507F">
      <w:pPr>
        <w:pStyle w:val="Default"/>
        <w:jc w:val="both"/>
      </w:pPr>
      <w:r>
        <w:t xml:space="preserve">1113-1117 гг. – написание «Повести временных лет». </w:t>
      </w:r>
    </w:p>
    <w:p w:rsidR="00396B06" w:rsidRDefault="00777BC4" w:rsidP="0083507F">
      <w:pPr>
        <w:pStyle w:val="Default"/>
        <w:jc w:val="both"/>
      </w:pPr>
      <w:r>
        <w:t xml:space="preserve">1136 г. – условная дата возникновения Новгородской республики. </w:t>
      </w:r>
    </w:p>
    <w:p w:rsidR="00396B06" w:rsidRDefault="00777BC4" w:rsidP="0083507F">
      <w:pPr>
        <w:pStyle w:val="Default"/>
        <w:jc w:val="both"/>
      </w:pPr>
      <w:r>
        <w:t xml:space="preserve">1147 г. – первое упоминание о Москве в русской летописи. </w:t>
      </w:r>
    </w:p>
    <w:p w:rsidR="00396B06" w:rsidRDefault="00777BC4" w:rsidP="0083507F">
      <w:pPr>
        <w:pStyle w:val="Default"/>
        <w:jc w:val="both"/>
      </w:pPr>
      <w:r>
        <w:t xml:space="preserve">1169 г.- взятие Киева Андреем </w:t>
      </w:r>
      <w:proofErr w:type="spellStart"/>
      <w:r>
        <w:t>Боголюбским</w:t>
      </w:r>
      <w:proofErr w:type="spellEnd"/>
      <w:r>
        <w:t>. Перенесение центра из Киева во</w:t>
      </w:r>
      <w:r w:rsidR="00396B06">
        <w:t xml:space="preserve"> </w:t>
      </w:r>
      <w:r>
        <w:t>Владимир.</w:t>
      </w:r>
    </w:p>
    <w:p w:rsidR="00396B06" w:rsidRDefault="00777BC4" w:rsidP="0083507F">
      <w:pPr>
        <w:pStyle w:val="Default"/>
        <w:jc w:val="both"/>
      </w:pPr>
      <w:r>
        <w:t xml:space="preserve">1185 г. – поход Новгород-Северского князя Игоря на половцев. </w:t>
      </w:r>
    </w:p>
    <w:p w:rsidR="00396B06" w:rsidRDefault="00777BC4" w:rsidP="0083507F">
      <w:pPr>
        <w:pStyle w:val="Default"/>
        <w:jc w:val="both"/>
      </w:pPr>
      <w:r>
        <w:t xml:space="preserve">1216 г. – битва на реке </w:t>
      </w:r>
      <w:proofErr w:type="spellStart"/>
      <w:r>
        <w:t>Липице</w:t>
      </w:r>
      <w:proofErr w:type="spellEnd"/>
      <w:r>
        <w:t xml:space="preserve"> князей Юрия, Ярослава и Константина Всеволодовичей. 1243 г. – образование Золотой Орды. </w:t>
      </w:r>
    </w:p>
    <w:p w:rsidR="00396B06" w:rsidRDefault="00777BC4" w:rsidP="0083507F">
      <w:pPr>
        <w:pStyle w:val="Default"/>
        <w:jc w:val="both"/>
      </w:pPr>
      <w:r>
        <w:t xml:space="preserve">1252-1263 г. – правление Александра Ярославича (Невского) во Владимире. </w:t>
      </w:r>
    </w:p>
    <w:p w:rsidR="00396B06" w:rsidRDefault="00777BC4" w:rsidP="0083507F">
      <w:pPr>
        <w:pStyle w:val="Default"/>
        <w:jc w:val="both"/>
      </w:pPr>
      <w:r>
        <w:t xml:space="preserve">1258 г. – восстание новгородцев против уплаты дани татарам. 1262 г. – восстания против баскаков в русских городах. </w:t>
      </w:r>
    </w:p>
    <w:p w:rsidR="00396B06" w:rsidRDefault="00777BC4" w:rsidP="0083507F">
      <w:pPr>
        <w:pStyle w:val="Default"/>
        <w:jc w:val="both"/>
      </w:pPr>
      <w:r>
        <w:t xml:space="preserve">1276 г. – образование самостоятельного Московского княжества. </w:t>
      </w:r>
    </w:p>
    <w:p w:rsidR="00396B06" w:rsidRDefault="00777BC4" w:rsidP="0083507F">
      <w:pPr>
        <w:pStyle w:val="Default"/>
        <w:jc w:val="both"/>
      </w:pPr>
      <w:r>
        <w:t xml:space="preserve">1299 г. – переселение митрополита «всея Руси» из Киева во Владимир. </w:t>
      </w:r>
    </w:p>
    <w:p w:rsidR="00396B06" w:rsidRDefault="00777BC4" w:rsidP="0083507F">
      <w:pPr>
        <w:pStyle w:val="Default"/>
        <w:jc w:val="both"/>
      </w:pPr>
      <w:r>
        <w:t xml:space="preserve">1303 г. – присоединение Можайска к Московскому княжеству. </w:t>
      </w:r>
    </w:p>
    <w:p w:rsidR="00396B06" w:rsidRDefault="00777BC4" w:rsidP="0083507F">
      <w:pPr>
        <w:pStyle w:val="Default"/>
        <w:jc w:val="both"/>
      </w:pPr>
      <w:r>
        <w:t xml:space="preserve">1136 г. – условная дата возникновения Новгородской республики. </w:t>
      </w:r>
    </w:p>
    <w:p w:rsidR="00396B06" w:rsidRDefault="00777BC4" w:rsidP="0083507F">
      <w:pPr>
        <w:pStyle w:val="Default"/>
        <w:jc w:val="both"/>
      </w:pPr>
      <w:r>
        <w:t xml:space="preserve">1147 г. – первое упоминание о Москве в русской летописи. </w:t>
      </w:r>
    </w:p>
    <w:p w:rsidR="00396B06" w:rsidRDefault="00777BC4" w:rsidP="0083507F">
      <w:pPr>
        <w:pStyle w:val="Default"/>
        <w:jc w:val="both"/>
      </w:pPr>
      <w:r>
        <w:t xml:space="preserve">1169 г.- взятие Киева Андреем </w:t>
      </w:r>
      <w:proofErr w:type="spellStart"/>
      <w:r>
        <w:t>Боголюбским</w:t>
      </w:r>
      <w:proofErr w:type="spellEnd"/>
      <w:r>
        <w:t>. Перенесение центра из Киева во</w:t>
      </w:r>
      <w:r w:rsidR="00396B06">
        <w:t xml:space="preserve"> </w:t>
      </w:r>
      <w:r>
        <w:t>Владимир.</w:t>
      </w:r>
    </w:p>
    <w:p w:rsidR="00396B06" w:rsidRDefault="00777BC4" w:rsidP="0083507F">
      <w:pPr>
        <w:pStyle w:val="Default"/>
        <w:jc w:val="both"/>
      </w:pPr>
      <w:r>
        <w:t xml:space="preserve">1185 г. – поход Новгород-Северского князя Игоря на половцев. </w:t>
      </w:r>
    </w:p>
    <w:p w:rsidR="00396B06" w:rsidRDefault="00777BC4" w:rsidP="0083507F">
      <w:pPr>
        <w:pStyle w:val="Default"/>
        <w:jc w:val="both"/>
      </w:pPr>
      <w:r>
        <w:t xml:space="preserve">1216 г. – битва на реке </w:t>
      </w:r>
      <w:proofErr w:type="spellStart"/>
      <w:r>
        <w:t>Липице</w:t>
      </w:r>
      <w:proofErr w:type="spellEnd"/>
      <w:r>
        <w:t xml:space="preserve"> князей Юрия, Ярослава и Константина Всеволодовичей. 1243 г. – образование Золотой Орды. </w:t>
      </w:r>
    </w:p>
    <w:p w:rsidR="00396B06" w:rsidRDefault="00777BC4" w:rsidP="0083507F">
      <w:pPr>
        <w:pStyle w:val="Default"/>
        <w:jc w:val="both"/>
      </w:pPr>
      <w:r>
        <w:t xml:space="preserve">1252-1263 г. – правление Александра Ярославича (Невского) во Владимире. </w:t>
      </w:r>
    </w:p>
    <w:p w:rsidR="00396B06" w:rsidRDefault="00777BC4" w:rsidP="0083507F">
      <w:pPr>
        <w:pStyle w:val="Default"/>
        <w:jc w:val="both"/>
      </w:pPr>
      <w:r>
        <w:t xml:space="preserve">1258 г. – восстание новгородцев против уплаты дани татарам. </w:t>
      </w:r>
    </w:p>
    <w:p w:rsidR="00396B06" w:rsidRDefault="00777BC4" w:rsidP="0083507F">
      <w:pPr>
        <w:pStyle w:val="Default"/>
        <w:jc w:val="both"/>
      </w:pPr>
      <w:r>
        <w:t xml:space="preserve">1262 г. – восстания против баскаков в русских городах. </w:t>
      </w:r>
    </w:p>
    <w:p w:rsidR="00396B06" w:rsidRDefault="00777BC4" w:rsidP="0083507F">
      <w:pPr>
        <w:pStyle w:val="Default"/>
        <w:jc w:val="both"/>
      </w:pPr>
      <w:r>
        <w:t xml:space="preserve">1276 г. – образование самостоятельного Московского княжества. </w:t>
      </w:r>
    </w:p>
    <w:p w:rsidR="00396B06" w:rsidRDefault="00777BC4" w:rsidP="0083507F">
      <w:pPr>
        <w:pStyle w:val="Default"/>
        <w:jc w:val="both"/>
      </w:pPr>
      <w:r>
        <w:t xml:space="preserve">1299 г. – переселение митрополита «всея Руси» из Киева во Владимир. </w:t>
      </w:r>
    </w:p>
    <w:p w:rsidR="00396B06" w:rsidRDefault="00777BC4" w:rsidP="0083507F">
      <w:pPr>
        <w:pStyle w:val="Default"/>
        <w:jc w:val="both"/>
      </w:pPr>
      <w:r>
        <w:t xml:space="preserve">1303 г. – присоединение Можайска к Московскому княжеству. </w:t>
      </w:r>
    </w:p>
    <w:p w:rsidR="00396B06" w:rsidRDefault="00777BC4" w:rsidP="0083507F">
      <w:pPr>
        <w:pStyle w:val="Default"/>
        <w:jc w:val="both"/>
      </w:pPr>
      <w:r>
        <w:t xml:space="preserve">1304 г. – вхождение </w:t>
      </w:r>
      <w:proofErr w:type="spellStart"/>
      <w:r>
        <w:t>Переяславль</w:t>
      </w:r>
      <w:proofErr w:type="spellEnd"/>
      <w:r>
        <w:t xml:space="preserve">–Залесского княжества в состав Московского. </w:t>
      </w:r>
    </w:p>
    <w:p w:rsidR="00396B06" w:rsidRDefault="00777BC4" w:rsidP="0083507F">
      <w:pPr>
        <w:pStyle w:val="Default"/>
        <w:jc w:val="both"/>
      </w:pPr>
      <w:r>
        <w:lastRenderedPageBreak/>
        <w:t xml:space="preserve">1326 г. – погребение в Успенском соборе московского Кремля митрополита Петра. </w:t>
      </w:r>
    </w:p>
    <w:p w:rsidR="00396B06" w:rsidRDefault="00777BC4" w:rsidP="0083507F">
      <w:pPr>
        <w:pStyle w:val="Default"/>
        <w:jc w:val="both"/>
      </w:pPr>
      <w:r>
        <w:t xml:space="preserve">1327 г. – подавление Иваном Калитой восстания в Твери. </w:t>
      </w:r>
    </w:p>
    <w:p w:rsidR="00396B06" w:rsidRDefault="00777BC4" w:rsidP="0083507F">
      <w:pPr>
        <w:pStyle w:val="Default"/>
        <w:jc w:val="both"/>
      </w:pPr>
      <w:r>
        <w:t xml:space="preserve">1328 г. – приобретение Иваном Калитой княжения Владимирского. 1378 г. – битва на р. </w:t>
      </w:r>
      <w:proofErr w:type="spellStart"/>
      <w:r>
        <w:t>Воже</w:t>
      </w:r>
      <w:proofErr w:type="spellEnd"/>
      <w:r>
        <w:t>.</w:t>
      </w:r>
    </w:p>
    <w:p w:rsidR="00396B06" w:rsidRDefault="00777BC4" w:rsidP="0083507F">
      <w:pPr>
        <w:pStyle w:val="Default"/>
        <w:jc w:val="both"/>
      </w:pPr>
      <w:r>
        <w:t xml:space="preserve"> 1380 г., сентябрь – победа русских над монголами на Куликовом поле. </w:t>
      </w:r>
    </w:p>
    <w:p w:rsidR="00396B06" w:rsidRDefault="00777BC4" w:rsidP="0083507F">
      <w:pPr>
        <w:pStyle w:val="Default"/>
        <w:jc w:val="both"/>
      </w:pPr>
      <w:r>
        <w:t xml:space="preserve">1393 г. – присоединение Нижнего Новгорода к Московскому княжеству. </w:t>
      </w:r>
    </w:p>
    <w:p w:rsidR="00396B06" w:rsidRDefault="00777BC4" w:rsidP="0083507F">
      <w:pPr>
        <w:pStyle w:val="Default"/>
        <w:jc w:val="both"/>
      </w:pPr>
      <w:r>
        <w:t xml:space="preserve">1433-1453 гг. – большая междоусобная война. </w:t>
      </w:r>
    </w:p>
    <w:p w:rsidR="00396B06" w:rsidRDefault="00777BC4" w:rsidP="0083507F">
      <w:pPr>
        <w:pStyle w:val="Default"/>
        <w:jc w:val="both"/>
      </w:pPr>
      <w:r>
        <w:t xml:space="preserve">1465-1469 гг. – война Ивана III с казанским ханством. </w:t>
      </w:r>
    </w:p>
    <w:p w:rsidR="00396B06" w:rsidRDefault="00777BC4" w:rsidP="0083507F">
      <w:pPr>
        <w:pStyle w:val="Default"/>
        <w:jc w:val="both"/>
      </w:pPr>
      <w:r>
        <w:t xml:space="preserve">1471 г. – битва новгородского и московского войска на р. </w:t>
      </w:r>
      <w:proofErr w:type="spellStart"/>
      <w:r>
        <w:t>Шелони</w:t>
      </w:r>
      <w:proofErr w:type="spellEnd"/>
      <w:r>
        <w:t xml:space="preserve">. </w:t>
      </w:r>
    </w:p>
    <w:p w:rsidR="00396B06" w:rsidRDefault="00777BC4" w:rsidP="0083507F">
      <w:pPr>
        <w:pStyle w:val="Default"/>
        <w:jc w:val="both"/>
      </w:pPr>
      <w:r>
        <w:t xml:space="preserve">1478 г. – присоединение Новгорода к Москве. 1480 г. – «стояние на Угре». Свержение монгольского ига. </w:t>
      </w:r>
    </w:p>
    <w:p w:rsidR="00396B06" w:rsidRDefault="00777BC4" w:rsidP="0083507F">
      <w:pPr>
        <w:pStyle w:val="Default"/>
        <w:jc w:val="both"/>
      </w:pPr>
      <w:r>
        <w:t xml:space="preserve">1479-1483 гг. – борьба Москвы с Ливонским орденом. </w:t>
      </w:r>
    </w:p>
    <w:p w:rsidR="00396B06" w:rsidRDefault="00777BC4" w:rsidP="0083507F">
      <w:pPr>
        <w:pStyle w:val="Default"/>
        <w:jc w:val="both"/>
      </w:pPr>
      <w:r>
        <w:t xml:space="preserve">1485 г. – присоединение Твери к Москве. </w:t>
      </w:r>
    </w:p>
    <w:p w:rsidR="00396B06" w:rsidRDefault="00777BC4" w:rsidP="0083507F">
      <w:pPr>
        <w:pStyle w:val="Default"/>
        <w:jc w:val="both"/>
      </w:pPr>
      <w:r>
        <w:t xml:space="preserve">1497 г. – принятие Судебника Ивана III. </w:t>
      </w:r>
    </w:p>
    <w:p w:rsidR="00396B06" w:rsidRDefault="00777BC4" w:rsidP="0083507F">
      <w:pPr>
        <w:pStyle w:val="Default"/>
        <w:jc w:val="both"/>
      </w:pPr>
      <w:r>
        <w:t>1500-1503 гг.- война с Литвой. Присоединение к Москве земли Черниговской</w:t>
      </w:r>
      <w:r w:rsidR="00396B06">
        <w:t xml:space="preserve"> </w:t>
      </w:r>
      <w:r>
        <w:t>и</w:t>
      </w:r>
      <w:r w:rsidR="00396B06">
        <w:t xml:space="preserve"> </w:t>
      </w:r>
      <w:r>
        <w:t xml:space="preserve">Новгород-Северской. </w:t>
      </w:r>
    </w:p>
    <w:p w:rsidR="00396B06" w:rsidRDefault="00777BC4" w:rsidP="0083507F">
      <w:pPr>
        <w:pStyle w:val="Default"/>
        <w:jc w:val="both"/>
      </w:pPr>
      <w:r>
        <w:t xml:space="preserve">1510 г. – присоединение Пскова. </w:t>
      </w:r>
    </w:p>
    <w:p w:rsidR="00396B06" w:rsidRDefault="00777BC4" w:rsidP="0083507F">
      <w:pPr>
        <w:pStyle w:val="Default"/>
        <w:jc w:val="both"/>
      </w:pPr>
      <w:r>
        <w:t xml:space="preserve">1514 г. – присоединение Смоленска. </w:t>
      </w:r>
    </w:p>
    <w:p w:rsidR="00396B06" w:rsidRDefault="00777BC4" w:rsidP="0083507F">
      <w:pPr>
        <w:pStyle w:val="Default"/>
        <w:jc w:val="both"/>
      </w:pPr>
      <w:r>
        <w:t xml:space="preserve">1533-1538 гг. – регентство Елены Глинской. </w:t>
      </w:r>
    </w:p>
    <w:p w:rsidR="00396B06" w:rsidRDefault="00777BC4" w:rsidP="0083507F">
      <w:pPr>
        <w:pStyle w:val="Default"/>
        <w:jc w:val="both"/>
      </w:pPr>
      <w:r>
        <w:t>1535 г. – денежная реформа – введение в обращение единой монеты – московского</w:t>
      </w:r>
      <w:r w:rsidR="00396B06">
        <w:t xml:space="preserve"> </w:t>
      </w:r>
      <w:r>
        <w:t>рубля.</w:t>
      </w:r>
    </w:p>
    <w:p w:rsidR="00396B06" w:rsidRDefault="00777BC4" w:rsidP="0083507F">
      <w:pPr>
        <w:pStyle w:val="Default"/>
        <w:jc w:val="both"/>
      </w:pPr>
      <w:r>
        <w:t xml:space="preserve">1533-1584 гг. – правление Ивана IV Грозного. </w:t>
      </w:r>
    </w:p>
    <w:p w:rsidR="00396B06" w:rsidRDefault="00777BC4" w:rsidP="0083507F">
      <w:pPr>
        <w:pStyle w:val="Default"/>
        <w:jc w:val="both"/>
      </w:pPr>
      <w:r>
        <w:t xml:space="preserve">1547 г. – венчание Ивана IV на царство. </w:t>
      </w:r>
    </w:p>
    <w:p w:rsidR="00396B06" w:rsidRDefault="00777BC4" w:rsidP="0083507F">
      <w:pPr>
        <w:pStyle w:val="Default"/>
        <w:jc w:val="both"/>
      </w:pPr>
      <w:r>
        <w:t xml:space="preserve">1549 г. – созыв первого Земского собора. </w:t>
      </w:r>
    </w:p>
    <w:p w:rsidR="00396B06" w:rsidRDefault="00777BC4" w:rsidP="0083507F">
      <w:pPr>
        <w:pStyle w:val="Default"/>
        <w:jc w:val="both"/>
      </w:pPr>
      <w:r>
        <w:t>1547 и 1549 гг. – канонизация русских святых церковными соборами. На обоих</w:t>
      </w:r>
      <w:r w:rsidR="00396B06">
        <w:t xml:space="preserve"> </w:t>
      </w:r>
      <w:r>
        <w:t>соборах</w:t>
      </w:r>
      <w:r w:rsidR="00396B06">
        <w:t xml:space="preserve"> </w:t>
      </w:r>
      <w:r>
        <w:t xml:space="preserve">митрополит </w:t>
      </w:r>
      <w:proofErr w:type="spellStart"/>
      <w:r>
        <w:t>Макарий</w:t>
      </w:r>
      <w:proofErr w:type="spellEnd"/>
      <w:r>
        <w:t xml:space="preserve"> провозгласил 39 святых. Из них 17 были прославлены</w:t>
      </w:r>
      <w:r w:rsidR="00396B06">
        <w:t xml:space="preserve"> </w:t>
      </w:r>
      <w:r>
        <w:t>впервые. Для</w:t>
      </w:r>
      <w:r w:rsidR="00396B06">
        <w:t xml:space="preserve"> </w:t>
      </w:r>
      <w:r>
        <w:t xml:space="preserve">30-ти было установлено общерусское празднование, для 9-ти местное. </w:t>
      </w:r>
    </w:p>
    <w:p w:rsidR="00396B06" w:rsidRDefault="00777BC4" w:rsidP="0083507F">
      <w:pPr>
        <w:pStyle w:val="Default"/>
        <w:jc w:val="both"/>
      </w:pPr>
      <w:r>
        <w:t xml:space="preserve">1550 г. – принятие Судебника Ивана IV. </w:t>
      </w:r>
    </w:p>
    <w:p w:rsidR="00396B06" w:rsidRDefault="00777BC4" w:rsidP="0083507F">
      <w:pPr>
        <w:pStyle w:val="Default"/>
        <w:jc w:val="both"/>
      </w:pPr>
      <w:r>
        <w:t xml:space="preserve">1551 г. – проведение церковного собора и принятие «Стоглава». </w:t>
      </w:r>
    </w:p>
    <w:p w:rsidR="00396B06" w:rsidRDefault="00777BC4" w:rsidP="0083507F">
      <w:pPr>
        <w:pStyle w:val="Default"/>
        <w:jc w:val="both"/>
      </w:pPr>
      <w:r>
        <w:t xml:space="preserve">1565-1572 гг. – опричнина. </w:t>
      </w:r>
    </w:p>
    <w:p w:rsidR="00396B06" w:rsidRDefault="00777BC4" w:rsidP="0083507F">
      <w:pPr>
        <w:pStyle w:val="Default"/>
        <w:jc w:val="both"/>
      </w:pPr>
      <w:r>
        <w:t xml:space="preserve">1552 г. – взятие Казани. </w:t>
      </w:r>
    </w:p>
    <w:p w:rsidR="00396B06" w:rsidRDefault="00777BC4" w:rsidP="0083507F">
      <w:pPr>
        <w:pStyle w:val="Default"/>
        <w:jc w:val="both"/>
      </w:pPr>
      <w:r>
        <w:t xml:space="preserve">1556 г. – присоединение Астраханского ханства к России. </w:t>
      </w:r>
    </w:p>
    <w:p w:rsidR="00DA6A8B" w:rsidRDefault="00777BC4" w:rsidP="0083507F">
      <w:pPr>
        <w:pStyle w:val="Default"/>
        <w:jc w:val="both"/>
      </w:pPr>
      <w:r>
        <w:t xml:space="preserve">1558-1583 гг. – Ливонская война. </w:t>
      </w:r>
    </w:p>
    <w:p w:rsidR="00DA6A8B" w:rsidRDefault="00777BC4" w:rsidP="0083507F">
      <w:pPr>
        <w:pStyle w:val="Default"/>
        <w:jc w:val="both"/>
      </w:pPr>
      <w:r>
        <w:t xml:space="preserve">1580 г. – приговор церковного собора об ограничении монастырского земледелия. </w:t>
      </w:r>
    </w:p>
    <w:p w:rsidR="00DA6A8B" w:rsidRDefault="00777BC4" w:rsidP="0083507F">
      <w:pPr>
        <w:pStyle w:val="Default"/>
        <w:jc w:val="both"/>
      </w:pPr>
      <w:r>
        <w:t xml:space="preserve">1581 г. – начало похода Ермака в Сибирь. </w:t>
      </w:r>
    </w:p>
    <w:p w:rsidR="00DA6A8B" w:rsidRDefault="00777BC4" w:rsidP="0083507F">
      <w:pPr>
        <w:pStyle w:val="Default"/>
        <w:jc w:val="both"/>
      </w:pPr>
      <w:r>
        <w:t xml:space="preserve">1582 г. – подписание Ям-Запольского перемирия с Польшей. </w:t>
      </w:r>
    </w:p>
    <w:p w:rsidR="00DA6A8B" w:rsidRDefault="00777BC4" w:rsidP="0083507F">
      <w:pPr>
        <w:pStyle w:val="Default"/>
        <w:jc w:val="both"/>
      </w:pPr>
      <w:r>
        <w:t xml:space="preserve">1583 г. – </w:t>
      </w:r>
      <w:proofErr w:type="spellStart"/>
      <w:r>
        <w:t>Плюсский</w:t>
      </w:r>
      <w:proofErr w:type="spellEnd"/>
      <w:r>
        <w:t xml:space="preserve"> мир со Швецией. </w:t>
      </w:r>
    </w:p>
    <w:p w:rsidR="00DA6A8B" w:rsidRDefault="00777BC4" w:rsidP="0083507F">
      <w:pPr>
        <w:pStyle w:val="Default"/>
        <w:jc w:val="both"/>
      </w:pPr>
      <w:r>
        <w:t xml:space="preserve">1589 г. – установление патриаршества. </w:t>
      </w:r>
    </w:p>
    <w:p w:rsidR="00DA6A8B" w:rsidRDefault="00777BC4" w:rsidP="0083507F">
      <w:pPr>
        <w:pStyle w:val="Default"/>
        <w:jc w:val="both"/>
      </w:pPr>
      <w:r>
        <w:t>1584-1598 гг. – правление Федор</w:t>
      </w:r>
      <w:proofErr w:type="gramStart"/>
      <w:r>
        <w:t>а Иоа</w:t>
      </w:r>
      <w:proofErr w:type="gramEnd"/>
      <w:r>
        <w:t xml:space="preserve">нновича. </w:t>
      </w:r>
    </w:p>
    <w:p w:rsidR="00DA6A8B" w:rsidRDefault="00777BC4" w:rsidP="0083507F">
      <w:pPr>
        <w:pStyle w:val="Default"/>
        <w:jc w:val="both"/>
      </w:pPr>
      <w:r>
        <w:t xml:space="preserve">1595 г. – </w:t>
      </w:r>
      <w:proofErr w:type="spellStart"/>
      <w:r>
        <w:t>Тявзинский</w:t>
      </w:r>
      <w:proofErr w:type="spellEnd"/>
      <w:r>
        <w:t xml:space="preserve"> мир со Швецией. </w:t>
      </w:r>
    </w:p>
    <w:p w:rsidR="00DA6A8B" w:rsidRDefault="00777BC4" w:rsidP="0083507F">
      <w:pPr>
        <w:pStyle w:val="Default"/>
        <w:jc w:val="both"/>
      </w:pPr>
      <w:r>
        <w:t>1597 г. февраль – указы об «урочных летах», о кабальных холопах.</w:t>
      </w:r>
    </w:p>
    <w:p w:rsidR="00DA6A8B" w:rsidRDefault="00777BC4" w:rsidP="0083507F">
      <w:pPr>
        <w:pStyle w:val="Default"/>
        <w:jc w:val="both"/>
      </w:pPr>
      <w:r>
        <w:t xml:space="preserve"> 1597 г. ноябрь – указ о пятилетнем сроке сыска беглых крестьян. </w:t>
      </w:r>
    </w:p>
    <w:p w:rsidR="00DA6A8B" w:rsidRDefault="00777BC4" w:rsidP="0083507F">
      <w:pPr>
        <w:pStyle w:val="Default"/>
        <w:jc w:val="both"/>
      </w:pPr>
      <w:r>
        <w:t xml:space="preserve">1598 г. февраль – Земский собор о престолонаследии. </w:t>
      </w:r>
    </w:p>
    <w:p w:rsidR="00DA6A8B" w:rsidRDefault="00777BC4" w:rsidP="0083507F">
      <w:pPr>
        <w:pStyle w:val="Default"/>
        <w:jc w:val="both"/>
      </w:pPr>
      <w:r>
        <w:t xml:space="preserve">1598-1605 гг. – царствование Бориса Годунова. </w:t>
      </w:r>
    </w:p>
    <w:p w:rsidR="00DA6A8B" w:rsidRDefault="00777BC4" w:rsidP="0083507F">
      <w:pPr>
        <w:pStyle w:val="Default"/>
        <w:jc w:val="both"/>
      </w:pPr>
      <w:r>
        <w:t>1603 г. – восстание под предводительством Хлопка.</w:t>
      </w:r>
    </w:p>
    <w:p w:rsidR="00DA6A8B" w:rsidRDefault="00777BC4" w:rsidP="0083507F">
      <w:pPr>
        <w:pStyle w:val="Default"/>
        <w:jc w:val="both"/>
      </w:pPr>
      <w:r>
        <w:t xml:space="preserve"> 1605-1606 гг. – правление Лжедмитрия I. </w:t>
      </w:r>
    </w:p>
    <w:p w:rsidR="00DA6A8B" w:rsidRDefault="00777BC4" w:rsidP="0083507F">
      <w:pPr>
        <w:pStyle w:val="Default"/>
        <w:jc w:val="both"/>
      </w:pPr>
      <w:r>
        <w:t xml:space="preserve">1607 г. – введение 15-летнего поиска беглых. </w:t>
      </w:r>
    </w:p>
    <w:p w:rsidR="00DA6A8B" w:rsidRDefault="00777BC4" w:rsidP="0083507F">
      <w:pPr>
        <w:pStyle w:val="Default"/>
        <w:jc w:val="both"/>
      </w:pPr>
      <w:r>
        <w:t>1607 г. июнь – появление в Стародубе нового самозванца Лжедмитрия II. В</w:t>
      </w:r>
      <w:r w:rsidR="00DA6A8B">
        <w:t xml:space="preserve"> </w:t>
      </w:r>
      <w:r>
        <w:t>народе</w:t>
      </w:r>
      <w:r w:rsidR="00DA6A8B">
        <w:t xml:space="preserve"> </w:t>
      </w:r>
      <w:r>
        <w:t>будет</w:t>
      </w:r>
      <w:r w:rsidR="00DA6A8B">
        <w:t xml:space="preserve"> </w:t>
      </w:r>
      <w:r>
        <w:t xml:space="preserve">прозван «тушинским вором». </w:t>
      </w:r>
    </w:p>
    <w:p w:rsidR="00DA6A8B" w:rsidRDefault="00777BC4" w:rsidP="0083507F">
      <w:pPr>
        <w:pStyle w:val="Default"/>
        <w:jc w:val="both"/>
      </w:pPr>
      <w:r>
        <w:t xml:space="preserve">1606-1610 гг. – царствование Василия Шуйского. </w:t>
      </w:r>
    </w:p>
    <w:p w:rsidR="00DA6A8B" w:rsidRDefault="00777BC4" w:rsidP="0083507F">
      <w:pPr>
        <w:pStyle w:val="Default"/>
        <w:jc w:val="both"/>
      </w:pPr>
      <w:r>
        <w:t xml:space="preserve">1606-1607 гг. – восстание под предводительством Ивана </w:t>
      </w:r>
      <w:proofErr w:type="spellStart"/>
      <w:r>
        <w:t>Болотникова</w:t>
      </w:r>
      <w:proofErr w:type="spellEnd"/>
      <w:r>
        <w:t xml:space="preserve">. </w:t>
      </w:r>
    </w:p>
    <w:p w:rsidR="00DA6A8B" w:rsidRDefault="00777BC4" w:rsidP="0083507F">
      <w:pPr>
        <w:pStyle w:val="Default"/>
        <w:jc w:val="both"/>
      </w:pPr>
      <w:r>
        <w:t xml:space="preserve">1609-1611 гг. – оборона Смоленска. </w:t>
      </w:r>
    </w:p>
    <w:p w:rsidR="00DA6A8B" w:rsidRDefault="00777BC4" w:rsidP="0083507F">
      <w:pPr>
        <w:pStyle w:val="Default"/>
        <w:jc w:val="both"/>
      </w:pPr>
      <w:r>
        <w:t xml:space="preserve">1610-1613 гг. – «Семибоярщина». </w:t>
      </w:r>
    </w:p>
    <w:p w:rsidR="00DA6A8B" w:rsidRDefault="00777BC4" w:rsidP="0083507F">
      <w:pPr>
        <w:pStyle w:val="Default"/>
        <w:jc w:val="both"/>
      </w:pPr>
      <w:r>
        <w:lastRenderedPageBreak/>
        <w:t>1611 г. март-июнь – выступление первого ополчения.</w:t>
      </w:r>
    </w:p>
    <w:p w:rsidR="00DA6A8B" w:rsidRDefault="00777BC4" w:rsidP="0083507F">
      <w:pPr>
        <w:pStyle w:val="Default"/>
        <w:jc w:val="both"/>
      </w:pPr>
      <w:r>
        <w:t xml:space="preserve"> 1612 г., октябрь – освобождение Москвы от интервентов вторым ополчением. </w:t>
      </w:r>
    </w:p>
    <w:p w:rsidR="00DA6A8B" w:rsidRDefault="00777BC4" w:rsidP="0083507F">
      <w:pPr>
        <w:pStyle w:val="Default"/>
        <w:jc w:val="both"/>
      </w:pPr>
      <w:r>
        <w:t xml:space="preserve">1618 г. – </w:t>
      </w:r>
      <w:proofErr w:type="spellStart"/>
      <w:r>
        <w:t>Деулинское</w:t>
      </w:r>
      <w:proofErr w:type="spellEnd"/>
      <w:r>
        <w:t xml:space="preserve"> перемирие с Речью </w:t>
      </w:r>
      <w:proofErr w:type="spellStart"/>
      <w:r>
        <w:t>Посполитой</w:t>
      </w:r>
      <w:proofErr w:type="spellEnd"/>
      <w:r>
        <w:t xml:space="preserve">. </w:t>
      </w:r>
    </w:p>
    <w:p w:rsidR="00DA6A8B" w:rsidRDefault="00777BC4" w:rsidP="0083507F">
      <w:pPr>
        <w:pStyle w:val="Default"/>
        <w:jc w:val="both"/>
      </w:pPr>
      <w:r>
        <w:t xml:space="preserve">1613-1645 гг. – царствование Михаила Федоровича Романова. </w:t>
      </w:r>
    </w:p>
    <w:p w:rsidR="00DA6A8B" w:rsidRDefault="00777BC4" w:rsidP="0083507F">
      <w:pPr>
        <w:pStyle w:val="Default"/>
        <w:jc w:val="both"/>
      </w:pPr>
      <w:r>
        <w:t xml:space="preserve">1632 г. – Жалованная грамота об основании железных заводов под Тулой. </w:t>
      </w:r>
    </w:p>
    <w:p w:rsidR="00DA6A8B" w:rsidRDefault="00777BC4" w:rsidP="0083507F">
      <w:pPr>
        <w:pStyle w:val="Default"/>
        <w:jc w:val="both"/>
      </w:pPr>
      <w:r>
        <w:t xml:space="preserve">1632-1634 гг. – война России с Польшей за возвращение Смоленска. </w:t>
      </w:r>
    </w:p>
    <w:p w:rsidR="00DA6A8B" w:rsidRDefault="00777BC4" w:rsidP="0083507F">
      <w:pPr>
        <w:pStyle w:val="Default"/>
        <w:jc w:val="both"/>
      </w:pPr>
      <w:r>
        <w:t>1634 г. – выдано разрешение на устройство первого в России стекольного завода.</w:t>
      </w:r>
    </w:p>
    <w:p w:rsidR="00DA6A8B" w:rsidRDefault="00777BC4" w:rsidP="0083507F">
      <w:pPr>
        <w:pStyle w:val="Default"/>
        <w:jc w:val="both"/>
      </w:pPr>
      <w:r>
        <w:t xml:space="preserve"> 1645-1676 гг. – царствование Алексея Михайловича. </w:t>
      </w:r>
    </w:p>
    <w:p w:rsidR="00DA6A8B" w:rsidRDefault="00777BC4" w:rsidP="0083507F">
      <w:pPr>
        <w:pStyle w:val="Default"/>
        <w:jc w:val="both"/>
      </w:pPr>
      <w:r>
        <w:t xml:space="preserve">1648 г. – «соляной бунт» в Москве. </w:t>
      </w:r>
    </w:p>
    <w:p w:rsidR="00DA6A8B" w:rsidRDefault="00777BC4" w:rsidP="0083507F">
      <w:pPr>
        <w:pStyle w:val="Default"/>
        <w:jc w:val="both"/>
      </w:pPr>
      <w:r>
        <w:t xml:space="preserve">1649 г. – принятие Соборного уложения. </w:t>
      </w:r>
    </w:p>
    <w:p w:rsidR="00DA6A8B" w:rsidRDefault="00777BC4" w:rsidP="0083507F">
      <w:pPr>
        <w:pStyle w:val="Default"/>
        <w:jc w:val="both"/>
      </w:pPr>
      <w:r>
        <w:t xml:space="preserve">1650 г. – восстания в Новгороде и Пскове. </w:t>
      </w:r>
    </w:p>
    <w:p w:rsidR="00DA6A8B" w:rsidRDefault="00777BC4" w:rsidP="0083507F">
      <w:pPr>
        <w:pStyle w:val="Default"/>
        <w:jc w:val="both"/>
      </w:pPr>
      <w:r>
        <w:t xml:space="preserve">1652-1666 гг. – патриаршество Никона. </w:t>
      </w:r>
    </w:p>
    <w:p w:rsidR="00DA6A8B" w:rsidRDefault="00777BC4" w:rsidP="0083507F">
      <w:pPr>
        <w:pStyle w:val="Default"/>
        <w:jc w:val="both"/>
      </w:pPr>
      <w:r>
        <w:t xml:space="preserve">1653 г. – начало церковной реформы патриархом Никоном. </w:t>
      </w:r>
    </w:p>
    <w:p w:rsidR="00DA6A8B" w:rsidRDefault="00777BC4" w:rsidP="0083507F">
      <w:pPr>
        <w:pStyle w:val="Default"/>
        <w:jc w:val="both"/>
      </w:pPr>
      <w:r>
        <w:t xml:space="preserve">1654 г. – учреждение Приказа тайных дел. </w:t>
      </w:r>
    </w:p>
    <w:p w:rsidR="00DA6A8B" w:rsidRDefault="00777BC4" w:rsidP="0083507F">
      <w:pPr>
        <w:pStyle w:val="Default"/>
        <w:jc w:val="both"/>
      </w:pPr>
      <w:r>
        <w:t xml:space="preserve">1654 г. – </w:t>
      </w:r>
      <w:proofErr w:type="spellStart"/>
      <w:r>
        <w:t>Переяславская</w:t>
      </w:r>
      <w:proofErr w:type="spellEnd"/>
      <w:r>
        <w:t xml:space="preserve"> Рада. Воссоединение Украины с Россией. </w:t>
      </w:r>
    </w:p>
    <w:p w:rsidR="00DA6A8B" w:rsidRDefault="00777BC4" w:rsidP="0083507F">
      <w:pPr>
        <w:pStyle w:val="Default"/>
        <w:jc w:val="both"/>
      </w:pPr>
      <w:r>
        <w:t xml:space="preserve">1654-1667 гг. – война России с Польшей за Украину. </w:t>
      </w:r>
    </w:p>
    <w:p w:rsidR="00DA6A8B" w:rsidRDefault="00777BC4" w:rsidP="0083507F">
      <w:pPr>
        <w:pStyle w:val="Default"/>
        <w:jc w:val="both"/>
      </w:pPr>
      <w:r>
        <w:t xml:space="preserve">1656 г. – денежная реформа. Начало выпуска медных денег. </w:t>
      </w:r>
    </w:p>
    <w:p w:rsidR="00DA6A8B" w:rsidRDefault="00777BC4" w:rsidP="0083507F">
      <w:pPr>
        <w:pStyle w:val="Default"/>
        <w:jc w:val="both"/>
      </w:pPr>
      <w:r>
        <w:t xml:space="preserve">1661 г. – </w:t>
      </w:r>
      <w:proofErr w:type="spellStart"/>
      <w:r>
        <w:t>Кардисский</w:t>
      </w:r>
      <w:proofErr w:type="spellEnd"/>
      <w:r>
        <w:t xml:space="preserve"> мир со Швецией. </w:t>
      </w:r>
    </w:p>
    <w:p w:rsidR="00DA6A8B" w:rsidRDefault="00777BC4" w:rsidP="0083507F">
      <w:pPr>
        <w:pStyle w:val="Default"/>
        <w:jc w:val="both"/>
      </w:pPr>
      <w:r>
        <w:t xml:space="preserve">1662 г. – «медный бунт» в Москве. </w:t>
      </w:r>
    </w:p>
    <w:p w:rsidR="00DA6A8B" w:rsidRDefault="00777BC4" w:rsidP="0083507F">
      <w:pPr>
        <w:pStyle w:val="Default"/>
        <w:jc w:val="both"/>
      </w:pPr>
      <w:r>
        <w:t xml:space="preserve">1667-1671 гг. – восстание под предводительством Степана Разина. </w:t>
      </w:r>
    </w:p>
    <w:p w:rsidR="00DA6A8B" w:rsidRDefault="00777BC4" w:rsidP="0083507F">
      <w:pPr>
        <w:pStyle w:val="Default"/>
        <w:jc w:val="both"/>
      </w:pPr>
      <w:r>
        <w:t xml:space="preserve">1667 г. – </w:t>
      </w:r>
      <w:proofErr w:type="spellStart"/>
      <w:r>
        <w:t>Андрусовское</w:t>
      </w:r>
      <w:proofErr w:type="spellEnd"/>
      <w:r>
        <w:t xml:space="preserve"> перемирие России с Польшей. </w:t>
      </w:r>
    </w:p>
    <w:p w:rsidR="00DA6A8B" w:rsidRDefault="00777BC4" w:rsidP="0083507F">
      <w:pPr>
        <w:pStyle w:val="Default"/>
        <w:jc w:val="both"/>
      </w:pPr>
      <w:r>
        <w:t xml:space="preserve">1667 г. – принятие Новоторгового устава. </w:t>
      </w:r>
    </w:p>
    <w:p w:rsidR="00DA6A8B" w:rsidRDefault="00777BC4" w:rsidP="0083507F">
      <w:pPr>
        <w:pStyle w:val="Default"/>
        <w:jc w:val="both"/>
      </w:pPr>
      <w:r>
        <w:t>1668-1676 гг. – восстание в Соловецком монастыре.</w:t>
      </w:r>
    </w:p>
    <w:p w:rsidR="00DA6A8B" w:rsidRDefault="00777BC4" w:rsidP="0083507F">
      <w:pPr>
        <w:pStyle w:val="Default"/>
        <w:jc w:val="both"/>
      </w:pPr>
      <w:r>
        <w:t xml:space="preserve"> 1676-1682 гг. – царствование Федора Алексеевича. </w:t>
      </w:r>
    </w:p>
    <w:p w:rsidR="00DA6A8B" w:rsidRDefault="00777BC4" w:rsidP="0083507F">
      <w:pPr>
        <w:pStyle w:val="Default"/>
        <w:jc w:val="both"/>
      </w:pPr>
      <w:r>
        <w:t xml:space="preserve">1679-1681 гг. – переход к подворному налогообложению вместо </w:t>
      </w:r>
      <w:proofErr w:type="spellStart"/>
      <w:r>
        <w:t>посошного</w:t>
      </w:r>
      <w:proofErr w:type="spellEnd"/>
      <w:r>
        <w:t xml:space="preserve">. </w:t>
      </w:r>
    </w:p>
    <w:p w:rsidR="00DA6A8B" w:rsidRDefault="00777BC4" w:rsidP="0083507F">
      <w:pPr>
        <w:pStyle w:val="Default"/>
        <w:jc w:val="both"/>
      </w:pPr>
      <w:r>
        <w:t xml:space="preserve">1681 г. – Бахчисарайское перемирие России с Турцией. </w:t>
      </w:r>
    </w:p>
    <w:p w:rsidR="00DA6A8B" w:rsidRDefault="00777BC4" w:rsidP="0083507F">
      <w:pPr>
        <w:pStyle w:val="Default"/>
        <w:jc w:val="both"/>
      </w:pPr>
      <w:r>
        <w:t xml:space="preserve">1682 г. – отмена местничества. </w:t>
      </w:r>
    </w:p>
    <w:p w:rsidR="00DA6A8B" w:rsidRDefault="00777BC4" w:rsidP="0083507F">
      <w:pPr>
        <w:pStyle w:val="Default"/>
        <w:jc w:val="both"/>
      </w:pPr>
      <w:r>
        <w:t xml:space="preserve">1686 г. – подписание «Вечного мира» с Польшей. </w:t>
      </w:r>
    </w:p>
    <w:p w:rsidR="00DA6A8B" w:rsidRDefault="00777BC4" w:rsidP="0083507F">
      <w:pPr>
        <w:pStyle w:val="Default"/>
        <w:jc w:val="both"/>
      </w:pPr>
      <w:r>
        <w:t xml:space="preserve">1682-1689 гг. </w:t>
      </w:r>
      <w:proofErr w:type="gramStart"/>
      <w:r>
        <w:t>-п</w:t>
      </w:r>
      <w:proofErr w:type="gramEnd"/>
      <w:r>
        <w:t xml:space="preserve">равление Петра I с братом Иваном (до 1696 г.) при регентстве Софьи. 1689-1725 гг. -единовластие Петра I. </w:t>
      </w:r>
    </w:p>
    <w:p w:rsidR="00F24408" w:rsidRDefault="00777BC4" w:rsidP="0083507F">
      <w:pPr>
        <w:pStyle w:val="Default"/>
        <w:jc w:val="both"/>
      </w:pPr>
      <w:r>
        <w:t xml:space="preserve">1700-1721 гг. – Северная война. </w:t>
      </w:r>
    </w:p>
    <w:p w:rsidR="00F24408" w:rsidRDefault="00777BC4" w:rsidP="0083507F">
      <w:pPr>
        <w:pStyle w:val="Default"/>
        <w:jc w:val="both"/>
      </w:pPr>
      <w:r>
        <w:t xml:space="preserve">1708 г. – разделение России на губернии. </w:t>
      </w:r>
    </w:p>
    <w:p w:rsidR="00F24408" w:rsidRDefault="00777BC4" w:rsidP="0083507F">
      <w:pPr>
        <w:pStyle w:val="Default"/>
        <w:jc w:val="both"/>
      </w:pPr>
      <w:r>
        <w:t xml:space="preserve">1709 г., 27 июня – Полтавская битва. </w:t>
      </w:r>
    </w:p>
    <w:p w:rsidR="00F24408" w:rsidRDefault="00777BC4" w:rsidP="0083507F">
      <w:pPr>
        <w:pStyle w:val="Default"/>
        <w:jc w:val="both"/>
      </w:pPr>
      <w:r>
        <w:t xml:space="preserve">1710-1713 гг. – Русско-турецкая война, закончившаяся </w:t>
      </w:r>
      <w:proofErr w:type="spellStart"/>
      <w:r>
        <w:t>Андрианопольским</w:t>
      </w:r>
      <w:proofErr w:type="spellEnd"/>
      <w:r w:rsidR="00F24408">
        <w:t xml:space="preserve"> </w:t>
      </w:r>
      <w:r>
        <w:t xml:space="preserve">миром. </w:t>
      </w:r>
    </w:p>
    <w:p w:rsidR="00F24408" w:rsidRDefault="00777BC4" w:rsidP="0083507F">
      <w:pPr>
        <w:pStyle w:val="Default"/>
        <w:jc w:val="both"/>
      </w:pPr>
      <w:r>
        <w:t xml:space="preserve">1711 г. – учреждение Сената. </w:t>
      </w:r>
    </w:p>
    <w:p w:rsidR="00F24408" w:rsidRDefault="00777BC4" w:rsidP="0083507F">
      <w:pPr>
        <w:pStyle w:val="Default"/>
        <w:jc w:val="both"/>
      </w:pPr>
      <w:r>
        <w:t xml:space="preserve">1711 г. – </w:t>
      </w:r>
      <w:proofErr w:type="spellStart"/>
      <w:r>
        <w:t>Прутский</w:t>
      </w:r>
      <w:proofErr w:type="spellEnd"/>
      <w:r>
        <w:t xml:space="preserve"> поход русской армии. </w:t>
      </w:r>
      <w:proofErr w:type="spellStart"/>
      <w:r>
        <w:t>Ясское</w:t>
      </w:r>
      <w:proofErr w:type="spellEnd"/>
      <w:r>
        <w:t xml:space="preserve"> перемирие. </w:t>
      </w:r>
    </w:p>
    <w:p w:rsidR="00F24408" w:rsidRDefault="00777BC4" w:rsidP="0083507F">
      <w:pPr>
        <w:pStyle w:val="Default"/>
        <w:jc w:val="both"/>
      </w:pPr>
      <w:r>
        <w:t xml:space="preserve">1714 г. – принятие Указа о единонаследии. </w:t>
      </w:r>
    </w:p>
    <w:p w:rsidR="00F24408" w:rsidRDefault="00777BC4" w:rsidP="0083507F">
      <w:pPr>
        <w:pStyle w:val="Default"/>
        <w:jc w:val="both"/>
      </w:pPr>
      <w:r>
        <w:t xml:space="preserve">1714 г. – первая морская победа российского флота у мыса Гангут. </w:t>
      </w:r>
    </w:p>
    <w:p w:rsidR="00F24408" w:rsidRDefault="00777BC4" w:rsidP="0083507F">
      <w:pPr>
        <w:pStyle w:val="Default"/>
        <w:jc w:val="both"/>
      </w:pPr>
      <w:r>
        <w:t xml:space="preserve">1718 г. – учреждение первых коллегий вместо приказов. 1718-1724 гг. – проведение подушной переписи и введение подушной подати. </w:t>
      </w:r>
    </w:p>
    <w:p w:rsidR="00F24408" w:rsidRDefault="00777BC4" w:rsidP="0083507F">
      <w:pPr>
        <w:pStyle w:val="Default"/>
        <w:jc w:val="both"/>
      </w:pPr>
      <w:r>
        <w:t xml:space="preserve">1719 г. – создание провинций. </w:t>
      </w:r>
    </w:p>
    <w:p w:rsidR="00F24408" w:rsidRDefault="00777BC4" w:rsidP="0083507F">
      <w:pPr>
        <w:pStyle w:val="Default"/>
        <w:jc w:val="both"/>
      </w:pPr>
      <w:r>
        <w:t xml:space="preserve">1720 г. – победа русского флота </w:t>
      </w:r>
      <w:proofErr w:type="gramStart"/>
      <w:r>
        <w:t>у</w:t>
      </w:r>
      <w:proofErr w:type="gramEnd"/>
      <w:r>
        <w:t xml:space="preserve"> о. </w:t>
      </w:r>
      <w:proofErr w:type="spellStart"/>
      <w:r>
        <w:t>Гренгам</w:t>
      </w:r>
      <w:proofErr w:type="spellEnd"/>
      <w:r>
        <w:t xml:space="preserve">. </w:t>
      </w:r>
    </w:p>
    <w:p w:rsidR="00F24408" w:rsidRDefault="00777BC4" w:rsidP="0083507F">
      <w:pPr>
        <w:pStyle w:val="Default"/>
        <w:jc w:val="both"/>
      </w:pPr>
      <w:r>
        <w:t>1721 г. – учреждение Главного магистрата и городских магистратур.</w:t>
      </w:r>
    </w:p>
    <w:p w:rsidR="00F24408" w:rsidRDefault="00777BC4" w:rsidP="0083507F">
      <w:pPr>
        <w:pStyle w:val="Default"/>
        <w:jc w:val="both"/>
      </w:pPr>
      <w:r>
        <w:t xml:space="preserve"> 1721 г. – издание Указа о посессионных крестьянах. </w:t>
      </w:r>
    </w:p>
    <w:p w:rsidR="00F24408" w:rsidRDefault="00777BC4" w:rsidP="0083507F">
      <w:pPr>
        <w:pStyle w:val="Default"/>
        <w:jc w:val="both"/>
      </w:pPr>
      <w:r>
        <w:t xml:space="preserve">1722 г. – учреждение «Табели о рангах». </w:t>
      </w:r>
    </w:p>
    <w:p w:rsidR="00F24408" w:rsidRDefault="00777BC4" w:rsidP="0083507F">
      <w:pPr>
        <w:pStyle w:val="Default"/>
        <w:jc w:val="both"/>
      </w:pPr>
      <w:r>
        <w:t xml:space="preserve">1722 г. – образование новой категории крестьян – государственных. </w:t>
      </w:r>
    </w:p>
    <w:p w:rsidR="00F24408" w:rsidRDefault="00777BC4" w:rsidP="0083507F">
      <w:pPr>
        <w:pStyle w:val="Default"/>
        <w:jc w:val="both"/>
      </w:pPr>
      <w:r>
        <w:t xml:space="preserve">1722 г. – в городах введено цеховое устройство. </w:t>
      </w:r>
    </w:p>
    <w:p w:rsidR="00F24408" w:rsidRDefault="00777BC4" w:rsidP="0083507F">
      <w:pPr>
        <w:pStyle w:val="Default"/>
        <w:jc w:val="both"/>
      </w:pPr>
      <w:r>
        <w:t xml:space="preserve">1721 г. – учреждение духовной коллегии – Святейшего Синода. </w:t>
      </w:r>
    </w:p>
    <w:p w:rsidR="00F24408" w:rsidRDefault="00777BC4" w:rsidP="0083507F">
      <w:pPr>
        <w:pStyle w:val="Default"/>
        <w:jc w:val="both"/>
      </w:pPr>
      <w:r>
        <w:t xml:space="preserve">1721 г. – принятие Петром I императорского титула. </w:t>
      </w:r>
    </w:p>
    <w:p w:rsidR="00F24408" w:rsidRDefault="00777BC4" w:rsidP="0083507F">
      <w:pPr>
        <w:pStyle w:val="Default"/>
        <w:jc w:val="both"/>
      </w:pPr>
      <w:r>
        <w:t xml:space="preserve">1721 г. – заключение </w:t>
      </w:r>
      <w:proofErr w:type="spellStart"/>
      <w:r>
        <w:t>Ништадтского</w:t>
      </w:r>
      <w:proofErr w:type="spellEnd"/>
      <w:r>
        <w:t xml:space="preserve"> мира со Швецией. </w:t>
      </w:r>
    </w:p>
    <w:p w:rsidR="00F24408" w:rsidRDefault="00777BC4" w:rsidP="0083507F">
      <w:pPr>
        <w:pStyle w:val="Default"/>
        <w:jc w:val="both"/>
      </w:pPr>
      <w:r>
        <w:t xml:space="preserve">1722 г. – указ Петра I о престолонаследии. </w:t>
      </w:r>
    </w:p>
    <w:p w:rsidR="00F24408" w:rsidRDefault="00777BC4" w:rsidP="0083507F">
      <w:pPr>
        <w:pStyle w:val="Default"/>
        <w:jc w:val="both"/>
      </w:pPr>
      <w:r>
        <w:t xml:space="preserve">1722-1723 – Каспийский поход Петра I. </w:t>
      </w:r>
    </w:p>
    <w:p w:rsidR="0013253F" w:rsidRDefault="00777BC4" w:rsidP="0083507F">
      <w:pPr>
        <w:pStyle w:val="Default"/>
        <w:jc w:val="both"/>
      </w:pPr>
      <w:r>
        <w:lastRenderedPageBreak/>
        <w:t xml:space="preserve">1725–1727 гг. – царствование Екатерины I. </w:t>
      </w:r>
    </w:p>
    <w:p w:rsidR="0013253F" w:rsidRDefault="00777BC4" w:rsidP="0083507F">
      <w:pPr>
        <w:pStyle w:val="Default"/>
        <w:jc w:val="both"/>
      </w:pPr>
      <w:r>
        <w:t xml:space="preserve">1726–1730 гг. – деятельность Верховного тайного Совета. </w:t>
      </w:r>
    </w:p>
    <w:p w:rsidR="0013253F" w:rsidRDefault="00777BC4" w:rsidP="0083507F">
      <w:pPr>
        <w:pStyle w:val="Default"/>
        <w:jc w:val="both"/>
      </w:pPr>
      <w:r>
        <w:t xml:space="preserve">1727 г. – </w:t>
      </w:r>
      <w:proofErr w:type="spellStart"/>
      <w:r>
        <w:t>Кяхтинский</w:t>
      </w:r>
      <w:proofErr w:type="spellEnd"/>
      <w:r>
        <w:t xml:space="preserve"> мирный договор между Россией и Китаем. </w:t>
      </w:r>
    </w:p>
    <w:p w:rsidR="0013253F" w:rsidRDefault="00777BC4" w:rsidP="0083507F">
      <w:pPr>
        <w:pStyle w:val="Default"/>
        <w:jc w:val="both"/>
      </w:pPr>
      <w:r>
        <w:t xml:space="preserve">1727-1730 гг. – царствование Петра II. </w:t>
      </w:r>
    </w:p>
    <w:p w:rsidR="0013253F" w:rsidRDefault="00777BC4" w:rsidP="0083507F">
      <w:pPr>
        <w:pStyle w:val="Default"/>
        <w:jc w:val="both"/>
      </w:pPr>
      <w:r>
        <w:t>1730-1740 гг. – царствование Анн</w:t>
      </w:r>
      <w:proofErr w:type="gramStart"/>
      <w:r>
        <w:t>ы Иоа</w:t>
      </w:r>
      <w:proofErr w:type="gramEnd"/>
      <w:r>
        <w:t xml:space="preserve">нновны. </w:t>
      </w:r>
    </w:p>
    <w:p w:rsidR="0013253F" w:rsidRDefault="00777BC4" w:rsidP="0083507F">
      <w:pPr>
        <w:pStyle w:val="Default"/>
        <w:jc w:val="both"/>
      </w:pPr>
      <w:r>
        <w:t xml:space="preserve">1733-1735 гг. – участие России в борьбе за польский престол. </w:t>
      </w:r>
    </w:p>
    <w:p w:rsidR="0013253F" w:rsidRDefault="00777BC4" w:rsidP="0083507F">
      <w:pPr>
        <w:pStyle w:val="Default"/>
        <w:jc w:val="both"/>
      </w:pPr>
      <w:r>
        <w:t xml:space="preserve">1735 г. – </w:t>
      </w:r>
      <w:proofErr w:type="spellStart"/>
      <w:r>
        <w:t>Гянджинский</w:t>
      </w:r>
      <w:proofErr w:type="spellEnd"/>
      <w:r>
        <w:t xml:space="preserve"> трактат с Персией. </w:t>
      </w:r>
    </w:p>
    <w:p w:rsidR="0013253F" w:rsidRDefault="00777BC4" w:rsidP="0083507F">
      <w:pPr>
        <w:pStyle w:val="Default"/>
        <w:jc w:val="both"/>
      </w:pPr>
      <w:r>
        <w:t xml:space="preserve">1735-1739 гг. - Русско-турецкая война; закончилась Белградским миром. </w:t>
      </w:r>
    </w:p>
    <w:p w:rsidR="0013253F" w:rsidRDefault="00777BC4" w:rsidP="0083507F">
      <w:pPr>
        <w:pStyle w:val="Default"/>
        <w:jc w:val="both"/>
      </w:pPr>
      <w:r>
        <w:t xml:space="preserve">1740-1741 гг. – царствование Ивана VI при регентстве его матери </w:t>
      </w:r>
      <w:proofErr w:type="spellStart"/>
      <w:r>
        <w:t>АнныЛеопольдовны</w:t>
      </w:r>
      <w:proofErr w:type="spellEnd"/>
      <w:r>
        <w:t xml:space="preserve">. </w:t>
      </w:r>
    </w:p>
    <w:p w:rsidR="0013253F" w:rsidRDefault="00777BC4" w:rsidP="0083507F">
      <w:pPr>
        <w:pStyle w:val="Default"/>
        <w:jc w:val="both"/>
      </w:pPr>
      <w:r>
        <w:t xml:space="preserve">1741-1761 гг.- царствование Елизаветы Петровны. </w:t>
      </w:r>
    </w:p>
    <w:p w:rsidR="0013253F" w:rsidRDefault="00777BC4" w:rsidP="0083507F">
      <w:pPr>
        <w:pStyle w:val="Default"/>
        <w:jc w:val="both"/>
      </w:pPr>
      <w:r>
        <w:t>1746 г. – Указ о запрещении не</w:t>
      </w:r>
      <w:r w:rsidR="00395F9C">
        <w:t xml:space="preserve"> </w:t>
      </w:r>
      <w:r>
        <w:t xml:space="preserve">дворянам покупать крепостных. </w:t>
      </w:r>
    </w:p>
    <w:p w:rsidR="0013253F" w:rsidRDefault="00777BC4" w:rsidP="0083507F">
      <w:pPr>
        <w:pStyle w:val="Default"/>
        <w:jc w:val="both"/>
      </w:pPr>
      <w:r>
        <w:t xml:space="preserve">1741-1743 гг. – Русско-шведская война. Закончилась подписанием мира в Або. </w:t>
      </w:r>
    </w:p>
    <w:p w:rsidR="0013253F" w:rsidRDefault="0013253F" w:rsidP="0083507F">
      <w:pPr>
        <w:pStyle w:val="Default"/>
        <w:jc w:val="both"/>
      </w:pPr>
    </w:p>
    <w:p w:rsidR="0013253F" w:rsidRDefault="0013253F" w:rsidP="0083507F">
      <w:pPr>
        <w:pStyle w:val="Default"/>
        <w:jc w:val="both"/>
      </w:pPr>
    </w:p>
    <w:p w:rsidR="00395F9C" w:rsidRDefault="00777BC4" w:rsidP="0083507F">
      <w:pPr>
        <w:pStyle w:val="Default"/>
        <w:jc w:val="both"/>
      </w:pPr>
      <w:r>
        <w:t xml:space="preserve">ВТОРАЯ ПОЛОВИНА </w:t>
      </w:r>
      <w:proofErr w:type="gramStart"/>
      <w:r>
        <w:t>Х</w:t>
      </w:r>
      <w:proofErr w:type="gramEnd"/>
      <w:r>
        <w:t>VIII в.</w:t>
      </w:r>
    </w:p>
    <w:p w:rsidR="00395F9C" w:rsidRDefault="00777BC4" w:rsidP="0083507F">
      <w:pPr>
        <w:pStyle w:val="Default"/>
        <w:jc w:val="both"/>
      </w:pPr>
      <w:r>
        <w:t xml:space="preserve"> 1754 г. - уничтожение внутренних таможен в России. </w:t>
      </w:r>
    </w:p>
    <w:p w:rsidR="00395F9C" w:rsidRDefault="00777BC4" w:rsidP="0083507F">
      <w:pPr>
        <w:pStyle w:val="Default"/>
        <w:jc w:val="both"/>
      </w:pPr>
      <w:r>
        <w:t xml:space="preserve">1756 -1763 гг. – Семилетняя война. </w:t>
      </w:r>
    </w:p>
    <w:p w:rsidR="00395F9C" w:rsidRDefault="00777BC4" w:rsidP="0083507F">
      <w:pPr>
        <w:pStyle w:val="Default"/>
        <w:jc w:val="both"/>
      </w:pPr>
      <w:r>
        <w:t xml:space="preserve">1755 г. – создан Московский университет. </w:t>
      </w:r>
    </w:p>
    <w:p w:rsidR="00395F9C" w:rsidRDefault="00777BC4" w:rsidP="0083507F">
      <w:pPr>
        <w:pStyle w:val="Default"/>
        <w:jc w:val="both"/>
      </w:pPr>
      <w:r>
        <w:t xml:space="preserve">1756 г. – создан официально первый русский театр. </w:t>
      </w:r>
    </w:p>
    <w:p w:rsidR="00395F9C" w:rsidRDefault="00777BC4" w:rsidP="0083507F">
      <w:pPr>
        <w:pStyle w:val="Default"/>
        <w:jc w:val="both"/>
      </w:pPr>
      <w:r>
        <w:t xml:space="preserve">1757 г. – открыта Академия художеств в Петербурге </w:t>
      </w:r>
    </w:p>
    <w:p w:rsidR="00395F9C" w:rsidRDefault="00777BC4" w:rsidP="0083507F">
      <w:pPr>
        <w:pStyle w:val="Default"/>
        <w:jc w:val="both"/>
      </w:pPr>
      <w:r>
        <w:t xml:space="preserve">1761-1762 гг. – царствование Петра III. </w:t>
      </w:r>
    </w:p>
    <w:p w:rsidR="00395F9C" w:rsidRDefault="00777BC4" w:rsidP="0083507F">
      <w:pPr>
        <w:pStyle w:val="Default"/>
        <w:jc w:val="both"/>
      </w:pPr>
      <w:r>
        <w:t>1762 г. – «Манифест о даровании вольности и свободы всему российскому дворянству».</w:t>
      </w:r>
    </w:p>
    <w:p w:rsidR="00395F9C" w:rsidRDefault="00777BC4" w:rsidP="0083507F">
      <w:pPr>
        <w:pStyle w:val="Default"/>
        <w:jc w:val="both"/>
      </w:pPr>
      <w:r>
        <w:t xml:space="preserve">1762-1796 гг. – царствование Екатерины II. </w:t>
      </w:r>
    </w:p>
    <w:p w:rsidR="00395F9C" w:rsidRDefault="00777BC4" w:rsidP="0083507F">
      <w:pPr>
        <w:pStyle w:val="Default"/>
        <w:jc w:val="both"/>
      </w:pPr>
      <w:r>
        <w:t>1763-1766 гг. – изобретение И.И. Ползуновым первой в мире паровой машины</w:t>
      </w:r>
      <w:r w:rsidR="00395F9C">
        <w:t xml:space="preserve"> </w:t>
      </w:r>
      <w:r>
        <w:t>для</w:t>
      </w:r>
      <w:r w:rsidR="00395F9C">
        <w:t xml:space="preserve"> </w:t>
      </w:r>
      <w:r>
        <w:t xml:space="preserve">привода заводских агрегатов. </w:t>
      </w:r>
    </w:p>
    <w:p w:rsidR="00395F9C" w:rsidRDefault="00777BC4" w:rsidP="0083507F">
      <w:pPr>
        <w:pStyle w:val="Default"/>
        <w:jc w:val="both"/>
      </w:pPr>
      <w:r>
        <w:t xml:space="preserve">1764 г. – проведение секуляризации церковных земель. </w:t>
      </w:r>
    </w:p>
    <w:p w:rsidR="00395F9C" w:rsidRDefault="00777BC4" w:rsidP="0083507F">
      <w:pPr>
        <w:pStyle w:val="Default"/>
        <w:jc w:val="both"/>
      </w:pPr>
      <w:r>
        <w:t xml:space="preserve">1765 г. – начало генерального межевания. </w:t>
      </w:r>
    </w:p>
    <w:p w:rsidR="00395F9C" w:rsidRDefault="00777BC4" w:rsidP="0083507F">
      <w:pPr>
        <w:pStyle w:val="Default"/>
        <w:jc w:val="both"/>
      </w:pPr>
      <w:r>
        <w:t xml:space="preserve">1765 г. – введение дворянской монополии на винокурение. </w:t>
      </w:r>
    </w:p>
    <w:p w:rsidR="00395F9C" w:rsidRDefault="00777BC4" w:rsidP="0083507F">
      <w:pPr>
        <w:pStyle w:val="Default"/>
        <w:jc w:val="both"/>
      </w:pPr>
      <w:r>
        <w:t xml:space="preserve">1767 г. – указ о запрещении крестьянам жаловаться на помещиков. </w:t>
      </w:r>
    </w:p>
    <w:p w:rsidR="00395F9C" w:rsidRDefault="00777BC4" w:rsidP="0083507F">
      <w:pPr>
        <w:pStyle w:val="Default"/>
        <w:jc w:val="both"/>
      </w:pPr>
      <w:r>
        <w:t xml:space="preserve">1767-1768 гг. – деятельность Уложенной комиссии. </w:t>
      </w:r>
    </w:p>
    <w:p w:rsidR="00395F9C" w:rsidRDefault="00777BC4" w:rsidP="0083507F">
      <w:pPr>
        <w:pStyle w:val="Default"/>
        <w:jc w:val="both"/>
      </w:pPr>
      <w:r>
        <w:t xml:space="preserve">1768-1774 гг. – Русско-турецкая война. </w:t>
      </w:r>
    </w:p>
    <w:p w:rsidR="00395F9C" w:rsidRDefault="00777BC4" w:rsidP="0083507F">
      <w:pPr>
        <w:pStyle w:val="Default"/>
        <w:jc w:val="both"/>
      </w:pPr>
      <w:r>
        <w:t xml:space="preserve">1771 г. – Чумной бунт. </w:t>
      </w:r>
    </w:p>
    <w:p w:rsidR="00395F9C" w:rsidRDefault="00777BC4" w:rsidP="0083507F">
      <w:pPr>
        <w:pStyle w:val="Default"/>
        <w:jc w:val="both"/>
      </w:pPr>
      <w:r>
        <w:t xml:space="preserve">1773-1775 гг. – крестьянская война под предводительством Е. Пугачева. </w:t>
      </w:r>
    </w:p>
    <w:p w:rsidR="00395F9C" w:rsidRDefault="00777BC4" w:rsidP="0083507F">
      <w:pPr>
        <w:pStyle w:val="Default"/>
        <w:jc w:val="both"/>
      </w:pPr>
      <w:r>
        <w:t>1773, сентябрь – 1774, март – I этап крестьянской войны (от начала восстания</w:t>
      </w:r>
      <w:r w:rsidR="00395F9C">
        <w:t xml:space="preserve"> </w:t>
      </w:r>
      <w:r>
        <w:t>до</w:t>
      </w:r>
      <w:r w:rsidR="00395F9C">
        <w:t xml:space="preserve"> </w:t>
      </w:r>
      <w:r>
        <w:t>снятия</w:t>
      </w:r>
      <w:r w:rsidR="00395F9C">
        <w:t xml:space="preserve"> </w:t>
      </w:r>
      <w:r>
        <w:t xml:space="preserve">осады Оренбурга). </w:t>
      </w:r>
    </w:p>
    <w:p w:rsidR="00395F9C" w:rsidRDefault="00777BC4" w:rsidP="0083507F">
      <w:pPr>
        <w:pStyle w:val="Default"/>
        <w:jc w:val="both"/>
      </w:pPr>
      <w:r>
        <w:t>1774, март – июль – II этап крестьянской войны (от снятия осады Оренбурга до</w:t>
      </w:r>
      <w:r w:rsidR="00395F9C">
        <w:t xml:space="preserve"> </w:t>
      </w:r>
      <w:r>
        <w:t xml:space="preserve">поражения под Казанью). </w:t>
      </w:r>
    </w:p>
    <w:p w:rsidR="00395F9C" w:rsidRDefault="00777BC4" w:rsidP="0083507F">
      <w:pPr>
        <w:pStyle w:val="Default"/>
        <w:jc w:val="both"/>
      </w:pPr>
      <w:r>
        <w:t>1774, июль – сентябрь – III этап крестьянской войны</w:t>
      </w:r>
      <w:r w:rsidR="00395F9C">
        <w:t xml:space="preserve"> </w:t>
      </w:r>
      <w:r>
        <w:t>(от поражения под Казанью</w:t>
      </w:r>
      <w:r w:rsidR="00395F9C">
        <w:t xml:space="preserve"> </w:t>
      </w:r>
      <w:r>
        <w:t>и</w:t>
      </w:r>
      <w:r w:rsidR="00395F9C">
        <w:t xml:space="preserve"> </w:t>
      </w:r>
      <w:r>
        <w:t>до</w:t>
      </w:r>
      <w:r w:rsidR="00395F9C">
        <w:t xml:space="preserve"> </w:t>
      </w:r>
      <w:r>
        <w:t xml:space="preserve">выдачи Пугачева властям). </w:t>
      </w:r>
    </w:p>
    <w:p w:rsidR="002E3A98" w:rsidRDefault="00777BC4" w:rsidP="0083507F">
      <w:pPr>
        <w:pStyle w:val="Default"/>
        <w:jc w:val="both"/>
      </w:pPr>
      <w:r>
        <w:t xml:space="preserve">1774 г. – подписание </w:t>
      </w:r>
      <w:proofErr w:type="spellStart"/>
      <w:r>
        <w:t>Кючу</w:t>
      </w:r>
      <w:proofErr w:type="gramStart"/>
      <w:r>
        <w:t>к</w:t>
      </w:r>
      <w:proofErr w:type="spellEnd"/>
      <w:r>
        <w:t>-</w:t>
      </w:r>
      <w:proofErr w:type="gramEnd"/>
      <w:r w:rsidR="002E3A98">
        <w:t xml:space="preserve"> </w:t>
      </w:r>
      <w:proofErr w:type="spellStart"/>
      <w:r>
        <w:t>Кайнарджийского</w:t>
      </w:r>
      <w:proofErr w:type="spellEnd"/>
      <w:r>
        <w:t xml:space="preserve"> мирного договора России с Турцией. </w:t>
      </w:r>
    </w:p>
    <w:p w:rsidR="002E3A98" w:rsidRDefault="00777BC4" w:rsidP="0083507F">
      <w:pPr>
        <w:pStyle w:val="Default"/>
        <w:jc w:val="both"/>
      </w:pPr>
      <w:r>
        <w:t xml:space="preserve">1775 г., 10 января – казнь Е.И. Пугачева. </w:t>
      </w:r>
    </w:p>
    <w:p w:rsidR="002E3A98" w:rsidRDefault="00777BC4" w:rsidP="0083507F">
      <w:pPr>
        <w:pStyle w:val="Default"/>
        <w:jc w:val="both"/>
      </w:pPr>
      <w:r>
        <w:t xml:space="preserve">1775 г. – проведение губернской реформы. </w:t>
      </w:r>
    </w:p>
    <w:p w:rsidR="002E3A98" w:rsidRDefault="00777BC4" w:rsidP="0083507F">
      <w:pPr>
        <w:pStyle w:val="Default"/>
        <w:jc w:val="both"/>
      </w:pPr>
      <w:r>
        <w:t xml:space="preserve">1782 г. – проведение городской реформы. </w:t>
      </w:r>
    </w:p>
    <w:p w:rsidR="002E3A98" w:rsidRDefault="00777BC4" w:rsidP="0083507F">
      <w:pPr>
        <w:pStyle w:val="Default"/>
        <w:jc w:val="both"/>
      </w:pPr>
      <w:r>
        <w:t xml:space="preserve">1783 г. – присоединение Крыма к России. </w:t>
      </w:r>
    </w:p>
    <w:p w:rsidR="002E3A98" w:rsidRDefault="00777BC4" w:rsidP="0083507F">
      <w:pPr>
        <w:pStyle w:val="Default"/>
        <w:jc w:val="both"/>
      </w:pPr>
      <w:r>
        <w:t xml:space="preserve">1785 г. – издание Жалованных грамот дворянству и городам. </w:t>
      </w:r>
    </w:p>
    <w:p w:rsidR="002E3A98" w:rsidRDefault="00777BC4" w:rsidP="0083507F">
      <w:pPr>
        <w:pStyle w:val="Default"/>
        <w:jc w:val="both"/>
      </w:pPr>
      <w:r>
        <w:t>1772, 1793, 1795 гг. – раздел Польши между Россией, Австрией и Пруссией.</w:t>
      </w:r>
    </w:p>
    <w:p w:rsidR="002E3A98" w:rsidRDefault="00777BC4" w:rsidP="0083507F">
      <w:pPr>
        <w:pStyle w:val="Default"/>
        <w:jc w:val="both"/>
      </w:pPr>
      <w:r>
        <w:t xml:space="preserve"> 1787-1791 гг. – Русско-турецкая война. </w:t>
      </w:r>
    </w:p>
    <w:p w:rsidR="002E3A98" w:rsidRDefault="00777BC4" w:rsidP="0083507F">
      <w:pPr>
        <w:pStyle w:val="Default"/>
        <w:jc w:val="both"/>
      </w:pPr>
      <w:r>
        <w:t xml:space="preserve">1788 г. – взята крепость Очаков. </w:t>
      </w:r>
    </w:p>
    <w:p w:rsidR="002E3A98" w:rsidRDefault="00777BC4" w:rsidP="0083507F">
      <w:pPr>
        <w:pStyle w:val="Default"/>
        <w:jc w:val="both"/>
      </w:pPr>
      <w:r>
        <w:t xml:space="preserve">1788-1790 гг. – Русско-шведская война. </w:t>
      </w:r>
    </w:p>
    <w:p w:rsidR="002E3A98" w:rsidRDefault="00777BC4" w:rsidP="0083507F">
      <w:pPr>
        <w:pStyle w:val="Default"/>
        <w:jc w:val="both"/>
      </w:pPr>
      <w:r>
        <w:t xml:space="preserve">1790 г. – подписание </w:t>
      </w:r>
      <w:proofErr w:type="spellStart"/>
      <w:r>
        <w:t>Верельского</w:t>
      </w:r>
      <w:proofErr w:type="spellEnd"/>
      <w:r>
        <w:t xml:space="preserve"> мира России со Швецией.</w:t>
      </w:r>
    </w:p>
    <w:p w:rsidR="002E3A98" w:rsidRDefault="00777BC4" w:rsidP="0083507F">
      <w:pPr>
        <w:pStyle w:val="Default"/>
        <w:jc w:val="both"/>
      </w:pPr>
      <w:r>
        <w:t xml:space="preserve"> 1790 г. – выход в свет книги А.Н. Радищева «Путешествие из Петербурга в Москву». </w:t>
      </w:r>
    </w:p>
    <w:p w:rsidR="002E3A98" w:rsidRDefault="00777BC4" w:rsidP="0083507F">
      <w:pPr>
        <w:pStyle w:val="Default"/>
        <w:jc w:val="both"/>
      </w:pPr>
      <w:r>
        <w:t xml:space="preserve">1791 г. – подписание </w:t>
      </w:r>
      <w:proofErr w:type="spellStart"/>
      <w:r>
        <w:t>Ясского</w:t>
      </w:r>
      <w:proofErr w:type="spellEnd"/>
      <w:r>
        <w:t xml:space="preserve"> мирного договора России с Турцией. </w:t>
      </w:r>
    </w:p>
    <w:p w:rsidR="002E3A98" w:rsidRDefault="00777BC4" w:rsidP="0083507F">
      <w:pPr>
        <w:pStyle w:val="Default"/>
        <w:jc w:val="both"/>
      </w:pPr>
      <w:r>
        <w:lastRenderedPageBreak/>
        <w:t xml:space="preserve">1796-1801 гг. – царствование Павла I Петровича. </w:t>
      </w:r>
    </w:p>
    <w:p w:rsidR="002E3A98" w:rsidRDefault="00777BC4" w:rsidP="0083507F">
      <w:pPr>
        <w:pStyle w:val="Default"/>
        <w:jc w:val="both"/>
      </w:pPr>
      <w:r>
        <w:t>1797 г. – издание «учреждения об императорской фамилии», по которому отменялся</w:t>
      </w:r>
      <w:r w:rsidR="002E3A98">
        <w:t xml:space="preserve"> </w:t>
      </w:r>
      <w:r>
        <w:t>петровский указ о престолонаследии. Престол отныне должен переходить строго</w:t>
      </w:r>
      <w:r w:rsidR="002E3A98">
        <w:t xml:space="preserve"> </w:t>
      </w:r>
      <w:r>
        <w:t>по</w:t>
      </w:r>
      <w:r w:rsidR="002E3A98">
        <w:t xml:space="preserve"> </w:t>
      </w:r>
      <w:r>
        <w:t xml:space="preserve">мужской линии от отца к сыну, а при отсутствии сыновей </w:t>
      </w:r>
      <w:proofErr w:type="gramStart"/>
      <w:r>
        <w:t>к</w:t>
      </w:r>
      <w:proofErr w:type="gramEnd"/>
      <w:r>
        <w:t xml:space="preserve"> старшему из братьев. </w:t>
      </w:r>
    </w:p>
    <w:p w:rsidR="002E3A98" w:rsidRDefault="00777BC4" w:rsidP="0083507F">
      <w:pPr>
        <w:pStyle w:val="Default"/>
        <w:jc w:val="both"/>
      </w:pPr>
      <w:r>
        <w:t xml:space="preserve">1797 г. – манифест о «трехдневной барщине». </w:t>
      </w:r>
    </w:p>
    <w:p w:rsidR="002E3A98" w:rsidRDefault="00777BC4" w:rsidP="0083507F">
      <w:pPr>
        <w:pStyle w:val="Default"/>
        <w:jc w:val="both"/>
      </w:pPr>
      <w:r>
        <w:t>1798-1800 гг. – средиземноморский поход русского флота под командованием</w:t>
      </w:r>
      <w:r w:rsidR="002E3A98">
        <w:t xml:space="preserve"> </w:t>
      </w:r>
      <w:r>
        <w:t>Ф. Ушакова.</w:t>
      </w:r>
    </w:p>
    <w:p w:rsidR="002E3A98" w:rsidRDefault="00777BC4" w:rsidP="0083507F">
      <w:pPr>
        <w:pStyle w:val="Default"/>
        <w:jc w:val="both"/>
      </w:pPr>
      <w:r>
        <w:t xml:space="preserve">1798 г. – офицеры не дворяне исключены из военной службы </w:t>
      </w:r>
    </w:p>
    <w:p w:rsidR="002E3A98" w:rsidRDefault="00777BC4" w:rsidP="0083507F">
      <w:pPr>
        <w:pStyle w:val="Default"/>
        <w:jc w:val="both"/>
      </w:pPr>
      <w:r>
        <w:t>1799 г. – итальянский и швейцарский походы А.В. Суворова. В ходе итальянского</w:t>
      </w:r>
      <w:r w:rsidR="002E3A98">
        <w:t xml:space="preserve"> </w:t>
      </w:r>
      <w:r>
        <w:t>похода</w:t>
      </w:r>
      <w:r w:rsidR="002E3A98">
        <w:t xml:space="preserve"> </w:t>
      </w:r>
      <w:r>
        <w:t>войска в течение пяти недель очистили от французских солдат Северную</w:t>
      </w:r>
      <w:r w:rsidR="002E3A98">
        <w:t xml:space="preserve"> </w:t>
      </w:r>
      <w:r>
        <w:t>Италию, триумфально вступив в Милан и Турин (итальянский поход). В ходе швейцарского</w:t>
      </w:r>
      <w:r w:rsidR="002E3A98">
        <w:t xml:space="preserve"> </w:t>
      </w:r>
      <w:r>
        <w:t>похода</w:t>
      </w:r>
      <w:r w:rsidR="002E3A98">
        <w:t xml:space="preserve"> </w:t>
      </w:r>
      <w:r>
        <w:t xml:space="preserve">русская армия совершила легендарный переход через Альпы. </w:t>
      </w:r>
    </w:p>
    <w:p w:rsidR="00A55F99" w:rsidRDefault="00777BC4" w:rsidP="0083507F">
      <w:pPr>
        <w:pStyle w:val="Default"/>
        <w:jc w:val="both"/>
      </w:pPr>
      <w:r>
        <w:t xml:space="preserve">1801-1825 гг. – царствование Александра I. </w:t>
      </w:r>
    </w:p>
    <w:p w:rsidR="00A55F99" w:rsidRDefault="00777BC4" w:rsidP="0083507F">
      <w:pPr>
        <w:pStyle w:val="Default"/>
        <w:jc w:val="both"/>
      </w:pPr>
      <w:r>
        <w:t>1802 г. – учреждение министе</w:t>
      </w:r>
      <w:proofErr w:type="gramStart"/>
      <w:r>
        <w:t>рств в Р</w:t>
      </w:r>
      <w:proofErr w:type="gramEnd"/>
      <w:r>
        <w:t xml:space="preserve">оссии. </w:t>
      </w:r>
    </w:p>
    <w:p w:rsidR="00A55F99" w:rsidRDefault="00777BC4" w:rsidP="0083507F">
      <w:pPr>
        <w:pStyle w:val="Default"/>
        <w:jc w:val="both"/>
      </w:pPr>
      <w:r>
        <w:t xml:space="preserve">1802 г. – открыт университет в Дерпте. </w:t>
      </w:r>
    </w:p>
    <w:p w:rsidR="00A55F99" w:rsidRDefault="00777BC4" w:rsidP="0083507F">
      <w:pPr>
        <w:pStyle w:val="Default"/>
        <w:jc w:val="both"/>
      </w:pPr>
      <w:r>
        <w:t xml:space="preserve">1803 г. – издание указа о «вольных хлебопашцах». </w:t>
      </w:r>
    </w:p>
    <w:p w:rsidR="00A55F99" w:rsidRDefault="00777BC4" w:rsidP="0083507F">
      <w:pPr>
        <w:pStyle w:val="Default"/>
        <w:jc w:val="both"/>
      </w:pPr>
      <w:r>
        <w:t xml:space="preserve">1803 г. – открыт университет в Вильно. </w:t>
      </w:r>
    </w:p>
    <w:p w:rsidR="00A55F99" w:rsidRDefault="00777BC4" w:rsidP="0083507F">
      <w:pPr>
        <w:pStyle w:val="Default"/>
        <w:jc w:val="both"/>
      </w:pPr>
      <w:r>
        <w:t>1804 г. – открыты университеты в Казани и Харькове и Главный педагогический</w:t>
      </w:r>
      <w:r w:rsidR="00A55F99">
        <w:t xml:space="preserve"> </w:t>
      </w:r>
      <w:r>
        <w:t>институт</w:t>
      </w:r>
      <w:r w:rsidR="00A55F99">
        <w:t xml:space="preserve"> </w:t>
      </w:r>
      <w:r>
        <w:t xml:space="preserve">в Санкт-Петербурге, преобразованный в 1819 г. в университет. </w:t>
      </w:r>
    </w:p>
    <w:p w:rsidR="00A55F99" w:rsidRDefault="00777BC4" w:rsidP="0083507F">
      <w:pPr>
        <w:pStyle w:val="Default"/>
        <w:jc w:val="both"/>
      </w:pPr>
      <w:r>
        <w:t xml:space="preserve">1804 г. – принятие Устава, вводившего автономию университетов. </w:t>
      </w:r>
    </w:p>
    <w:p w:rsidR="00A55F99" w:rsidRDefault="00777BC4" w:rsidP="0083507F">
      <w:pPr>
        <w:pStyle w:val="Default"/>
        <w:jc w:val="both"/>
      </w:pPr>
      <w:r>
        <w:t xml:space="preserve">1804-1813 гг. – война с Персией. Окончилась </w:t>
      </w:r>
      <w:proofErr w:type="spellStart"/>
      <w:r>
        <w:t>Гюлистанским</w:t>
      </w:r>
      <w:proofErr w:type="spellEnd"/>
      <w:r>
        <w:t xml:space="preserve"> миром. </w:t>
      </w:r>
    </w:p>
    <w:p w:rsidR="009D2777" w:rsidRDefault="00777BC4" w:rsidP="0083507F">
      <w:pPr>
        <w:pStyle w:val="Default"/>
        <w:jc w:val="both"/>
      </w:pPr>
      <w:r>
        <w:t xml:space="preserve">1805-1806 гг. – война с Францией. Окончилась </w:t>
      </w:r>
      <w:proofErr w:type="spellStart"/>
      <w:r>
        <w:t>Тильзитским</w:t>
      </w:r>
      <w:proofErr w:type="spellEnd"/>
      <w:r>
        <w:t xml:space="preserve"> миром. </w:t>
      </w:r>
    </w:p>
    <w:p w:rsidR="009D2777" w:rsidRDefault="00777BC4" w:rsidP="0083507F">
      <w:pPr>
        <w:pStyle w:val="Default"/>
        <w:jc w:val="both"/>
      </w:pPr>
      <w:r>
        <w:t xml:space="preserve">1806-1812 гг. – война с Турцией. Окончилась Бухарестским миром. </w:t>
      </w:r>
    </w:p>
    <w:p w:rsidR="009D2777" w:rsidRDefault="00777BC4" w:rsidP="0083507F">
      <w:pPr>
        <w:pStyle w:val="Default"/>
        <w:jc w:val="both"/>
      </w:pPr>
      <w:r>
        <w:t xml:space="preserve">1808-1809 гг. – русско-шведская война. Окончилась </w:t>
      </w:r>
      <w:proofErr w:type="spellStart"/>
      <w:r>
        <w:t>Фридрихсгамским</w:t>
      </w:r>
      <w:proofErr w:type="spellEnd"/>
      <w:r>
        <w:t xml:space="preserve"> мирным</w:t>
      </w:r>
      <w:r w:rsidR="009D2777">
        <w:t xml:space="preserve"> </w:t>
      </w:r>
      <w:r>
        <w:t>договором.</w:t>
      </w:r>
    </w:p>
    <w:p w:rsidR="009D2777" w:rsidRDefault="00777BC4" w:rsidP="0083507F">
      <w:pPr>
        <w:pStyle w:val="Default"/>
        <w:jc w:val="both"/>
      </w:pPr>
      <w:r>
        <w:t xml:space="preserve">1810 г. – создание Государственного совета. </w:t>
      </w:r>
    </w:p>
    <w:p w:rsidR="009D2777" w:rsidRDefault="00777BC4" w:rsidP="0083507F">
      <w:pPr>
        <w:pStyle w:val="Default"/>
        <w:jc w:val="both"/>
      </w:pPr>
      <w:r>
        <w:t xml:space="preserve">1816 г. – начало массового создания военных поселений. </w:t>
      </w:r>
    </w:p>
    <w:p w:rsidR="009D2777" w:rsidRDefault="00777BC4" w:rsidP="0083507F">
      <w:pPr>
        <w:pStyle w:val="Default"/>
        <w:jc w:val="both"/>
      </w:pPr>
      <w:r>
        <w:t xml:space="preserve">12 июня – 25 декабря 1812 г. – Отечественная война. </w:t>
      </w:r>
    </w:p>
    <w:p w:rsidR="009D2777" w:rsidRDefault="00777BC4" w:rsidP="0083507F">
      <w:pPr>
        <w:pStyle w:val="Default"/>
        <w:jc w:val="both"/>
      </w:pPr>
      <w:r>
        <w:t xml:space="preserve">6 августа 1812 г. – битва за Смоленск. </w:t>
      </w:r>
    </w:p>
    <w:p w:rsidR="009D2777" w:rsidRDefault="00777BC4" w:rsidP="0083507F">
      <w:pPr>
        <w:pStyle w:val="Default"/>
        <w:jc w:val="both"/>
      </w:pPr>
      <w:r>
        <w:t xml:space="preserve">26 августа 1812 г. – сражение при Бородино. </w:t>
      </w:r>
    </w:p>
    <w:p w:rsidR="009D2777" w:rsidRDefault="00777BC4" w:rsidP="0083507F">
      <w:pPr>
        <w:pStyle w:val="Default"/>
        <w:jc w:val="both"/>
      </w:pPr>
      <w:r>
        <w:t xml:space="preserve">1 сентября 1812 г. – военный совет в Филях. </w:t>
      </w:r>
    </w:p>
    <w:p w:rsidR="009D2777" w:rsidRDefault="00777BC4" w:rsidP="0083507F">
      <w:pPr>
        <w:pStyle w:val="Default"/>
        <w:jc w:val="both"/>
      </w:pPr>
      <w:r>
        <w:t xml:space="preserve">7 октября 1812 г. – уход французских войск из Москвы. </w:t>
      </w:r>
    </w:p>
    <w:p w:rsidR="009D2777" w:rsidRDefault="00777BC4" w:rsidP="0083507F">
      <w:pPr>
        <w:pStyle w:val="Default"/>
        <w:jc w:val="both"/>
      </w:pPr>
      <w:r>
        <w:t xml:space="preserve">12 октября 1812 г. – сражение под Малоярославцем. </w:t>
      </w:r>
    </w:p>
    <w:p w:rsidR="009D2777" w:rsidRDefault="00777BC4" w:rsidP="0083507F">
      <w:pPr>
        <w:pStyle w:val="Default"/>
        <w:jc w:val="both"/>
      </w:pPr>
      <w:r>
        <w:t xml:space="preserve">1813-1814 гг. – заграничный поход русской армии. </w:t>
      </w:r>
    </w:p>
    <w:p w:rsidR="009D2777" w:rsidRDefault="00777BC4" w:rsidP="0083507F">
      <w:pPr>
        <w:pStyle w:val="Default"/>
        <w:jc w:val="both"/>
      </w:pPr>
      <w:r>
        <w:t xml:space="preserve">1813 г., октябрь – «битва народов» под Лейпцигом. </w:t>
      </w:r>
    </w:p>
    <w:p w:rsidR="009D2777" w:rsidRDefault="00777BC4" w:rsidP="0083507F">
      <w:pPr>
        <w:pStyle w:val="Default"/>
        <w:jc w:val="both"/>
      </w:pPr>
      <w:r>
        <w:t xml:space="preserve">1814 г., сентябрь – Венский конгресс. </w:t>
      </w:r>
    </w:p>
    <w:p w:rsidR="008B3584" w:rsidRDefault="00777BC4" w:rsidP="0083507F">
      <w:pPr>
        <w:pStyle w:val="Default"/>
        <w:jc w:val="both"/>
      </w:pPr>
      <w:r>
        <w:t>1815 г., сентябрь – создание Священного союза монархов России, Австрии и</w:t>
      </w:r>
      <w:r w:rsidR="009D2777">
        <w:t xml:space="preserve"> </w:t>
      </w:r>
      <w:r>
        <w:t xml:space="preserve">Пруссии. 1816-1817 гг. – деятельность «Союза Спасения». </w:t>
      </w:r>
    </w:p>
    <w:p w:rsidR="008B3584" w:rsidRDefault="00777BC4" w:rsidP="0083507F">
      <w:pPr>
        <w:pStyle w:val="Default"/>
        <w:jc w:val="both"/>
      </w:pPr>
      <w:r>
        <w:t>1818-1821 гг. – деятельность «Союза Благоденствия».</w:t>
      </w:r>
    </w:p>
    <w:p w:rsidR="008B3584" w:rsidRDefault="00777BC4" w:rsidP="0083507F">
      <w:pPr>
        <w:pStyle w:val="Default"/>
        <w:jc w:val="both"/>
      </w:pPr>
      <w:r>
        <w:t xml:space="preserve"> 1821 г. – образование Южного общества. </w:t>
      </w:r>
    </w:p>
    <w:p w:rsidR="008B3584" w:rsidRDefault="00777BC4" w:rsidP="0083507F">
      <w:pPr>
        <w:pStyle w:val="Default"/>
        <w:jc w:val="both"/>
      </w:pPr>
      <w:r>
        <w:t xml:space="preserve">1822 г. – образование Северного общества. </w:t>
      </w:r>
    </w:p>
    <w:p w:rsidR="008B3584" w:rsidRDefault="00777BC4" w:rsidP="0083507F">
      <w:pPr>
        <w:pStyle w:val="Default"/>
        <w:jc w:val="both"/>
      </w:pPr>
      <w:r>
        <w:t xml:space="preserve">1825 г. , 14 декабря – восстание декабристов в Санкт-Петербурге. </w:t>
      </w:r>
    </w:p>
    <w:p w:rsidR="008B3584" w:rsidRDefault="00777BC4" w:rsidP="0083507F">
      <w:pPr>
        <w:pStyle w:val="Default"/>
        <w:jc w:val="both"/>
      </w:pPr>
      <w:r>
        <w:t>1825 г.,</w:t>
      </w:r>
      <w:r w:rsidR="008B3584">
        <w:t xml:space="preserve"> </w:t>
      </w:r>
      <w:r>
        <w:t>29 декабря – 1826 г., 3 января – восстание Черниговского полка.</w:t>
      </w:r>
    </w:p>
    <w:p w:rsidR="008B3584" w:rsidRDefault="00777BC4" w:rsidP="0083507F">
      <w:pPr>
        <w:pStyle w:val="Default"/>
        <w:jc w:val="both"/>
      </w:pPr>
      <w:r>
        <w:t xml:space="preserve"> 1825–1855 гг. – царствование Николая I. 1826 г. – издание «чугунного» цензурного устава. </w:t>
      </w:r>
    </w:p>
    <w:p w:rsidR="008B3584" w:rsidRDefault="00777BC4" w:rsidP="0083507F">
      <w:pPr>
        <w:pStyle w:val="Default"/>
        <w:jc w:val="both"/>
      </w:pPr>
      <w:r>
        <w:t>1828 г. – реформа начального и среднего образования: введение «Устава низших</w:t>
      </w:r>
      <w:r w:rsidR="008B3584">
        <w:t xml:space="preserve"> </w:t>
      </w:r>
      <w:r>
        <w:t>и</w:t>
      </w:r>
      <w:r w:rsidR="008B3584">
        <w:t xml:space="preserve"> </w:t>
      </w:r>
      <w:r>
        <w:t xml:space="preserve">средних учебных заведений». </w:t>
      </w:r>
    </w:p>
    <w:p w:rsidR="008B3584" w:rsidRDefault="00777BC4" w:rsidP="0083507F">
      <w:pPr>
        <w:pStyle w:val="Default"/>
        <w:jc w:val="both"/>
      </w:pPr>
      <w:r>
        <w:t xml:space="preserve">1831-1837 гг. – деятельность кружка Н.В. Станкевича. </w:t>
      </w:r>
    </w:p>
    <w:p w:rsidR="008B3584" w:rsidRDefault="00777BC4" w:rsidP="0083507F">
      <w:pPr>
        <w:pStyle w:val="Default"/>
        <w:jc w:val="both"/>
      </w:pPr>
      <w:r>
        <w:t xml:space="preserve">1835 г. – принятие Устава, сократившего автономию университетов. </w:t>
      </w:r>
    </w:p>
    <w:p w:rsidR="008B3584" w:rsidRDefault="00777BC4" w:rsidP="0083507F">
      <w:pPr>
        <w:pStyle w:val="Default"/>
        <w:jc w:val="both"/>
      </w:pPr>
      <w:r>
        <w:t xml:space="preserve">1837 г. – введение новой железной дороги. </w:t>
      </w:r>
    </w:p>
    <w:p w:rsidR="008B3584" w:rsidRDefault="00777BC4" w:rsidP="0083507F">
      <w:pPr>
        <w:pStyle w:val="Default"/>
        <w:jc w:val="both"/>
      </w:pPr>
      <w:r>
        <w:t xml:space="preserve">1837-1841 гг. – проведение реформы управления государственными крестьянами. </w:t>
      </w:r>
    </w:p>
    <w:p w:rsidR="008B3584" w:rsidRDefault="00777BC4" w:rsidP="0083507F">
      <w:pPr>
        <w:pStyle w:val="Default"/>
        <w:jc w:val="both"/>
      </w:pPr>
      <w:r>
        <w:t>1842 г. – издание Указа «Об обязанных крестьянах».</w:t>
      </w:r>
    </w:p>
    <w:p w:rsidR="008B3584" w:rsidRDefault="00777BC4" w:rsidP="0083507F">
      <w:pPr>
        <w:pStyle w:val="Default"/>
        <w:jc w:val="both"/>
      </w:pPr>
      <w:r>
        <w:lastRenderedPageBreak/>
        <w:t xml:space="preserve"> 1844-1849 гг. – деятельность кружка М.В. </w:t>
      </w:r>
      <w:proofErr w:type="spellStart"/>
      <w:r>
        <w:t>Буташевича</w:t>
      </w:r>
      <w:proofErr w:type="spellEnd"/>
      <w:r>
        <w:t xml:space="preserve">-Петрашевского. </w:t>
      </w:r>
    </w:p>
    <w:p w:rsidR="008B3584" w:rsidRDefault="00777BC4" w:rsidP="0083507F">
      <w:pPr>
        <w:pStyle w:val="Default"/>
        <w:jc w:val="both"/>
      </w:pPr>
      <w:r>
        <w:t>1845-1847 гг. – деятельность в Киеве Кирилло-Мефодиевского общества.</w:t>
      </w:r>
    </w:p>
    <w:p w:rsidR="008B3584" w:rsidRDefault="00777BC4" w:rsidP="0083507F">
      <w:pPr>
        <w:pStyle w:val="Default"/>
        <w:jc w:val="both"/>
      </w:pPr>
      <w:r>
        <w:t xml:space="preserve"> 1853 г. – создание А.И. </w:t>
      </w:r>
      <w:proofErr w:type="spellStart"/>
      <w:r>
        <w:t>Герценым</w:t>
      </w:r>
      <w:proofErr w:type="spellEnd"/>
      <w:r>
        <w:t xml:space="preserve"> «Вольной русской типографии». </w:t>
      </w:r>
    </w:p>
    <w:p w:rsidR="004C01EF" w:rsidRDefault="00777BC4" w:rsidP="0083507F">
      <w:pPr>
        <w:pStyle w:val="Default"/>
        <w:jc w:val="both"/>
      </w:pPr>
      <w:r>
        <w:t xml:space="preserve">1853-1856 гг. – Крымская война. </w:t>
      </w:r>
    </w:p>
    <w:p w:rsidR="004C01EF" w:rsidRDefault="00777BC4" w:rsidP="0083507F">
      <w:pPr>
        <w:pStyle w:val="Default"/>
        <w:jc w:val="both"/>
      </w:pPr>
      <w:r>
        <w:t xml:space="preserve">1853 г. – победа русского флота в сражении при Синопе. </w:t>
      </w:r>
    </w:p>
    <w:p w:rsidR="004C01EF" w:rsidRDefault="00777BC4" w:rsidP="0083507F">
      <w:pPr>
        <w:pStyle w:val="Default"/>
        <w:jc w:val="both"/>
      </w:pPr>
      <w:r>
        <w:t>1854 г.,</w:t>
      </w:r>
      <w:r w:rsidR="004C01EF">
        <w:t xml:space="preserve"> </w:t>
      </w:r>
      <w:r>
        <w:t>сентябрь – 1855 г., август – оборона Севастополя. 1855 г., ноябрь – взятие</w:t>
      </w:r>
      <w:r w:rsidR="004C01EF">
        <w:t xml:space="preserve"> </w:t>
      </w:r>
      <w:r>
        <w:t>русским</w:t>
      </w:r>
      <w:r w:rsidR="004C01EF">
        <w:t xml:space="preserve">и </w:t>
      </w:r>
      <w:r>
        <w:t xml:space="preserve">войсками турецкой крепости Карс. </w:t>
      </w:r>
    </w:p>
    <w:p w:rsidR="004C01EF" w:rsidRDefault="00777BC4" w:rsidP="0083507F">
      <w:pPr>
        <w:pStyle w:val="Default"/>
        <w:jc w:val="both"/>
      </w:pPr>
      <w:r>
        <w:t xml:space="preserve">1856 г. – Парижский мирный договор. </w:t>
      </w:r>
    </w:p>
    <w:p w:rsidR="004C01EF" w:rsidRDefault="00777BC4" w:rsidP="0083507F">
      <w:pPr>
        <w:pStyle w:val="Default"/>
        <w:jc w:val="both"/>
      </w:pPr>
      <w:r>
        <w:t xml:space="preserve">1857 г. – образование Секретного комитета по крестьянскому вопросу. </w:t>
      </w:r>
    </w:p>
    <w:p w:rsidR="004C01EF" w:rsidRDefault="00777BC4" w:rsidP="0083507F">
      <w:pPr>
        <w:pStyle w:val="Default"/>
        <w:jc w:val="both"/>
      </w:pPr>
      <w:r>
        <w:t>1861 г. 19 февраля – подписание «Манифеста» об освобождении крестьян от крепостной</w:t>
      </w:r>
      <w:r w:rsidR="004C01EF">
        <w:t xml:space="preserve"> </w:t>
      </w:r>
      <w:r>
        <w:t xml:space="preserve">зависимости. 1863 г. – реформа в удельной деревне. </w:t>
      </w:r>
    </w:p>
    <w:p w:rsidR="004C01EF" w:rsidRDefault="00777BC4" w:rsidP="0083507F">
      <w:pPr>
        <w:pStyle w:val="Default"/>
        <w:jc w:val="both"/>
      </w:pPr>
      <w:r>
        <w:t xml:space="preserve">1864 г. – окончание Кавказской войны. </w:t>
      </w:r>
    </w:p>
    <w:p w:rsidR="004C01EF" w:rsidRDefault="00777BC4" w:rsidP="0083507F">
      <w:pPr>
        <w:pStyle w:val="Default"/>
        <w:jc w:val="both"/>
      </w:pPr>
      <w:r>
        <w:t xml:space="preserve">1864-1885 гг. – присоединение Средней Азии к России. </w:t>
      </w:r>
    </w:p>
    <w:p w:rsidR="004C01EF" w:rsidRDefault="00777BC4" w:rsidP="0083507F">
      <w:pPr>
        <w:pStyle w:val="Default"/>
        <w:jc w:val="both"/>
      </w:pPr>
      <w:r>
        <w:t xml:space="preserve">1866 г. – реформа в государственной деревне. </w:t>
      </w:r>
    </w:p>
    <w:p w:rsidR="004C01EF" w:rsidRDefault="00777BC4" w:rsidP="0083507F">
      <w:pPr>
        <w:pStyle w:val="Default"/>
        <w:jc w:val="both"/>
      </w:pPr>
      <w:r>
        <w:t xml:space="preserve">1863 г. – университетская реформа. </w:t>
      </w:r>
    </w:p>
    <w:p w:rsidR="004C01EF" w:rsidRDefault="00777BC4" w:rsidP="0083507F">
      <w:pPr>
        <w:pStyle w:val="Default"/>
        <w:jc w:val="both"/>
      </w:pPr>
      <w:r>
        <w:t xml:space="preserve">1863-1866 гг. – деятельность общества Н.А. </w:t>
      </w:r>
      <w:proofErr w:type="spellStart"/>
      <w:r>
        <w:t>Ишутина</w:t>
      </w:r>
      <w:proofErr w:type="spellEnd"/>
      <w:r>
        <w:t xml:space="preserve">. </w:t>
      </w:r>
    </w:p>
    <w:p w:rsidR="004C01EF" w:rsidRDefault="00777BC4" w:rsidP="0083507F">
      <w:pPr>
        <w:pStyle w:val="Default"/>
        <w:jc w:val="both"/>
      </w:pPr>
      <w:r>
        <w:t xml:space="preserve">1864 г. – судебная реформа. 1864 г. – земская реформа. </w:t>
      </w:r>
    </w:p>
    <w:p w:rsidR="004C01EF" w:rsidRDefault="00777BC4" w:rsidP="0083507F">
      <w:pPr>
        <w:pStyle w:val="Default"/>
        <w:jc w:val="both"/>
      </w:pPr>
      <w:r>
        <w:t xml:space="preserve">1865 г. – временные правила о печати. </w:t>
      </w:r>
    </w:p>
    <w:p w:rsidR="004C01EF" w:rsidRDefault="00777BC4" w:rsidP="0083507F">
      <w:pPr>
        <w:pStyle w:val="Default"/>
        <w:jc w:val="both"/>
      </w:pPr>
      <w:r>
        <w:t xml:space="preserve">1867 г. – основано Туркестанское генерал-губернаторство. </w:t>
      </w:r>
    </w:p>
    <w:p w:rsidR="004C01EF" w:rsidRDefault="00777BC4" w:rsidP="0083507F">
      <w:pPr>
        <w:pStyle w:val="Default"/>
        <w:jc w:val="both"/>
      </w:pPr>
      <w:r>
        <w:t xml:space="preserve">1868-1869 гг. – деятельность группы народников Нечаева-Ткачева. </w:t>
      </w:r>
    </w:p>
    <w:p w:rsidR="004C01EF" w:rsidRDefault="00777BC4" w:rsidP="0083507F">
      <w:pPr>
        <w:pStyle w:val="Default"/>
        <w:jc w:val="both"/>
      </w:pPr>
      <w:r>
        <w:t xml:space="preserve">1870 г. – городская реформа. </w:t>
      </w:r>
    </w:p>
    <w:p w:rsidR="004C01EF" w:rsidRDefault="00777BC4" w:rsidP="0083507F">
      <w:pPr>
        <w:pStyle w:val="Default"/>
        <w:jc w:val="both"/>
      </w:pPr>
      <w:r>
        <w:t xml:space="preserve">1870 г. – образование «Товарищества передвижных художественных выставок». </w:t>
      </w:r>
    </w:p>
    <w:p w:rsidR="004C01EF" w:rsidRDefault="00777BC4" w:rsidP="0083507F">
      <w:pPr>
        <w:pStyle w:val="Default"/>
        <w:jc w:val="both"/>
      </w:pPr>
      <w:r>
        <w:t xml:space="preserve">1871 г. – открытие Д.И. Менделеевым периодического закона химических элементов. </w:t>
      </w:r>
    </w:p>
    <w:p w:rsidR="004C01EF" w:rsidRDefault="00777BC4" w:rsidP="0083507F">
      <w:pPr>
        <w:pStyle w:val="Default"/>
        <w:jc w:val="both"/>
      </w:pPr>
      <w:r>
        <w:t xml:space="preserve">1871 г. – Лондонская международная конференция. </w:t>
      </w:r>
    </w:p>
    <w:p w:rsidR="004C01EF" w:rsidRDefault="00777BC4" w:rsidP="0083507F">
      <w:pPr>
        <w:pStyle w:val="Default"/>
        <w:jc w:val="both"/>
      </w:pPr>
      <w:r>
        <w:t>1871-1872 гг. – образование кружка «</w:t>
      </w:r>
      <w:proofErr w:type="spellStart"/>
      <w:r>
        <w:t>чайковцев</w:t>
      </w:r>
      <w:proofErr w:type="spellEnd"/>
      <w:r>
        <w:t xml:space="preserve">». </w:t>
      </w:r>
    </w:p>
    <w:p w:rsidR="004C01EF" w:rsidRDefault="00777BC4" w:rsidP="0083507F">
      <w:pPr>
        <w:pStyle w:val="Default"/>
        <w:jc w:val="both"/>
      </w:pPr>
      <w:r>
        <w:t xml:space="preserve">1874 г. – введение всесословной воинской повинности. </w:t>
      </w:r>
    </w:p>
    <w:p w:rsidR="004C01EF" w:rsidRDefault="00777BC4" w:rsidP="0083507F">
      <w:pPr>
        <w:pStyle w:val="Default"/>
        <w:jc w:val="both"/>
      </w:pPr>
      <w:r>
        <w:t xml:space="preserve">1869-1874 гг. – деятельность кружка М.А. </w:t>
      </w:r>
      <w:proofErr w:type="spellStart"/>
      <w:r>
        <w:t>Натансона</w:t>
      </w:r>
      <w:proofErr w:type="spellEnd"/>
      <w:r>
        <w:t xml:space="preserve">. </w:t>
      </w:r>
    </w:p>
    <w:p w:rsidR="004C01EF" w:rsidRDefault="00777BC4" w:rsidP="0083507F">
      <w:pPr>
        <w:pStyle w:val="Default"/>
        <w:jc w:val="both"/>
      </w:pPr>
      <w:r>
        <w:t>1874-1875 гг. – «хождение в народ».</w:t>
      </w:r>
    </w:p>
    <w:p w:rsidR="004C01EF" w:rsidRDefault="00777BC4" w:rsidP="0083507F">
      <w:pPr>
        <w:pStyle w:val="Default"/>
        <w:jc w:val="both"/>
      </w:pPr>
      <w:r>
        <w:t xml:space="preserve"> 1877-1878 гг. – русско-турецкая война, окончилась Сан-</w:t>
      </w:r>
      <w:proofErr w:type="spellStart"/>
      <w:r>
        <w:t>Стефанским</w:t>
      </w:r>
      <w:proofErr w:type="spellEnd"/>
      <w:r>
        <w:t xml:space="preserve"> миром. </w:t>
      </w:r>
    </w:p>
    <w:p w:rsidR="004C01EF" w:rsidRDefault="00777BC4" w:rsidP="0083507F">
      <w:pPr>
        <w:pStyle w:val="Default"/>
        <w:jc w:val="both"/>
      </w:pPr>
      <w:r>
        <w:t xml:space="preserve">1878 г. – Берлинский конгресс. </w:t>
      </w:r>
    </w:p>
    <w:p w:rsidR="004C01EF" w:rsidRDefault="00777BC4" w:rsidP="0083507F">
      <w:pPr>
        <w:pStyle w:val="Default"/>
        <w:jc w:val="both"/>
      </w:pPr>
      <w:r>
        <w:t xml:space="preserve">1876-1879 гг. – деятельность организации «Земля и воля». </w:t>
      </w:r>
    </w:p>
    <w:p w:rsidR="004C01EF" w:rsidRDefault="00777BC4" w:rsidP="0083507F">
      <w:pPr>
        <w:pStyle w:val="Default"/>
        <w:jc w:val="both"/>
      </w:pPr>
      <w:r>
        <w:t xml:space="preserve">1879-1881 г. – деятельность организации «Черный передел». </w:t>
      </w:r>
    </w:p>
    <w:p w:rsidR="004C01EF" w:rsidRDefault="00777BC4" w:rsidP="0083507F">
      <w:pPr>
        <w:pStyle w:val="Default"/>
        <w:jc w:val="both"/>
      </w:pPr>
      <w:r>
        <w:t xml:space="preserve">1879-1884 гг. – деятельность «Народной воли». </w:t>
      </w:r>
    </w:p>
    <w:p w:rsidR="004C01EF" w:rsidRDefault="00777BC4" w:rsidP="0083507F">
      <w:pPr>
        <w:pStyle w:val="Default"/>
        <w:jc w:val="both"/>
      </w:pPr>
      <w:r>
        <w:t xml:space="preserve">1881-1894 гг. – годы правления Александра III. </w:t>
      </w:r>
    </w:p>
    <w:p w:rsidR="004C01EF" w:rsidRDefault="00777BC4" w:rsidP="0083507F">
      <w:pPr>
        <w:pStyle w:val="Default"/>
        <w:jc w:val="both"/>
      </w:pPr>
      <w:r>
        <w:t xml:space="preserve">1881 г. – «Манифест о незыблемости самодержавия». </w:t>
      </w:r>
    </w:p>
    <w:p w:rsidR="004C01EF" w:rsidRDefault="00777BC4" w:rsidP="0083507F">
      <w:pPr>
        <w:pStyle w:val="Default"/>
        <w:jc w:val="both"/>
      </w:pPr>
      <w:r>
        <w:t xml:space="preserve">1882 г. – создание Крестьянского банка. </w:t>
      </w:r>
    </w:p>
    <w:p w:rsidR="004C01EF" w:rsidRDefault="00777BC4" w:rsidP="0083507F">
      <w:pPr>
        <w:pStyle w:val="Default"/>
        <w:jc w:val="both"/>
      </w:pPr>
      <w:r>
        <w:t>1882 г. – появление новых «Временных правил о печати».</w:t>
      </w:r>
    </w:p>
    <w:p w:rsidR="004C01EF" w:rsidRDefault="00777BC4" w:rsidP="0083507F">
      <w:pPr>
        <w:pStyle w:val="Default"/>
        <w:jc w:val="both"/>
      </w:pPr>
      <w:r>
        <w:t xml:space="preserve"> 1883 г. – прекращение </w:t>
      </w:r>
      <w:proofErr w:type="spellStart"/>
      <w:r>
        <w:t>временнообязанного</w:t>
      </w:r>
      <w:proofErr w:type="spellEnd"/>
      <w:r>
        <w:t xml:space="preserve"> состояния крестьян.</w:t>
      </w:r>
    </w:p>
    <w:p w:rsidR="004C01EF" w:rsidRDefault="00777BC4" w:rsidP="0083507F">
      <w:pPr>
        <w:pStyle w:val="Default"/>
        <w:jc w:val="both"/>
      </w:pPr>
      <w:r>
        <w:t xml:space="preserve"> 1884 г. – принятие Университетского устава. Ограничение автономии университетов. 1887 г. – циркуляр «О кухаркиных детях» И.Д. </w:t>
      </w:r>
      <w:proofErr w:type="spellStart"/>
      <w:r>
        <w:t>Делянова</w:t>
      </w:r>
      <w:proofErr w:type="spellEnd"/>
      <w:r>
        <w:t>.</w:t>
      </w:r>
    </w:p>
    <w:p w:rsidR="004C01EF" w:rsidRDefault="00777BC4" w:rsidP="0083507F">
      <w:pPr>
        <w:pStyle w:val="Default"/>
        <w:jc w:val="both"/>
      </w:pPr>
      <w:r>
        <w:t xml:space="preserve"> 1890 г. – новое «Положение о земских учреждениях». </w:t>
      </w:r>
    </w:p>
    <w:p w:rsidR="00777BC4" w:rsidRDefault="00777BC4" w:rsidP="0083507F">
      <w:pPr>
        <w:pStyle w:val="Default"/>
        <w:jc w:val="both"/>
      </w:pPr>
      <w:r>
        <w:t>1893 г. – оформление русско-французского союза. 1894 г. – введение винной монополии.</w:t>
      </w:r>
    </w:p>
    <w:p w:rsidR="00717F43" w:rsidRDefault="00717F43" w:rsidP="0083507F">
      <w:pPr>
        <w:pStyle w:val="Default"/>
        <w:jc w:val="both"/>
      </w:pPr>
    </w:p>
    <w:p w:rsidR="00717F43" w:rsidRDefault="00717F43" w:rsidP="0083507F">
      <w:pPr>
        <w:pStyle w:val="Default"/>
        <w:jc w:val="both"/>
      </w:pPr>
    </w:p>
    <w:p w:rsidR="00717F43" w:rsidRDefault="00717F43" w:rsidP="0083507F">
      <w:pPr>
        <w:pStyle w:val="Default"/>
        <w:jc w:val="both"/>
      </w:pPr>
    </w:p>
    <w:p w:rsidR="00717F43" w:rsidRDefault="00717F43" w:rsidP="0083507F">
      <w:pPr>
        <w:pStyle w:val="Default"/>
        <w:jc w:val="both"/>
      </w:pPr>
    </w:p>
    <w:p w:rsidR="00717F43" w:rsidRDefault="00717F43" w:rsidP="0083507F">
      <w:pPr>
        <w:pStyle w:val="Default"/>
        <w:jc w:val="both"/>
      </w:pPr>
    </w:p>
    <w:p w:rsidR="00717F43" w:rsidRDefault="00717F43" w:rsidP="0083507F">
      <w:pPr>
        <w:pStyle w:val="Default"/>
        <w:jc w:val="both"/>
      </w:pPr>
    </w:p>
    <w:p w:rsidR="00717F43" w:rsidRDefault="00717F43" w:rsidP="0083507F">
      <w:pPr>
        <w:pStyle w:val="Default"/>
        <w:jc w:val="both"/>
      </w:pPr>
    </w:p>
    <w:p w:rsidR="00717F43" w:rsidRDefault="00717F43" w:rsidP="0083507F">
      <w:pPr>
        <w:pStyle w:val="Default"/>
        <w:jc w:val="both"/>
      </w:pPr>
    </w:p>
    <w:p w:rsidR="00717F43" w:rsidRDefault="00717F43" w:rsidP="0083507F">
      <w:pPr>
        <w:pStyle w:val="Default"/>
        <w:jc w:val="both"/>
      </w:pPr>
    </w:p>
    <w:p w:rsidR="00717F43" w:rsidRDefault="00717F43" w:rsidP="0083507F">
      <w:pPr>
        <w:pStyle w:val="Default"/>
        <w:jc w:val="both"/>
      </w:pPr>
    </w:p>
    <w:p w:rsidR="00717F43" w:rsidRDefault="00717F43" w:rsidP="0083507F">
      <w:pPr>
        <w:pStyle w:val="Default"/>
        <w:jc w:val="both"/>
      </w:pPr>
    </w:p>
    <w:p w:rsidR="00556D10" w:rsidRDefault="00717F43" w:rsidP="0083507F">
      <w:pPr>
        <w:pStyle w:val="Default"/>
        <w:jc w:val="both"/>
      </w:pPr>
      <w:r>
        <w:t xml:space="preserve">Приложение 5 </w:t>
      </w:r>
    </w:p>
    <w:p w:rsidR="00556D10" w:rsidRDefault="00556D10" w:rsidP="0083507F">
      <w:pPr>
        <w:pStyle w:val="Default"/>
        <w:jc w:val="both"/>
      </w:pPr>
    </w:p>
    <w:p w:rsidR="00556D10" w:rsidRPr="00556D10" w:rsidRDefault="00717F43" w:rsidP="0083507F">
      <w:pPr>
        <w:pStyle w:val="Default"/>
        <w:jc w:val="both"/>
        <w:rPr>
          <w:b/>
        </w:rPr>
      </w:pPr>
      <w:r w:rsidRPr="00556D10">
        <w:rPr>
          <w:b/>
        </w:rPr>
        <w:t xml:space="preserve">Понятийный аппарат </w:t>
      </w:r>
    </w:p>
    <w:p w:rsidR="00556D10" w:rsidRPr="00556D10" w:rsidRDefault="00717F43" w:rsidP="0083507F">
      <w:pPr>
        <w:pStyle w:val="Default"/>
        <w:jc w:val="both"/>
        <w:rPr>
          <w:b/>
        </w:rPr>
      </w:pPr>
      <w:r w:rsidRPr="00556D10">
        <w:rPr>
          <w:b/>
        </w:rPr>
        <w:t xml:space="preserve">Древнерусское государство (IХ - </w:t>
      </w:r>
      <w:proofErr w:type="gramStart"/>
      <w:r w:rsidRPr="00556D10">
        <w:rPr>
          <w:b/>
        </w:rPr>
        <w:t>Х</w:t>
      </w:r>
      <w:proofErr w:type="gramEnd"/>
      <w:r w:rsidRPr="00556D10">
        <w:rPr>
          <w:b/>
        </w:rPr>
        <w:t xml:space="preserve">III вв.) </w:t>
      </w:r>
    </w:p>
    <w:p w:rsidR="00556D10" w:rsidRDefault="00556D10" w:rsidP="0083507F">
      <w:pPr>
        <w:pStyle w:val="Default"/>
        <w:jc w:val="both"/>
      </w:pPr>
    </w:p>
    <w:p w:rsidR="00556D10" w:rsidRDefault="00717F43" w:rsidP="0083507F">
      <w:pPr>
        <w:pStyle w:val="Default"/>
        <w:jc w:val="both"/>
      </w:pPr>
      <w:r>
        <w:t xml:space="preserve">Автохтоны – коренное, первоначальное население страны. </w:t>
      </w:r>
    </w:p>
    <w:p w:rsidR="00556D10" w:rsidRDefault="00717F43" w:rsidP="0083507F">
      <w:pPr>
        <w:pStyle w:val="Default"/>
        <w:jc w:val="both"/>
      </w:pPr>
      <w:r>
        <w:t xml:space="preserve">Вече – народное собрание в древней и средневековой Руси. </w:t>
      </w:r>
    </w:p>
    <w:p w:rsidR="00556D10" w:rsidRDefault="00717F43" w:rsidP="0083507F">
      <w:pPr>
        <w:pStyle w:val="Default"/>
        <w:jc w:val="both"/>
      </w:pPr>
      <w:r>
        <w:t xml:space="preserve">Волохи – восточно-романская народность, предки современных молдаван и румын. Вотчина – родовое наследственное владение землей. </w:t>
      </w:r>
    </w:p>
    <w:p w:rsidR="00556D10" w:rsidRDefault="00717F43" w:rsidP="0083507F">
      <w:pPr>
        <w:pStyle w:val="Default"/>
        <w:jc w:val="both"/>
      </w:pPr>
      <w:r>
        <w:t>Военная демократия – общественное устройство при переходе от первобытности</w:t>
      </w:r>
      <w:r w:rsidR="00556D10">
        <w:t xml:space="preserve"> </w:t>
      </w:r>
      <w:r>
        <w:t>к</w:t>
      </w:r>
      <w:r w:rsidR="00556D10">
        <w:t xml:space="preserve"> </w:t>
      </w:r>
      <w:r>
        <w:t>государству. При сохранении остатков первобытного коллективизма вожди</w:t>
      </w:r>
      <w:r w:rsidR="00556D10">
        <w:t xml:space="preserve"> </w:t>
      </w:r>
      <w:r>
        <w:t>племен</w:t>
      </w:r>
      <w:r w:rsidR="00556D10">
        <w:t xml:space="preserve"> </w:t>
      </w:r>
      <w:r>
        <w:t>постепенно превращаются в племенных князей, в руках которых сосредоточивается</w:t>
      </w:r>
      <w:r w:rsidR="00556D10">
        <w:t xml:space="preserve"> </w:t>
      </w:r>
      <w:r>
        <w:t>все</w:t>
      </w:r>
      <w:r w:rsidR="00556D10">
        <w:t xml:space="preserve"> </w:t>
      </w:r>
      <w:r>
        <w:t>управление племенем или союзом племен. Вокруг вождя формируется</w:t>
      </w:r>
      <w:r w:rsidR="00556D10">
        <w:t xml:space="preserve"> </w:t>
      </w:r>
      <w:r>
        <w:t>дружина,</w:t>
      </w:r>
      <w:r w:rsidR="00556D10">
        <w:t xml:space="preserve"> </w:t>
      </w:r>
      <w:r>
        <w:t>отделенная от племенного ополчения и лично ему преданная. Одновременно</w:t>
      </w:r>
      <w:r w:rsidR="00556D10">
        <w:t xml:space="preserve"> </w:t>
      </w:r>
      <w:r>
        <w:t>выделяется</w:t>
      </w:r>
      <w:r w:rsidR="00556D10">
        <w:t xml:space="preserve"> </w:t>
      </w:r>
      <w:r>
        <w:t>и</w:t>
      </w:r>
      <w:r w:rsidR="00556D10">
        <w:t xml:space="preserve"> </w:t>
      </w:r>
      <w:proofErr w:type="gramStart"/>
      <w:r>
        <w:t>племенная</w:t>
      </w:r>
      <w:proofErr w:type="gramEnd"/>
      <w:r>
        <w:t xml:space="preserve"> знать – главы родов, сильных патриархальных семей. Идет</w:t>
      </w:r>
      <w:r w:rsidR="00556D10">
        <w:t xml:space="preserve"> </w:t>
      </w:r>
      <w:r>
        <w:t>процесс</w:t>
      </w:r>
      <w:r w:rsidR="00556D10">
        <w:t xml:space="preserve"> </w:t>
      </w:r>
      <w:r>
        <w:t xml:space="preserve">социального расслоения. </w:t>
      </w:r>
    </w:p>
    <w:p w:rsidR="00556D10" w:rsidRDefault="00717F43" w:rsidP="0083507F">
      <w:pPr>
        <w:pStyle w:val="Default"/>
        <w:jc w:val="both"/>
      </w:pPr>
      <w:r>
        <w:t xml:space="preserve">Вирник – сборщик виры, т.е. штрафа за убийство. </w:t>
      </w:r>
    </w:p>
    <w:p w:rsidR="00556D10" w:rsidRDefault="00717F43" w:rsidP="0083507F">
      <w:pPr>
        <w:pStyle w:val="Default"/>
        <w:jc w:val="both"/>
      </w:pPr>
      <w:r>
        <w:t>Глаголица – одна из двух славянских азбук. От кириллицы отличается формой</w:t>
      </w:r>
      <w:r w:rsidR="00556D10">
        <w:t xml:space="preserve"> </w:t>
      </w:r>
      <w:r>
        <w:t>букв. Граффити – различные надписи, рисунки и знаки, процарапываемые или</w:t>
      </w:r>
      <w:r w:rsidR="00556D10">
        <w:t xml:space="preserve"> </w:t>
      </w:r>
      <w:r>
        <w:t>наносимые</w:t>
      </w:r>
      <w:r w:rsidR="00556D10">
        <w:t xml:space="preserve"> </w:t>
      </w:r>
      <w:r>
        <w:t>краской на стены. Могут быть магическими заклинаниями, тайными</w:t>
      </w:r>
      <w:r w:rsidR="00556D10">
        <w:t xml:space="preserve"> </w:t>
      </w:r>
      <w:r>
        <w:t>символами</w:t>
      </w:r>
      <w:r w:rsidR="00556D10">
        <w:t xml:space="preserve"> </w:t>
      </w:r>
      <w:r>
        <w:t>религиозных сект, могут иметь чисто бытовой характер, обозначая собственность</w:t>
      </w:r>
      <w:r w:rsidR="00556D10">
        <w:t xml:space="preserve"> </w:t>
      </w:r>
      <w:r>
        <w:t>или</w:t>
      </w:r>
      <w:r w:rsidR="00556D10">
        <w:t xml:space="preserve"> </w:t>
      </w:r>
      <w:r>
        <w:t xml:space="preserve">являясь своеобразной перепиской, обменом информацией. </w:t>
      </w:r>
    </w:p>
    <w:p w:rsidR="00556D10" w:rsidRDefault="00717F43" w:rsidP="0083507F">
      <w:pPr>
        <w:pStyle w:val="Default"/>
        <w:jc w:val="both"/>
      </w:pPr>
      <w:r>
        <w:t>Дружина – отряд воинов, объединявшихся вокруг племенного вождя в период</w:t>
      </w:r>
      <w:r w:rsidR="00556D10">
        <w:t xml:space="preserve"> </w:t>
      </w:r>
      <w:r>
        <w:t>разложения</w:t>
      </w:r>
      <w:r w:rsidR="00556D10">
        <w:t xml:space="preserve"> </w:t>
      </w:r>
      <w:r>
        <w:t>родового строя, а затем князя и составлявший привилегированный слой общества.</w:t>
      </w:r>
    </w:p>
    <w:p w:rsidR="00556D10" w:rsidRDefault="00717F43" w:rsidP="0083507F">
      <w:pPr>
        <w:pStyle w:val="Default"/>
        <w:jc w:val="both"/>
      </w:pPr>
      <w:r>
        <w:t xml:space="preserve"> </w:t>
      </w:r>
      <w:proofErr w:type="spellStart"/>
      <w:r>
        <w:t>Емец</w:t>
      </w:r>
      <w:proofErr w:type="spellEnd"/>
      <w:r>
        <w:t xml:space="preserve"> – сборщик «продажи», т.е. штрафа «за кражу».</w:t>
      </w:r>
    </w:p>
    <w:p w:rsidR="00556D10" w:rsidRDefault="00717F43" w:rsidP="0083507F">
      <w:pPr>
        <w:pStyle w:val="Default"/>
        <w:jc w:val="both"/>
      </w:pPr>
      <w:r>
        <w:t xml:space="preserve"> Икона – сакральное изображение Иисуса Христа, Богоматери, святых или ангелов, а</w:t>
      </w:r>
      <w:r w:rsidR="00556D10">
        <w:t xml:space="preserve"> </w:t>
      </w:r>
      <w:r>
        <w:t>также</w:t>
      </w:r>
      <w:r w:rsidR="00556D10">
        <w:t xml:space="preserve"> </w:t>
      </w:r>
      <w:r>
        <w:t>событий Священной истории. Икона – это моленный образ, в отличие от монументальных</w:t>
      </w:r>
      <w:r w:rsidR="00556D10">
        <w:t xml:space="preserve"> </w:t>
      </w:r>
      <w:r>
        <w:t>повествовательных циклов, иллюстрирующих Священное Писание. Княжий тиун – правитель-наместник князя в городе, занимавшийся делами</w:t>
      </w:r>
      <w:r w:rsidR="00556D10">
        <w:t xml:space="preserve"> </w:t>
      </w:r>
      <w:r>
        <w:t>текущего</w:t>
      </w:r>
      <w:r w:rsidR="00556D10">
        <w:t xml:space="preserve"> </w:t>
      </w:r>
      <w:r>
        <w:t xml:space="preserve">управления и творивший суд от имени князя. </w:t>
      </w:r>
    </w:p>
    <w:p w:rsidR="00013DC2" w:rsidRDefault="00717F43" w:rsidP="0083507F">
      <w:pPr>
        <w:pStyle w:val="Default"/>
        <w:jc w:val="both"/>
      </w:pPr>
      <w:r>
        <w:t>Община – форма социальной организации. Первобытная (родовая) община</w:t>
      </w:r>
      <w:r w:rsidR="00556D10">
        <w:t xml:space="preserve"> </w:t>
      </w:r>
      <w:r>
        <w:t>характеризуется коллективным трудом и потреблением, кровным родством. Более</w:t>
      </w:r>
      <w:r w:rsidR="00556D10">
        <w:t xml:space="preserve"> </w:t>
      </w:r>
      <w:r>
        <w:t>поздняя</w:t>
      </w:r>
      <w:r w:rsidR="00556D10">
        <w:t xml:space="preserve"> </w:t>
      </w:r>
      <w:r>
        <w:t>форма – соседская (территориальная) община сочетает индивидуальное и</w:t>
      </w:r>
      <w:r w:rsidR="00556D10">
        <w:t xml:space="preserve"> </w:t>
      </w:r>
      <w:r>
        <w:t>общинное</w:t>
      </w:r>
      <w:r w:rsidR="00556D10">
        <w:t xml:space="preserve"> </w:t>
      </w:r>
      <w:r>
        <w:t>владение. Община обладает полным или частичным самоуправлением. Обычное право – совокупность неписаных правил поведения (обычаев), сложившихся</w:t>
      </w:r>
      <w:r w:rsidR="00013DC2">
        <w:t xml:space="preserve"> </w:t>
      </w:r>
      <w:r>
        <w:t>в</w:t>
      </w:r>
      <w:r w:rsidR="00013DC2">
        <w:t xml:space="preserve"> </w:t>
      </w:r>
      <w:r>
        <w:t>обществе в результате их неоднократного традиционного применения</w:t>
      </w:r>
      <w:r w:rsidR="00013DC2">
        <w:t xml:space="preserve"> </w:t>
      </w:r>
      <w:r>
        <w:t>и</w:t>
      </w:r>
      <w:r w:rsidR="00013DC2">
        <w:t xml:space="preserve"> </w:t>
      </w:r>
      <w:r>
        <w:t xml:space="preserve">санкционированных государством. </w:t>
      </w:r>
    </w:p>
    <w:p w:rsidR="00013DC2" w:rsidRDefault="00717F43" w:rsidP="0083507F">
      <w:pPr>
        <w:pStyle w:val="Default"/>
        <w:jc w:val="both"/>
      </w:pPr>
      <w:r>
        <w:t>Огнищанин – от слова «огнище» – дом, управитель личным хозяйством</w:t>
      </w:r>
      <w:r w:rsidR="00013DC2">
        <w:t xml:space="preserve"> </w:t>
      </w:r>
      <w:r>
        <w:t xml:space="preserve">князя. </w:t>
      </w:r>
    </w:p>
    <w:p w:rsidR="00013DC2" w:rsidRDefault="00717F43" w:rsidP="0083507F">
      <w:pPr>
        <w:pStyle w:val="Default"/>
        <w:jc w:val="both"/>
      </w:pPr>
      <w:r>
        <w:t xml:space="preserve">Подсека – место среди леса, расчищенное для пашни. Славяне – часть индоевропейской семьи народов. </w:t>
      </w:r>
    </w:p>
    <w:p w:rsidR="00013DC2" w:rsidRDefault="00717F43" w:rsidP="0083507F">
      <w:pPr>
        <w:pStyle w:val="Default"/>
        <w:jc w:val="both"/>
      </w:pPr>
      <w:r>
        <w:t xml:space="preserve">Ряд – договор, соглашение в Древней Руси. </w:t>
      </w:r>
    </w:p>
    <w:p w:rsidR="00013DC2" w:rsidRDefault="00717F43" w:rsidP="0083507F">
      <w:pPr>
        <w:pStyle w:val="Default"/>
        <w:jc w:val="both"/>
      </w:pPr>
      <w:r>
        <w:t xml:space="preserve">Сакрализация – придание священного характера. </w:t>
      </w:r>
    </w:p>
    <w:p w:rsidR="00013DC2" w:rsidRDefault="00717F43" w:rsidP="0083507F">
      <w:pPr>
        <w:pStyle w:val="Default"/>
        <w:jc w:val="both"/>
      </w:pPr>
      <w:r>
        <w:t xml:space="preserve">Удел – доля члена княжеского рода в родовом владении. </w:t>
      </w:r>
    </w:p>
    <w:p w:rsidR="00013DC2" w:rsidRDefault="00717F43" w:rsidP="0083507F">
      <w:pPr>
        <w:pStyle w:val="Default"/>
        <w:jc w:val="both"/>
      </w:pPr>
      <w:r>
        <w:t>Фреска – живопись по сырой (свежей) штукатурке разведенными на чистой</w:t>
      </w:r>
      <w:r w:rsidR="00013DC2">
        <w:t xml:space="preserve"> </w:t>
      </w:r>
      <w:r>
        <w:t>или</w:t>
      </w:r>
      <w:r w:rsidR="00013DC2">
        <w:t xml:space="preserve"> </w:t>
      </w:r>
      <w:r>
        <w:t>известковой воде красками, а также техника стенных росписей, позволяющая</w:t>
      </w:r>
      <w:r w:rsidR="00013DC2">
        <w:t xml:space="preserve"> </w:t>
      </w:r>
      <w:r>
        <w:t>создавать</w:t>
      </w:r>
      <w:r w:rsidR="00013DC2">
        <w:t xml:space="preserve"> </w:t>
      </w:r>
      <w:r>
        <w:t xml:space="preserve">монументальные композиции, органически связанные с архитектурой. </w:t>
      </w:r>
    </w:p>
    <w:p w:rsidR="00013DC2" w:rsidRDefault="00717F43" w:rsidP="0083507F">
      <w:pPr>
        <w:pStyle w:val="Default"/>
        <w:jc w:val="both"/>
      </w:pPr>
      <w:r>
        <w:t>Христианство – одна из трех т. н. мировых религий. В основе – вера в Иисуса Христа</w:t>
      </w:r>
      <w:r w:rsidR="00013DC2">
        <w:t xml:space="preserve"> </w:t>
      </w:r>
      <w:r>
        <w:t>как</w:t>
      </w:r>
      <w:r w:rsidR="00013DC2">
        <w:t xml:space="preserve"> </w:t>
      </w:r>
      <w:r>
        <w:t>Богочеловека, Спасителя. Источник вероучения христианства – Священное</w:t>
      </w:r>
      <w:r w:rsidR="00013DC2">
        <w:t xml:space="preserve"> </w:t>
      </w:r>
      <w:r>
        <w:t>предание,</w:t>
      </w:r>
      <w:r w:rsidR="00013DC2">
        <w:t xml:space="preserve"> </w:t>
      </w:r>
      <w:r>
        <w:t>главным в нем является Священное писание (Библия); а также «Символ веры», решения</w:t>
      </w:r>
      <w:r w:rsidR="00013DC2">
        <w:t xml:space="preserve"> </w:t>
      </w:r>
      <w:r>
        <w:t>вселенских и некоторых поместных соборов, отдельные творения отцов</w:t>
      </w:r>
      <w:r w:rsidR="00013DC2">
        <w:t xml:space="preserve"> </w:t>
      </w:r>
      <w:r>
        <w:t>церкви.</w:t>
      </w:r>
      <w:r w:rsidR="00013DC2">
        <w:t xml:space="preserve"> </w:t>
      </w:r>
      <w:r>
        <w:lastRenderedPageBreak/>
        <w:t>Христианство возникло в I в. н. э. среди евреев. В IV в. стало государственной</w:t>
      </w:r>
      <w:r w:rsidR="00013DC2">
        <w:t xml:space="preserve"> </w:t>
      </w:r>
      <w:r>
        <w:t>религией</w:t>
      </w:r>
      <w:r w:rsidR="00013DC2">
        <w:t xml:space="preserve"> </w:t>
      </w:r>
      <w:r>
        <w:t xml:space="preserve">Римской империи. К XIII в. вся Европа была христианизирована. </w:t>
      </w:r>
    </w:p>
    <w:p w:rsidR="0048479E" w:rsidRDefault="00717F43" w:rsidP="0083507F">
      <w:pPr>
        <w:pStyle w:val="Default"/>
        <w:jc w:val="both"/>
      </w:pPr>
      <w:r>
        <w:t>Этноним – название народа.</w:t>
      </w:r>
    </w:p>
    <w:p w:rsidR="0048479E" w:rsidRDefault="00717F43" w:rsidP="0083507F">
      <w:pPr>
        <w:pStyle w:val="Default"/>
        <w:jc w:val="both"/>
      </w:pPr>
      <w:r>
        <w:t xml:space="preserve"> Язычество – традиционное обозначение нетеистических религий</w:t>
      </w:r>
      <w:r w:rsidR="0048479E">
        <w:t xml:space="preserve"> </w:t>
      </w:r>
      <w:r>
        <w:t>по</w:t>
      </w:r>
      <w:r w:rsidR="0048479E">
        <w:t xml:space="preserve"> </w:t>
      </w:r>
      <w:r>
        <w:t>их</w:t>
      </w:r>
      <w:r w:rsidR="0048479E">
        <w:t xml:space="preserve"> </w:t>
      </w:r>
      <w:r>
        <w:t>противоположности к теизму. В современной науке чаще употребляют</w:t>
      </w:r>
      <w:r w:rsidR="0048479E">
        <w:t xml:space="preserve"> </w:t>
      </w:r>
      <w:r>
        <w:t>термин</w:t>
      </w:r>
      <w:r w:rsidR="0048479E">
        <w:t xml:space="preserve"> </w:t>
      </w:r>
      <w:r>
        <w:t xml:space="preserve">«политеизм» («многобожие»). </w:t>
      </w:r>
    </w:p>
    <w:p w:rsidR="0048479E" w:rsidRDefault="0048479E" w:rsidP="0083507F">
      <w:pPr>
        <w:pStyle w:val="Default"/>
        <w:jc w:val="both"/>
      </w:pPr>
    </w:p>
    <w:p w:rsidR="0048479E" w:rsidRDefault="00717F43" w:rsidP="0083507F">
      <w:pPr>
        <w:pStyle w:val="Default"/>
        <w:jc w:val="both"/>
      </w:pPr>
      <w:r>
        <w:t xml:space="preserve">Образование Московского единого Великорусского государства. </w:t>
      </w:r>
    </w:p>
    <w:p w:rsidR="0048479E" w:rsidRDefault="0048479E" w:rsidP="0083507F">
      <w:pPr>
        <w:pStyle w:val="Default"/>
        <w:jc w:val="both"/>
      </w:pPr>
    </w:p>
    <w:p w:rsidR="001F6651" w:rsidRDefault="00717F43" w:rsidP="0083507F">
      <w:pPr>
        <w:pStyle w:val="Default"/>
        <w:jc w:val="both"/>
      </w:pPr>
      <w:r>
        <w:t>Басма – пластинка с оттиснутой на ней надписью, которая выдавалась ордынскими</w:t>
      </w:r>
      <w:r w:rsidR="001F6651">
        <w:t xml:space="preserve"> </w:t>
      </w:r>
      <w:r>
        <w:t xml:space="preserve">ханами в </w:t>
      </w:r>
      <w:proofErr w:type="gramStart"/>
      <w:r>
        <w:t>Х</w:t>
      </w:r>
      <w:proofErr w:type="gramEnd"/>
      <w:r>
        <w:t>III-ХV вв. как верительная грамота.</w:t>
      </w:r>
    </w:p>
    <w:p w:rsidR="001F6651" w:rsidRDefault="00717F43" w:rsidP="0083507F">
      <w:pPr>
        <w:pStyle w:val="Default"/>
        <w:jc w:val="both"/>
      </w:pPr>
      <w:r>
        <w:t xml:space="preserve"> Баскак – представитель монгольского хана в завоеванных землях. Ордынский</w:t>
      </w:r>
      <w:r w:rsidR="001F6651">
        <w:t xml:space="preserve"> </w:t>
      </w:r>
      <w:r>
        <w:t>сборщик</w:t>
      </w:r>
      <w:r w:rsidR="001F6651">
        <w:t xml:space="preserve"> </w:t>
      </w:r>
      <w:r>
        <w:t xml:space="preserve">дани в русских княжествах во второй половине </w:t>
      </w:r>
      <w:proofErr w:type="gramStart"/>
      <w:r>
        <w:t>Х</w:t>
      </w:r>
      <w:proofErr w:type="gramEnd"/>
      <w:r>
        <w:t xml:space="preserve">III- начале ХIV вв. </w:t>
      </w:r>
    </w:p>
    <w:p w:rsidR="001F6651" w:rsidRDefault="00717F43" w:rsidP="0083507F">
      <w:pPr>
        <w:pStyle w:val="Default"/>
        <w:jc w:val="both"/>
      </w:pPr>
      <w:r>
        <w:t>Боярская феодальная республика – форма политического устройства в средневековой</w:t>
      </w:r>
      <w:r w:rsidR="001F6651">
        <w:t xml:space="preserve"> </w:t>
      </w:r>
      <w:r>
        <w:t xml:space="preserve">Руси </w:t>
      </w:r>
      <w:proofErr w:type="gramStart"/>
      <w:r>
        <w:t>Х</w:t>
      </w:r>
      <w:proofErr w:type="gramEnd"/>
      <w:r>
        <w:t>II-ХV вв., при которой верховная власть принадлежит аристократическим</w:t>
      </w:r>
      <w:r w:rsidR="001F6651">
        <w:t xml:space="preserve"> </w:t>
      </w:r>
      <w:r>
        <w:t>феодальным родам, вручающим бразды правления выборным представителям.</w:t>
      </w:r>
    </w:p>
    <w:p w:rsidR="00390723" w:rsidRDefault="00717F43" w:rsidP="0083507F">
      <w:pPr>
        <w:pStyle w:val="Default"/>
        <w:jc w:val="both"/>
      </w:pPr>
      <w:proofErr w:type="spellStart"/>
      <w:r>
        <w:t>Бесермены</w:t>
      </w:r>
      <w:proofErr w:type="spellEnd"/>
      <w:r>
        <w:t xml:space="preserve"> – мусульманские купцы, которым на откуп отдавался сбор дани.</w:t>
      </w:r>
    </w:p>
    <w:p w:rsidR="00390723" w:rsidRDefault="00717F43" w:rsidP="0083507F">
      <w:pPr>
        <w:pStyle w:val="Default"/>
        <w:jc w:val="both"/>
      </w:pPr>
      <w:r>
        <w:t xml:space="preserve"> Великий князь – государь, верховный монархический правитель великого</w:t>
      </w:r>
      <w:r w:rsidR="00390723">
        <w:t xml:space="preserve"> </w:t>
      </w:r>
      <w:r>
        <w:t>княжества,</w:t>
      </w:r>
      <w:r w:rsidR="00390723">
        <w:t xml:space="preserve"> </w:t>
      </w:r>
      <w:r>
        <w:t xml:space="preserve">состоящего из более мелких княжеств. </w:t>
      </w:r>
    </w:p>
    <w:p w:rsidR="00390723" w:rsidRDefault="00717F43" w:rsidP="0083507F">
      <w:pPr>
        <w:pStyle w:val="Default"/>
        <w:jc w:val="both"/>
      </w:pPr>
      <w:r>
        <w:t>Жития – жития святых, биографии духовных и светских лиц, канонизированных</w:t>
      </w:r>
      <w:r w:rsidR="00390723">
        <w:t xml:space="preserve"> </w:t>
      </w:r>
      <w:r>
        <w:t xml:space="preserve">христианской церковью. </w:t>
      </w:r>
    </w:p>
    <w:p w:rsidR="00390723" w:rsidRDefault="00717F43" w:rsidP="0083507F">
      <w:pPr>
        <w:pStyle w:val="Default"/>
        <w:jc w:val="both"/>
      </w:pPr>
      <w:r>
        <w:t>Кормление – система управления на местах, при которой наместник получал не</w:t>
      </w:r>
      <w:r w:rsidR="00390723">
        <w:t xml:space="preserve"> </w:t>
      </w:r>
      <w:r>
        <w:t>жалование,</w:t>
      </w:r>
      <w:r w:rsidR="00390723">
        <w:t xml:space="preserve"> </w:t>
      </w:r>
      <w:r>
        <w:t xml:space="preserve">а часть подати, собранной на подчиненной ему территории. Мессианство – вера в пришествие мессии, Спасителя. </w:t>
      </w:r>
    </w:p>
    <w:p w:rsidR="00390723" w:rsidRDefault="00717F43" w:rsidP="0083507F">
      <w:pPr>
        <w:pStyle w:val="Default"/>
        <w:jc w:val="both"/>
      </w:pPr>
      <w:r>
        <w:t>Митрополит – в ряде христианских церквей один из высших санов архиереев. Глава</w:t>
      </w:r>
      <w:r w:rsidR="00390723">
        <w:t xml:space="preserve"> </w:t>
      </w:r>
      <w:r>
        <w:t xml:space="preserve">крупной епархии, </w:t>
      </w:r>
      <w:proofErr w:type="gramStart"/>
      <w:r>
        <w:t>подчинен</w:t>
      </w:r>
      <w:proofErr w:type="gramEnd"/>
      <w:r>
        <w:t xml:space="preserve"> патриарху.</w:t>
      </w:r>
    </w:p>
    <w:p w:rsidR="00390723" w:rsidRDefault="00717F43" w:rsidP="0083507F">
      <w:pPr>
        <w:pStyle w:val="Default"/>
        <w:jc w:val="both"/>
      </w:pPr>
      <w:r>
        <w:t xml:space="preserve"> Монархия – форма политического устройства, при которой власть (частично</w:t>
      </w:r>
      <w:r w:rsidR="00390723">
        <w:t xml:space="preserve"> </w:t>
      </w:r>
      <w:r>
        <w:t>или</w:t>
      </w:r>
      <w:r w:rsidR="00390723">
        <w:t xml:space="preserve"> </w:t>
      </w:r>
      <w:r>
        <w:t>полностью) сосредоточена в руках единоличного главы государства – наследственного</w:t>
      </w:r>
      <w:r w:rsidR="00390723">
        <w:t xml:space="preserve"> </w:t>
      </w:r>
      <w:r>
        <w:t xml:space="preserve">монарха. </w:t>
      </w:r>
    </w:p>
    <w:p w:rsidR="00390723" w:rsidRDefault="00717F43" w:rsidP="0083507F">
      <w:pPr>
        <w:pStyle w:val="Default"/>
        <w:jc w:val="both"/>
      </w:pPr>
      <w:r>
        <w:t>Монголо-татарское иго – средневековый термин, означающий вассальную</w:t>
      </w:r>
      <w:r w:rsidR="00390723">
        <w:t xml:space="preserve"> </w:t>
      </w:r>
      <w:r>
        <w:t>зависимост</w:t>
      </w:r>
      <w:proofErr w:type="gramStart"/>
      <w:r>
        <w:t>ь(</w:t>
      </w:r>
      <w:proofErr w:type="gramEnd"/>
      <w:r>
        <w:t xml:space="preserve">ХIII-ХV вв. ) Руси от хана Золотой Орды. </w:t>
      </w:r>
    </w:p>
    <w:p w:rsidR="00F71008" w:rsidRDefault="00717F43" w:rsidP="0083507F">
      <w:pPr>
        <w:pStyle w:val="Default"/>
        <w:jc w:val="both"/>
      </w:pPr>
      <w:r>
        <w:t>Натуральное хозяйство – тип хозяйства, при котором все продукты</w:t>
      </w:r>
      <w:r w:rsidR="00F71008">
        <w:t xml:space="preserve"> </w:t>
      </w:r>
      <w:r>
        <w:t>и</w:t>
      </w:r>
      <w:r w:rsidR="00F71008">
        <w:t xml:space="preserve"> </w:t>
      </w:r>
      <w:r>
        <w:t>товары</w:t>
      </w:r>
      <w:r w:rsidR="00F71008">
        <w:t xml:space="preserve"> </w:t>
      </w:r>
      <w:r>
        <w:t>производятся не на продажу, а для внутреннего потребления.</w:t>
      </w:r>
    </w:p>
    <w:p w:rsidR="00F71008" w:rsidRDefault="00717F43" w:rsidP="0083507F">
      <w:pPr>
        <w:pStyle w:val="Default"/>
        <w:jc w:val="both"/>
      </w:pPr>
      <w:r>
        <w:t xml:space="preserve"> Орден крестоносцев – рыцарско-монашеская община католической</w:t>
      </w:r>
      <w:r w:rsidR="00F71008">
        <w:t xml:space="preserve"> </w:t>
      </w:r>
      <w:r>
        <w:t>церкви</w:t>
      </w:r>
      <w:r w:rsidR="00F71008">
        <w:t xml:space="preserve"> </w:t>
      </w:r>
      <w:r>
        <w:t>с</w:t>
      </w:r>
      <w:r w:rsidR="00F71008">
        <w:t xml:space="preserve"> </w:t>
      </w:r>
      <w:r>
        <w:t xml:space="preserve">определенным уставом и целями миссионерства. </w:t>
      </w:r>
    </w:p>
    <w:p w:rsidR="00F71008" w:rsidRDefault="00717F43" w:rsidP="0083507F">
      <w:pPr>
        <w:pStyle w:val="Default"/>
        <w:jc w:val="both"/>
      </w:pPr>
      <w:r>
        <w:t xml:space="preserve">Ордынский выход – дань, которую платили русские земли Золотой Орде. </w:t>
      </w:r>
    </w:p>
    <w:p w:rsidR="00F71008" w:rsidRDefault="00717F43" w:rsidP="0083507F">
      <w:pPr>
        <w:pStyle w:val="Default"/>
        <w:jc w:val="both"/>
      </w:pPr>
      <w:r>
        <w:t>Поместье – земельное владение, предоставляемое на срок службы, не подлежащее</w:t>
      </w:r>
      <w:r w:rsidR="00F71008">
        <w:t xml:space="preserve"> </w:t>
      </w:r>
      <w:r>
        <w:t xml:space="preserve">передаче по наследству. </w:t>
      </w:r>
    </w:p>
    <w:p w:rsidR="00F71008" w:rsidRDefault="00717F43" w:rsidP="0083507F">
      <w:pPr>
        <w:pStyle w:val="Default"/>
        <w:jc w:val="both"/>
      </w:pPr>
      <w:r>
        <w:t>Феодальная (политическая) раздробленность – распад государства на отдельные</w:t>
      </w:r>
      <w:r w:rsidR="00F71008">
        <w:t xml:space="preserve"> земли </w:t>
      </w:r>
      <w:r>
        <w:t xml:space="preserve">княжества, между которыми идут усобицы. </w:t>
      </w:r>
    </w:p>
    <w:p w:rsidR="00F71008" w:rsidRDefault="00717F43" w:rsidP="0083507F">
      <w:pPr>
        <w:pStyle w:val="Default"/>
        <w:jc w:val="both"/>
      </w:pPr>
      <w:r>
        <w:t xml:space="preserve">Улус – отдельные земли, подвластные хану. </w:t>
      </w:r>
    </w:p>
    <w:p w:rsidR="00F71008" w:rsidRDefault="00717F43" w:rsidP="0083507F">
      <w:pPr>
        <w:pStyle w:val="Default"/>
        <w:jc w:val="both"/>
      </w:pPr>
      <w:r>
        <w:t>Хронограф – в Византии, Болгарии, Сербии сочинения по всемирной истории. На</w:t>
      </w:r>
      <w:r w:rsidR="00F71008">
        <w:t xml:space="preserve"> </w:t>
      </w:r>
      <w:r>
        <w:t>Руси</w:t>
      </w:r>
      <w:r w:rsidR="00F71008">
        <w:t xml:space="preserve"> </w:t>
      </w:r>
      <w:r>
        <w:t>в</w:t>
      </w:r>
      <w:r w:rsidR="00F71008">
        <w:t xml:space="preserve"> </w:t>
      </w:r>
      <w:r>
        <w:t xml:space="preserve">XI-XVIII вв. переводные хронографы дополнены русскими известиями. </w:t>
      </w:r>
    </w:p>
    <w:p w:rsidR="00F71008" w:rsidRDefault="00717F43" w:rsidP="0083507F">
      <w:pPr>
        <w:pStyle w:val="Default"/>
        <w:jc w:val="both"/>
      </w:pPr>
      <w:proofErr w:type="spellStart"/>
      <w:r>
        <w:t>Чингизиды</w:t>
      </w:r>
      <w:proofErr w:type="spellEnd"/>
      <w:r>
        <w:t xml:space="preserve"> – потомки Чингисхана; правящие династии, основанные его сыновьями</w:t>
      </w:r>
      <w:r w:rsidR="00F71008">
        <w:t xml:space="preserve"> </w:t>
      </w:r>
      <w:proofErr w:type="spellStart"/>
      <w:r>
        <w:t>Джучи</w:t>
      </w:r>
      <w:proofErr w:type="gramStart"/>
      <w:r>
        <w:t>,У</w:t>
      </w:r>
      <w:proofErr w:type="gramEnd"/>
      <w:r>
        <w:t>гедеем</w:t>
      </w:r>
      <w:proofErr w:type="spellEnd"/>
      <w:r>
        <w:t xml:space="preserve">, </w:t>
      </w:r>
      <w:proofErr w:type="spellStart"/>
      <w:r>
        <w:t>Толуем</w:t>
      </w:r>
      <w:proofErr w:type="spellEnd"/>
      <w:r>
        <w:t xml:space="preserve">, </w:t>
      </w:r>
      <w:proofErr w:type="spellStart"/>
      <w:r>
        <w:t>Джагатаем</w:t>
      </w:r>
      <w:proofErr w:type="spellEnd"/>
      <w:r>
        <w:t>, внуками и др.</w:t>
      </w:r>
    </w:p>
    <w:p w:rsidR="001B67CB" w:rsidRDefault="00717F43" w:rsidP="0083507F">
      <w:pPr>
        <w:pStyle w:val="Default"/>
        <w:jc w:val="both"/>
      </w:pPr>
      <w:r>
        <w:t xml:space="preserve"> «Царева дань» – дань в пользу хана, которую сначала собирали натурой, а потом</w:t>
      </w:r>
      <w:r w:rsidR="001B67CB">
        <w:t xml:space="preserve"> </w:t>
      </w:r>
      <w:r>
        <w:t>деньгами.</w:t>
      </w:r>
    </w:p>
    <w:p w:rsidR="001B67CB" w:rsidRDefault="00717F43" w:rsidP="0083507F">
      <w:pPr>
        <w:pStyle w:val="Default"/>
        <w:jc w:val="both"/>
      </w:pPr>
      <w:r>
        <w:t xml:space="preserve">Юрьев день – срок крестьянского выхода. </w:t>
      </w:r>
    </w:p>
    <w:p w:rsidR="001B67CB" w:rsidRDefault="00717F43" w:rsidP="0083507F">
      <w:pPr>
        <w:pStyle w:val="Default"/>
        <w:jc w:val="both"/>
      </w:pPr>
      <w:r>
        <w:t>Ярлыки – льготные грамоты золотоордынских ханов светским и духовным</w:t>
      </w:r>
      <w:r w:rsidR="001B67CB">
        <w:t xml:space="preserve"> </w:t>
      </w:r>
      <w:r>
        <w:t>феодалам</w:t>
      </w:r>
      <w:r w:rsidR="001B67CB">
        <w:t xml:space="preserve"> </w:t>
      </w:r>
      <w:r>
        <w:t xml:space="preserve">подвластных земель. </w:t>
      </w:r>
    </w:p>
    <w:p w:rsidR="001B67CB" w:rsidRDefault="001B67CB" w:rsidP="0083507F">
      <w:pPr>
        <w:pStyle w:val="Default"/>
        <w:jc w:val="both"/>
      </w:pPr>
    </w:p>
    <w:p w:rsidR="001B67CB" w:rsidRDefault="00717F43" w:rsidP="0083507F">
      <w:pPr>
        <w:pStyle w:val="Default"/>
        <w:jc w:val="both"/>
      </w:pPr>
      <w:r>
        <w:lastRenderedPageBreak/>
        <w:t>16 век: Большая соха – единая для всего государства единица взимания налогов. Установлена</w:t>
      </w:r>
      <w:r w:rsidR="001B67CB">
        <w:t xml:space="preserve"> </w:t>
      </w:r>
      <w:proofErr w:type="gramStart"/>
      <w:r>
        <w:t>с</w:t>
      </w:r>
      <w:proofErr w:type="gramEnd"/>
      <w:r w:rsidR="001B67CB">
        <w:t xml:space="preserve"> </w:t>
      </w:r>
      <w:r>
        <w:t xml:space="preserve">средины ХVI в. </w:t>
      </w:r>
    </w:p>
    <w:p w:rsidR="001B67CB" w:rsidRDefault="00717F43" w:rsidP="0083507F">
      <w:pPr>
        <w:pStyle w:val="Default"/>
        <w:jc w:val="both"/>
      </w:pPr>
      <w:r>
        <w:t>Воеводское управление – местное (уездное) звено в системе органов государственного</w:t>
      </w:r>
      <w:r w:rsidR="001B67CB">
        <w:t xml:space="preserve"> </w:t>
      </w:r>
      <w:r>
        <w:t xml:space="preserve">управления Российского государства со второй половины </w:t>
      </w:r>
      <w:proofErr w:type="gramStart"/>
      <w:r>
        <w:t>Х</w:t>
      </w:r>
      <w:proofErr w:type="gramEnd"/>
      <w:r>
        <w:t xml:space="preserve">VI в. </w:t>
      </w:r>
    </w:p>
    <w:p w:rsidR="001B67CB" w:rsidRDefault="00717F43" w:rsidP="0083507F">
      <w:pPr>
        <w:pStyle w:val="Default"/>
        <w:jc w:val="both"/>
      </w:pPr>
      <w:r>
        <w:t>Земский собор – высшее сословно-представительное учреждение в России сер. XVI –</w:t>
      </w:r>
      <w:proofErr w:type="spellStart"/>
      <w:r>
        <w:t>кон.XVII</w:t>
      </w:r>
      <w:proofErr w:type="spellEnd"/>
      <w:r>
        <w:t xml:space="preserve"> вв. Включал членов Освященного собора, Боярской думы, «государева</w:t>
      </w:r>
      <w:r w:rsidR="001B67CB">
        <w:t xml:space="preserve"> </w:t>
      </w:r>
      <w:r>
        <w:t>двора»</w:t>
      </w:r>
      <w:proofErr w:type="gramStart"/>
      <w:r>
        <w:t>,в</w:t>
      </w:r>
      <w:proofErr w:type="gramEnd"/>
      <w:r>
        <w:t>ыборных от провинциального дворянства и верхушки горожан.</w:t>
      </w:r>
    </w:p>
    <w:p w:rsidR="001B67CB" w:rsidRDefault="00717F43" w:rsidP="0083507F">
      <w:pPr>
        <w:pStyle w:val="Default"/>
        <w:jc w:val="both"/>
      </w:pPr>
      <w:r>
        <w:t xml:space="preserve"> Заповедный год – год, в который Юрьев день отменялся и запрещался крестьянский</w:t>
      </w:r>
      <w:r w:rsidR="001B67CB">
        <w:t xml:space="preserve"> </w:t>
      </w:r>
      <w:r>
        <w:t xml:space="preserve">переход от одного помещика к другому. </w:t>
      </w:r>
    </w:p>
    <w:p w:rsidR="001B67CB" w:rsidRDefault="00717F43" w:rsidP="0083507F">
      <w:pPr>
        <w:pStyle w:val="Default"/>
        <w:jc w:val="both"/>
      </w:pPr>
      <w:r>
        <w:t>Избранная тысяча – включенные в Тысячную книгу 1550 г. члены</w:t>
      </w:r>
      <w:r w:rsidR="001B67CB">
        <w:t xml:space="preserve"> </w:t>
      </w:r>
      <w:r>
        <w:t>Государева</w:t>
      </w:r>
      <w:r w:rsidR="001B67CB">
        <w:t xml:space="preserve"> </w:t>
      </w:r>
      <w:r>
        <w:t>двора</w:t>
      </w:r>
      <w:r w:rsidR="001B67CB">
        <w:t xml:space="preserve"> </w:t>
      </w:r>
      <w:r>
        <w:t>(служилые князья, бояре, окольничие и др.) и провинциальные дети боярские, которые</w:t>
      </w:r>
      <w:r w:rsidR="001B67CB">
        <w:t xml:space="preserve"> </w:t>
      </w:r>
      <w:r>
        <w:t>должны были получить вдобавок к своим земельным владениям в других уездах</w:t>
      </w:r>
      <w:r w:rsidR="001B67CB">
        <w:t xml:space="preserve"> </w:t>
      </w:r>
      <w:r>
        <w:t>поместья</w:t>
      </w:r>
      <w:r w:rsidR="001B67CB">
        <w:t xml:space="preserve"> </w:t>
      </w:r>
      <w:r>
        <w:t xml:space="preserve">под Москвой. </w:t>
      </w:r>
    </w:p>
    <w:p w:rsidR="00F5436F" w:rsidRDefault="00717F43" w:rsidP="0083507F">
      <w:pPr>
        <w:pStyle w:val="Default"/>
        <w:jc w:val="both"/>
      </w:pPr>
      <w:r>
        <w:t xml:space="preserve">Избранная рада – неформальный кружок реформаторов при Иване Грозном. </w:t>
      </w:r>
    </w:p>
    <w:p w:rsidR="00F5436F" w:rsidRDefault="00717F43" w:rsidP="0083507F">
      <w:pPr>
        <w:pStyle w:val="Default"/>
        <w:jc w:val="both"/>
      </w:pPr>
      <w:r>
        <w:t xml:space="preserve">Ливония – вся территория современных Латвии и Эстонии со 2-й </w:t>
      </w:r>
      <w:proofErr w:type="spellStart"/>
      <w:r>
        <w:t>четв</w:t>
      </w:r>
      <w:proofErr w:type="spellEnd"/>
      <w:r>
        <w:t>. XIII в., завоеванная</w:t>
      </w:r>
      <w:r w:rsidR="00F5436F">
        <w:t xml:space="preserve"> </w:t>
      </w:r>
      <w:r>
        <w:t>немецкими рыцарями; конфедерация 5 государств (Ливонский орден, Рижское</w:t>
      </w:r>
      <w:r w:rsidR="00F5436F">
        <w:t xml:space="preserve"> архиепископ</w:t>
      </w:r>
      <w:r>
        <w:t xml:space="preserve">ство, Курляндское, Дерптское и </w:t>
      </w:r>
      <w:proofErr w:type="spellStart"/>
      <w:r>
        <w:t>Эзельское</w:t>
      </w:r>
      <w:proofErr w:type="spellEnd"/>
      <w:r>
        <w:t xml:space="preserve"> епископства). </w:t>
      </w:r>
    </w:p>
    <w:p w:rsidR="00F5436F" w:rsidRDefault="00717F43" w:rsidP="0083507F">
      <w:pPr>
        <w:pStyle w:val="Default"/>
        <w:jc w:val="both"/>
      </w:pPr>
      <w:proofErr w:type="gramStart"/>
      <w:r>
        <w:t>Ливонский орден – католическая государственная и военная организация</w:t>
      </w:r>
      <w:r w:rsidR="00F5436F">
        <w:t xml:space="preserve"> </w:t>
      </w:r>
      <w:r>
        <w:t>немецких</w:t>
      </w:r>
      <w:r w:rsidR="00F5436F">
        <w:t xml:space="preserve"> </w:t>
      </w:r>
      <w:r>
        <w:t>рыцарей-крестоносцев в Восточной Прибалтике на латышской и эстонских землях</w:t>
      </w:r>
      <w:r w:rsidR="00F5436F">
        <w:t xml:space="preserve"> </w:t>
      </w:r>
      <w:r>
        <w:t>в</w:t>
      </w:r>
      <w:r w:rsidR="00F5436F">
        <w:t xml:space="preserve"> </w:t>
      </w:r>
      <w:r>
        <w:t xml:space="preserve">1237-1561. </w:t>
      </w:r>
      <w:proofErr w:type="gramEnd"/>
    </w:p>
    <w:p w:rsidR="00F5436F" w:rsidRDefault="00717F43" w:rsidP="0083507F">
      <w:pPr>
        <w:pStyle w:val="Default"/>
        <w:jc w:val="both"/>
      </w:pPr>
      <w:r>
        <w:t>Местничество – особый порядок назначения на военную, административную</w:t>
      </w:r>
      <w:r w:rsidR="00F5436F">
        <w:t xml:space="preserve"> </w:t>
      </w:r>
      <w:r>
        <w:t>и</w:t>
      </w:r>
      <w:r w:rsidR="00F5436F">
        <w:t xml:space="preserve"> </w:t>
      </w:r>
      <w:r>
        <w:t>придворную службу с учетом знатности происхождения, родовитости, служебных</w:t>
      </w:r>
      <w:r w:rsidR="00F5436F">
        <w:t xml:space="preserve"> </w:t>
      </w:r>
      <w:r>
        <w:t>и</w:t>
      </w:r>
      <w:r w:rsidR="00F5436F">
        <w:t xml:space="preserve"> </w:t>
      </w:r>
      <w:r>
        <w:t xml:space="preserve">личных заслуг предков. Установлена на рубеже </w:t>
      </w:r>
      <w:proofErr w:type="gramStart"/>
      <w:r>
        <w:t>Х</w:t>
      </w:r>
      <w:proofErr w:type="gramEnd"/>
      <w:r>
        <w:t xml:space="preserve">V-ХVI вв. </w:t>
      </w:r>
    </w:p>
    <w:p w:rsidR="00F5436F" w:rsidRDefault="00717F43" w:rsidP="0083507F">
      <w:pPr>
        <w:pStyle w:val="Default"/>
        <w:jc w:val="both"/>
      </w:pPr>
      <w:r>
        <w:t>Приказы – в XVI-XVII вв. 1) органы центрального управления в России; 2) местные</w:t>
      </w:r>
      <w:r w:rsidR="00F5436F">
        <w:t xml:space="preserve"> </w:t>
      </w:r>
      <w:r>
        <w:t xml:space="preserve">органы дворцового управления; 3) название стрелецких полков. </w:t>
      </w:r>
    </w:p>
    <w:p w:rsidR="00F5436F" w:rsidRDefault="00717F43" w:rsidP="0083507F">
      <w:pPr>
        <w:pStyle w:val="Default"/>
        <w:jc w:val="both"/>
      </w:pPr>
      <w:r>
        <w:t xml:space="preserve">Пищаль – древнерусское название ружья. </w:t>
      </w:r>
    </w:p>
    <w:p w:rsidR="00F5436F" w:rsidRDefault="00717F43" w:rsidP="0083507F">
      <w:pPr>
        <w:pStyle w:val="Default"/>
        <w:jc w:val="both"/>
      </w:pPr>
      <w:r>
        <w:t>Пожилое – в Русском государстве XV-XVII вв. денежный сбор с крестьян</w:t>
      </w:r>
      <w:r w:rsidR="00F5436F">
        <w:t xml:space="preserve"> </w:t>
      </w:r>
      <w:r>
        <w:t>при</w:t>
      </w:r>
      <w:r w:rsidR="00F5436F">
        <w:t xml:space="preserve"> </w:t>
      </w:r>
      <w:r>
        <w:t>их</w:t>
      </w:r>
      <w:r w:rsidR="00F5436F">
        <w:t xml:space="preserve"> </w:t>
      </w:r>
      <w:r>
        <w:t>уходе</w:t>
      </w:r>
      <w:r w:rsidR="00F5436F">
        <w:t xml:space="preserve"> </w:t>
      </w:r>
      <w:r>
        <w:t>(выход крестьянский) от землевладельцев в Юрьев день. Введено Судебником1497.</w:t>
      </w:r>
      <w:r w:rsidR="00F5436F">
        <w:t xml:space="preserve"> </w:t>
      </w:r>
      <w:r>
        <w:t xml:space="preserve">Исчезло с полным закрепощением крестьян. </w:t>
      </w:r>
    </w:p>
    <w:p w:rsidR="00F5436F" w:rsidRDefault="00717F43" w:rsidP="0083507F">
      <w:pPr>
        <w:pStyle w:val="Default"/>
        <w:jc w:val="both"/>
      </w:pPr>
      <w:r>
        <w:t>Рада – совет, историческое название народных собраний и советов представителей</w:t>
      </w:r>
      <w:r w:rsidR="00F5436F">
        <w:t xml:space="preserve"> </w:t>
      </w:r>
      <w:r>
        <w:t>на</w:t>
      </w:r>
      <w:r w:rsidR="00F5436F">
        <w:t xml:space="preserve"> </w:t>
      </w:r>
      <w:r>
        <w:t xml:space="preserve">Украине, в Белоруссии, Литве и Польше (например, </w:t>
      </w:r>
      <w:proofErr w:type="spellStart"/>
      <w:r>
        <w:t>Переяславская</w:t>
      </w:r>
      <w:proofErr w:type="spellEnd"/>
      <w:r>
        <w:t xml:space="preserve"> Рада, «Черная</w:t>
      </w:r>
      <w:r w:rsidR="00F5436F">
        <w:t xml:space="preserve"> </w:t>
      </w:r>
      <w:r>
        <w:t>Рада»),</w:t>
      </w:r>
      <w:r w:rsidR="00F5436F">
        <w:t xml:space="preserve"> </w:t>
      </w:r>
      <w:r>
        <w:t xml:space="preserve">в России (Избранная рада). </w:t>
      </w:r>
    </w:p>
    <w:p w:rsidR="00D3544E" w:rsidRDefault="00717F43" w:rsidP="0083507F">
      <w:pPr>
        <w:pStyle w:val="Default"/>
        <w:jc w:val="both"/>
      </w:pPr>
      <w:r>
        <w:t xml:space="preserve">Стрельцы – в Московском государстве </w:t>
      </w:r>
      <w:proofErr w:type="gramStart"/>
      <w:r>
        <w:t>Х</w:t>
      </w:r>
      <w:proofErr w:type="gramEnd"/>
      <w:r>
        <w:t>VI-ХVII вв. служилые люди, входящие</w:t>
      </w:r>
      <w:r w:rsidR="00D3544E">
        <w:t xml:space="preserve"> </w:t>
      </w:r>
      <w:r>
        <w:t>в</w:t>
      </w:r>
      <w:r w:rsidR="00D3544E">
        <w:t xml:space="preserve"> с</w:t>
      </w:r>
      <w:r>
        <w:t>остав</w:t>
      </w:r>
      <w:r w:rsidR="00D3544E">
        <w:t xml:space="preserve"> </w:t>
      </w:r>
      <w:r>
        <w:t xml:space="preserve">постоянного войска, вооруженные пищалями и бердышами. </w:t>
      </w:r>
    </w:p>
    <w:p w:rsidR="00D3544E" w:rsidRDefault="00717F43" w:rsidP="0083507F">
      <w:pPr>
        <w:pStyle w:val="Default"/>
        <w:jc w:val="both"/>
      </w:pPr>
      <w:r>
        <w:t xml:space="preserve">Уния – союз. </w:t>
      </w:r>
    </w:p>
    <w:p w:rsidR="00D3544E" w:rsidRDefault="00D3544E" w:rsidP="0083507F">
      <w:pPr>
        <w:pStyle w:val="Default"/>
        <w:jc w:val="both"/>
      </w:pPr>
    </w:p>
    <w:p w:rsidR="00D3544E" w:rsidRDefault="00717F43" w:rsidP="0083507F">
      <w:pPr>
        <w:pStyle w:val="Default"/>
        <w:jc w:val="both"/>
      </w:pPr>
      <w:r>
        <w:t xml:space="preserve">17 век: </w:t>
      </w:r>
    </w:p>
    <w:p w:rsidR="00D3544E" w:rsidRDefault="00717F43" w:rsidP="0083507F">
      <w:pPr>
        <w:pStyle w:val="Default"/>
        <w:jc w:val="both"/>
      </w:pPr>
      <w:r>
        <w:t>Абсолютизм (абсолютная монархия) – форма феодального государства, при</w:t>
      </w:r>
      <w:r w:rsidR="00D3544E">
        <w:t xml:space="preserve"> </w:t>
      </w:r>
      <w:r>
        <w:t>которой</w:t>
      </w:r>
      <w:r w:rsidR="00D3544E">
        <w:t xml:space="preserve"> </w:t>
      </w:r>
      <w:r>
        <w:t xml:space="preserve">монарху принадлежит неограниченная верховная власть. </w:t>
      </w:r>
    </w:p>
    <w:p w:rsidR="00D3544E" w:rsidRDefault="00717F43" w:rsidP="0083507F">
      <w:pPr>
        <w:pStyle w:val="Default"/>
        <w:jc w:val="both"/>
      </w:pPr>
      <w:r>
        <w:t>Белые слободы – поселения в составе городов, которые принадлежали</w:t>
      </w:r>
      <w:r w:rsidR="00D3544E">
        <w:t xml:space="preserve"> </w:t>
      </w:r>
      <w:r>
        <w:t>боярам,</w:t>
      </w:r>
      <w:r w:rsidR="00D3544E">
        <w:t xml:space="preserve"> </w:t>
      </w:r>
      <w:r>
        <w:t>монастырям. Они освобождались от несения городского тягла в пользу государства. Боевые холопы – в России в X – нач. XVIII вв. категория населения, по</w:t>
      </w:r>
      <w:r w:rsidR="00D3544E">
        <w:t xml:space="preserve"> </w:t>
      </w:r>
      <w:r>
        <w:t>правовому</w:t>
      </w:r>
      <w:r w:rsidR="00D3544E">
        <w:t xml:space="preserve"> </w:t>
      </w:r>
      <w:r>
        <w:t>положению близкая к рабам. Изначально не имели собственного хозяйства и</w:t>
      </w:r>
      <w:r w:rsidR="00D3544E">
        <w:t xml:space="preserve"> </w:t>
      </w:r>
      <w:r>
        <w:t>исполняли</w:t>
      </w:r>
      <w:r w:rsidR="00D3544E">
        <w:t xml:space="preserve"> </w:t>
      </w:r>
      <w:r>
        <w:t>различные работы для своих хозяев, в том числе несли военную службу (боевые). С</w:t>
      </w:r>
      <w:r w:rsidR="00D3544E">
        <w:t xml:space="preserve"> </w:t>
      </w:r>
      <w:proofErr w:type="spellStart"/>
      <w:r>
        <w:t>XVII</w:t>
      </w:r>
      <w:proofErr w:type="gramStart"/>
      <w:r>
        <w:t>в</w:t>
      </w:r>
      <w:proofErr w:type="spellEnd"/>
      <w:proofErr w:type="gramEnd"/>
      <w:r>
        <w:t>. холопы получали в пользование землю и облагались повинностями. С</w:t>
      </w:r>
      <w:r w:rsidR="00D3544E">
        <w:t xml:space="preserve"> </w:t>
      </w:r>
      <w:r>
        <w:t>введением</w:t>
      </w:r>
      <w:r w:rsidR="00D3544E">
        <w:t xml:space="preserve"> </w:t>
      </w:r>
      <w:r>
        <w:t xml:space="preserve">в1722г. подушной подати холопы превратились в крепостных крестьян. </w:t>
      </w:r>
    </w:p>
    <w:p w:rsidR="00D3544E" w:rsidRDefault="00717F43" w:rsidP="0083507F">
      <w:pPr>
        <w:pStyle w:val="Default"/>
        <w:jc w:val="both"/>
      </w:pPr>
      <w:r>
        <w:t>Гетман – предводитель, командующий войском в Польше и на Украине, в</w:t>
      </w:r>
      <w:r w:rsidR="00D3544E">
        <w:t xml:space="preserve"> </w:t>
      </w:r>
      <w:r>
        <w:t>том</w:t>
      </w:r>
      <w:r w:rsidR="00D3544E">
        <w:t xml:space="preserve"> </w:t>
      </w:r>
      <w:r>
        <w:t>числе</w:t>
      </w:r>
      <w:r w:rsidR="00D3544E">
        <w:t xml:space="preserve"> </w:t>
      </w:r>
      <w:r>
        <w:t xml:space="preserve">казаками, в XV-XVIII вв. </w:t>
      </w:r>
    </w:p>
    <w:p w:rsidR="00D3544E" w:rsidRDefault="00717F43" w:rsidP="0083507F">
      <w:pPr>
        <w:pStyle w:val="Default"/>
        <w:jc w:val="both"/>
      </w:pPr>
      <w:r>
        <w:t xml:space="preserve">Гости – до </w:t>
      </w:r>
      <w:proofErr w:type="gramStart"/>
      <w:r>
        <w:t>Х</w:t>
      </w:r>
      <w:proofErr w:type="gramEnd"/>
      <w:r>
        <w:t>VI в. так называли крупных местных купцов, которые торговали</w:t>
      </w:r>
      <w:r w:rsidR="00D3544E">
        <w:t xml:space="preserve"> </w:t>
      </w:r>
      <w:r>
        <w:t>с</w:t>
      </w:r>
      <w:r w:rsidR="00D3544E">
        <w:t xml:space="preserve"> </w:t>
      </w:r>
      <w:r>
        <w:t>другими</w:t>
      </w:r>
      <w:r w:rsidR="00D3544E">
        <w:t xml:space="preserve"> </w:t>
      </w:r>
      <w:r>
        <w:t xml:space="preserve">городами или странами. </w:t>
      </w:r>
    </w:p>
    <w:p w:rsidR="00D3544E" w:rsidRDefault="00717F43" w:rsidP="0083507F">
      <w:pPr>
        <w:pStyle w:val="Default"/>
        <w:jc w:val="both"/>
      </w:pPr>
      <w:r>
        <w:t>Думные дьяки – в Русском государстве XV-XVII вв. 4-й (низший) чин членов</w:t>
      </w:r>
      <w:r w:rsidR="00D3544E">
        <w:t xml:space="preserve"> </w:t>
      </w:r>
      <w:proofErr w:type="spellStart"/>
      <w:r>
        <w:t>БоярскойДумы</w:t>
      </w:r>
      <w:proofErr w:type="spellEnd"/>
      <w:r>
        <w:t xml:space="preserve">. </w:t>
      </w:r>
    </w:p>
    <w:p w:rsidR="00D3544E" w:rsidRDefault="00717F43" w:rsidP="0083507F">
      <w:pPr>
        <w:pStyle w:val="Default"/>
        <w:jc w:val="both"/>
      </w:pPr>
      <w:r>
        <w:lastRenderedPageBreak/>
        <w:t>Девальвация – снижение курса национальной валюты по отношению</w:t>
      </w:r>
      <w:r w:rsidR="00D3544E">
        <w:t xml:space="preserve"> </w:t>
      </w:r>
      <w:r>
        <w:t>к</w:t>
      </w:r>
      <w:r w:rsidR="00D3544E">
        <w:t xml:space="preserve"> </w:t>
      </w:r>
      <w:r>
        <w:t>какой-либо</w:t>
      </w:r>
      <w:r w:rsidR="00D3544E">
        <w:t xml:space="preserve"> </w:t>
      </w:r>
      <w:r>
        <w:t xml:space="preserve">иностранной валюте, золоту, серебру. </w:t>
      </w:r>
    </w:p>
    <w:p w:rsidR="00011BA3" w:rsidRDefault="00717F43" w:rsidP="0083507F">
      <w:pPr>
        <w:pStyle w:val="Default"/>
        <w:jc w:val="both"/>
      </w:pPr>
      <w:r>
        <w:t>Казаки – этническая, социальная и историческая общность (группа), объединившая</w:t>
      </w:r>
      <w:r w:rsidR="00D3544E">
        <w:t xml:space="preserve"> </w:t>
      </w:r>
      <w:r>
        <w:t>в</w:t>
      </w:r>
      <w:r w:rsidR="00D3544E">
        <w:t xml:space="preserve"> </w:t>
      </w:r>
      <w:r>
        <w:t>силу</w:t>
      </w:r>
      <w:r w:rsidR="00D3544E">
        <w:t xml:space="preserve"> </w:t>
      </w:r>
      <w:r>
        <w:t>своих специфических особенностей всех казаков, в первую очередь русских, а</w:t>
      </w:r>
      <w:r w:rsidR="00D3544E">
        <w:t xml:space="preserve"> </w:t>
      </w:r>
      <w:r>
        <w:t>также</w:t>
      </w:r>
      <w:r w:rsidR="00D3544E">
        <w:t xml:space="preserve"> </w:t>
      </w:r>
      <w:r>
        <w:t xml:space="preserve">украинцев и др., как отдельные </w:t>
      </w:r>
      <w:proofErr w:type="spellStart"/>
      <w:r>
        <w:t>субэтносы</w:t>
      </w:r>
      <w:proofErr w:type="spellEnd"/>
      <w:r>
        <w:t xml:space="preserve"> своих народов в единое целое. </w:t>
      </w:r>
    </w:p>
    <w:p w:rsidR="00011BA3" w:rsidRDefault="00717F43" w:rsidP="0083507F">
      <w:pPr>
        <w:pStyle w:val="Default"/>
        <w:jc w:val="both"/>
      </w:pPr>
      <w:r>
        <w:t xml:space="preserve">Косвенный налог – налог, устанавливаемый в виде надбавки к цене или тарифу. </w:t>
      </w:r>
    </w:p>
    <w:p w:rsidR="00011BA3" w:rsidRDefault="00717F43" w:rsidP="0083507F">
      <w:pPr>
        <w:pStyle w:val="Default"/>
        <w:jc w:val="both"/>
      </w:pPr>
      <w:r>
        <w:t xml:space="preserve">Крестное знамение – жест, символ креста. </w:t>
      </w:r>
    </w:p>
    <w:p w:rsidR="00011BA3" w:rsidRDefault="00717F43" w:rsidP="0083507F">
      <w:pPr>
        <w:pStyle w:val="Default"/>
        <w:jc w:val="both"/>
      </w:pPr>
      <w:r>
        <w:t>Мануфактура – предприятие, основанное на разделении труда и ручной</w:t>
      </w:r>
      <w:r w:rsidR="00011BA3">
        <w:t xml:space="preserve"> </w:t>
      </w:r>
      <w:r>
        <w:t>ремесленной</w:t>
      </w:r>
      <w:r w:rsidR="00011BA3">
        <w:t xml:space="preserve"> </w:t>
      </w:r>
      <w:r>
        <w:t xml:space="preserve">технике. </w:t>
      </w:r>
    </w:p>
    <w:p w:rsidR="00011BA3" w:rsidRDefault="00717F43" w:rsidP="0083507F">
      <w:pPr>
        <w:pStyle w:val="Default"/>
        <w:jc w:val="both"/>
      </w:pPr>
      <w:r>
        <w:t>Литургия – синоним слова «богослужение» как в значении отдельного законченного</w:t>
      </w:r>
      <w:r w:rsidR="00011BA3">
        <w:t xml:space="preserve"> </w:t>
      </w:r>
      <w:r>
        <w:t xml:space="preserve">обрядового действия, так и в значении всей совокупности культовых действий. Парсуна – портретная живопись </w:t>
      </w:r>
      <w:proofErr w:type="gramStart"/>
      <w:r>
        <w:t>Х</w:t>
      </w:r>
      <w:proofErr w:type="gramEnd"/>
      <w:r>
        <w:t xml:space="preserve">VII в. </w:t>
      </w:r>
    </w:p>
    <w:p w:rsidR="00011BA3" w:rsidRDefault="00717F43" w:rsidP="0083507F">
      <w:pPr>
        <w:pStyle w:val="Default"/>
        <w:jc w:val="both"/>
      </w:pPr>
      <w:r>
        <w:t xml:space="preserve">Протекционизм – экономическая политика государства, направленная на </w:t>
      </w:r>
      <w:r w:rsidR="00011BA3">
        <w:t xml:space="preserve">ограждении </w:t>
      </w:r>
      <w:proofErr w:type="spellStart"/>
      <w:r>
        <w:t>енациональной</w:t>
      </w:r>
      <w:proofErr w:type="spellEnd"/>
      <w:r>
        <w:t xml:space="preserve"> экономики от иностранной конкуренции. Реализуется посредством</w:t>
      </w:r>
      <w:r w:rsidR="00011BA3">
        <w:t xml:space="preserve"> </w:t>
      </w:r>
      <w:r>
        <w:t>финансового поощрения отечественной промышленности, стимулирования</w:t>
      </w:r>
      <w:r w:rsidR="00011BA3">
        <w:t xml:space="preserve"> </w:t>
      </w:r>
      <w:r>
        <w:t>экспорта,</w:t>
      </w:r>
      <w:r w:rsidR="00011BA3">
        <w:t xml:space="preserve"> </w:t>
      </w:r>
      <w:r>
        <w:t xml:space="preserve">ограничения импорта при помощи увеличения торговой пошлины. </w:t>
      </w:r>
    </w:p>
    <w:p w:rsidR="00D41011" w:rsidRDefault="00717F43" w:rsidP="0083507F">
      <w:pPr>
        <w:pStyle w:val="Default"/>
        <w:jc w:val="both"/>
      </w:pPr>
      <w:r>
        <w:t>Протопоп – обиходное название протоиерея, старшего православного священника. Прямой налог – налог, которым облагаются доходы и имущество.</w:t>
      </w:r>
    </w:p>
    <w:p w:rsidR="00D41011" w:rsidRDefault="00717F43" w:rsidP="0083507F">
      <w:pPr>
        <w:pStyle w:val="Default"/>
        <w:jc w:val="both"/>
      </w:pPr>
      <w:r>
        <w:t xml:space="preserve"> Рынок – сфера товарного обмена; спрос и предложение товаров, услуг, финансовых</w:t>
      </w:r>
      <w:r w:rsidR="00D41011">
        <w:t xml:space="preserve"> </w:t>
      </w:r>
      <w:r>
        <w:t>ресурсов, ценных бумаг, золота, драгоценностей, произведений искусства, инвестиций,</w:t>
      </w:r>
      <w:r w:rsidR="00D41011">
        <w:t xml:space="preserve"> </w:t>
      </w:r>
      <w:r>
        <w:t>труда и др. в масштабе мирового хозяйства (мировой, внешний рынок), стран</w:t>
      </w:r>
      <w:proofErr w:type="gramStart"/>
      <w:r>
        <w:t>ы(</w:t>
      </w:r>
      <w:proofErr w:type="gramEnd"/>
      <w:r>
        <w:t>национальный, внутренний рынок) и ее отдельного района (местный рынок). Сословие – социальная группа, обладающая закрепленными в обычае или</w:t>
      </w:r>
      <w:r w:rsidR="00D41011">
        <w:t xml:space="preserve"> </w:t>
      </w:r>
      <w:r>
        <w:t>законе</w:t>
      </w:r>
      <w:r w:rsidR="00D41011">
        <w:t xml:space="preserve"> </w:t>
      </w:r>
      <w:r>
        <w:t>и</w:t>
      </w:r>
      <w:r w:rsidR="00D41011">
        <w:t xml:space="preserve"> </w:t>
      </w:r>
      <w:r>
        <w:t xml:space="preserve">передаваемыми по наследству правами и обязанностями. </w:t>
      </w:r>
    </w:p>
    <w:p w:rsidR="00D41011" w:rsidRDefault="00717F43" w:rsidP="0083507F">
      <w:pPr>
        <w:pStyle w:val="Default"/>
        <w:jc w:val="both"/>
      </w:pPr>
      <w:r>
        <w:t>«Урочные лета» – в России XVI-XVII вв. 5-, 15-летние и другие сроки, в течение</w:t>
      </w:r>
      <w:r w:rsidR="00D41011">
        <w:t xml:space="preserve"> </w:t>
      </w:r>
      <w:r>
        <w:t>которых</w:t>
      </w:r>
      <w:r w:rsidR="00D41011">
        <w:t xml:space="preserve"> </w:t>
      </w:r>
      <w:r>
        <w:t>помещики могли возбудить иск о возвращении им беглых крепостных крестьян. Соборное</w:t>
      </w:r>
      <w:r w:rsidR="00D41011">
        <w:t xml:space="preserve"> </w:t>
      </w:r>
      <w:r>
        <w:t xml:space="preserve">уложение 1649 г. установило бессрочный сыск. </w:t>
      </w:r>
    </w:p>
    <w:p w:rsidR="00D41011" w:rsidRDefault="00717F43" w:rsidP="0083507F">
      <w:pPr>
        <w:pStyle w:val="Default"/>
        <w:jc w:val="both"/>
      </w:pPr>
      <w:r>
        <w:t>Чиновничество – в России совокупность лиц, имевших чины</w:t>
      </w:r>
      <w:r w:rsidR="00D41011">
        <w:t xml:space="preserve"> </w:t>
      </w:r>
      <w:r>
        <w:t>и состоявших</w:t>
      </w:r>
      <w:r w:rsidR="00D41011">
        <w:t xml:space="preserve"> </w:t>
      </w:r>
      <w:r>
        <w:t>на</w:t>
      </w:r>
      <w:r w:rsidR="00D41011">
        <w:t xml:space="preserve"> </w:t>
      </w:r>
      <w:r>
        <w:t>гражданской службе. Зародилось с возникновением в Русском государстве XVI в. системы</w:t>
      </w:r>
      <w:r w:rsidR="00D41011">
        <w:t xml:space="preserve"> </w:t>
      </w:r>
      <w:r>
        <w:t>приказов. Сложившаяся в них иерархия чинов (судья, думный дьяк, дьяк, подьячий)</w:t>
      </w:r>
      <w:r w:rsidR="00D41011">
        <w:t xml:space="preserve"> </w:t>
      </w:r>
      <w:r>
        <w:t>вскоре распространилась и на местные государственные органы. За свою</w:t>
      </w:r>
      <w:r w:rsidR="00D41011">
        <w:t xml:space="preserve"> </w:t>
      </w:r>
      <w:r>
        <w:t>службу</w:t>
      </w:r>
      <w:r w:rsidR="00D41011">
        <w:t xml:space="preserve"> </w:t>
      </w:r>
      <w:r>
        <w:t>они</w:t>
      </w:r>
      <w:r w:rsidR="00D41011">
        <w:t xml:space="preserve"> </w:t>
      </w:r>
      <w:r>
        <w:t xml:space="preserve">получали поместья и крепостных. Подьячих назначал Разрядный приказ. </w:t>
      </w:r>
    </w:p>
    <w:p w:rsidR="004962AE" w:rsidRDefault="00717F43" w:rsidP="0083507F">
      <w:pPr>
        <w:pStyle w:val="Default"/>
        <w:jc w:val="both"/>
      </w:pPr>
      <w:r>
        <w:t>Черные слободы – поселения в составе городов, в которых жили в основном</w:t>
      </w:r>
      <w:r w:rsidR="004962AE">
        <w:t xml:space="preserve"> </w:t>
      </w:r>
      <w:r>
        <w:t>ремесленники,</w:t>
      </w:r>
      <w:r w:rsidR="004962AE">
        <w:t xml:space="preserve"> </w:t>
      </w:r>
      <w:r>
        <w:t xml:space="preserve">несшие тягло в пользу государства. </w:t>
      </w:r>
    </w:p>
    <w:p w:rsidR="004962AE" w:rsidRDefault="00717F43" w:rsidP="0083507F">
      <w:pPr>
        <w:pStyle w:val="Default"/>
        <w:jc w:val="both"/>
      </w:pPr>
      <w:r>
        <w:t xml:space="preserve">Шляхта – в ряде стран Центральной Европы (прежде всего в Речи </w:t>
      </w:r>
      <w:proofErr w:type="spellStart"/>
      <w:r>
        <w:t>Посполитой</w:t>
      </w:r>
      <w:proofErr w:type="spellEnd"/>
      <w:r>
        <w:t>)</w:t>
      </w:r>
      <w:r w:rsidR="004962AE">
        <w:t xml:space="preserve"> </w:t>
      </w:r>
      <w:r>
        <w:t xml:space="preserve">наименование светской знати (соответствовало дворянству). </w:t>
      </w:r>
    </w:p>
    <w:p w:rsidR="004962AE" w:rsidRDefault="00717F43" w:rsidP="0083507F">
      <w:pPr>
        <w:pStyle w:val="Default"/>
        <w:jc w:val="both"/>
      </w:pPr>
      <w:r>
        <w:t>Ярмарки – периодически организуемые в установленном месте торги, рынки</w:t>
      </w:r>
      <w:r w:rsidR="004962AE">
        <w:t xml:space="preserve"> </w:t>
      </w:r>
      <w:r>
        <w:t>товаров.</w:t>
      </w:r>
      <w:r w:rsidR="004962AE">
        <w:t xml:space="preserve"> </w:t>
      </w:r>
      <w:r>
        <w:t xml:space="preserve">Играл важную роль в экономической жизни в средние века. Россия в </w:t>
      </w:r>
      <w:proofErr w:type="gramStart"/>
      <w:r>
        <w:t>Х</w:t>
      </w:r>
      <w:proofErr w:type="gramEnd"/>
      <w:r>
        <w:t xml:space="preserve">VIII. </w:t>
      </w:r>
    </w:p>
    <w:p w:rsidR="004962AE" w:rsidRDefault="00717F43" w:rsidP="0083507F">
      <w:pPr>
        <w:pStyle w:val="Default"/>
        <w:jc w:val="both"/>
      </w:pPr>
      <w:r>
        <w:t>Ансамбль – в архитектуре и градостроительстве – гармоническое единство</w:t>
      </w:r>
      <w:r w:rsidR="004962AE">
        <w:t xml:space="preserve"> </w:t>
      </w:r>
      <w:r>
        <w:t>пространственной композиции, включающей здания, инженерные сооружени</w:t>
      </w:r>
      <w:r w:rsidR="004962AE">
        <w:t xml:space="preserve">я и </w:t>
      </w:r>
      <w:r>
        <w:t>зеленые</w:t>
      </w:r>
      <w:r w:rsidR="004962AE">
        <w:t xml:space="preserve"> </w:t>
      </w:r>
      <w:r>
        <w:t xml:space="preserve">насаждения. </w:t>
      </w:r>
    </w:p>
    <w:p w:rsidR="004962AE" w:rsidRDefault="00717F43" w:rsidP="0083507F">
      <w:pPr>
        <w:pStyle w:val="Default"/>
        <w:jc w:val="both"/>
      </w:pPr>
      <w:r>
        <w:t>«Бироновщина» – название режима, установившегося в период правления императрицы</w:t>
      </w:r>
      <w:r w:rsidR="004962AE">
        <w:t xml:space="preserve"> </w:t>
      </w:r>
      <w:r>
        <w:t>Анн</w:t>
      </w:r>
      <w:proofErr w:type="gramStart"/>
      <w:r>
        <w:t>ы Иоа</w:t>
      </w:r>
      <w:proofErr w:type="gramEnd"/>
      <w:r>
        <w:t xml:space="preserve">нновны по имени ее фаворита Бирона. </w:t>
      </w:r>
    </w:p>
    <w:p w:rsidR="00C95903" w:rsidRDefault="00717F43" w:rsidP="0083507F">
      <w:pPr>
        <w:pStyle w:val="Default"/>
        <w:jc w:val="both"/>
      </w:pPr>
      <w:r>
        <w:t>«</w:t>
      </w:r>
      <w:proofErr w:type="spellStart"/>
      <w:r>
        <w:t>Верховники</w:t>
      </w:r>
      <w:proofErr w:type="spellEnd"/>
      <w:r>
        <w:t>» – Члены Верховного тайного Совета, учрежденного 8 февраля 1726г. Валахия – историческая область на юге Румынии, между Карпатами и Дунаем</w:t>
      </w:r>
      <w:r w:rsidR="00C95903">
        <w:t xml:space="preserve"> </w:t>
      </w:r>
      <w:r>
        <w:t>Гражданский шрифт русского алфавита (гражданская азбука), введен</w:t>
      </w:r>
      <w:r w:rsidR="00C95903">
        <w:t xml:space="preserve"> </w:t>
      </w:r>
      <w:r>
        <w:t>в</w:t>
      </w:r>
      <w:r w:rsidR="00C95903">
        <w:t xml:space="preserve"> </w:t>
      </w:r>
      <w:r>
        <w:t>изданиях</w:t>
      </w:r>
      <w:r w:rsidR="00C95903">
        <w:t xml:space="preserve"> </w:t>
      </w:r>
      <w:r>
        <w:t>гражданской печати в России после реформы печатного кирилловского</w:t>
      </w:r>
      <w:r w:rsidR="00C95903">
        <w:t xml:space="preserve"> </w:t>
      </w:r>
      <w:r>
        <w:t>полуустава,</w:t>
      </w:r>
      <w:r w:rsidR="00C95903">
        <w:t xml:space="preserve"> </w:t>
      </w:r>
      <w:r>
        <w:t xml:space="preserve">произведенной Петром I в 1708 г. Лег в основу современного русского шрифта. </w:t>
      </w:r>
    </w:p>
    <w:p w:rsidR="00C95903" w:rsidRDefault="00717F43" w:rsidP="0083507F">
      <w:pPr>
        <w:pStyle w:val="Default"/>
        <w:jc w:val="both"/>
      </w:pPr>
      <w:r>
        <w:t>Иерархия – расположение частей или элементов целого в порядке от высшего</w:t>
      </w:r>
      <w:r w:rsidR="00C95903">
        <w:t xml:space="preserve"> </w:t>
      </w:r>
      <w:r>
        <w:t>к</w:t>
      </w:r>
      <w:r w:rsidR="00C95903">
        <w:t xml:space="preserve"> </w:t>
      </w:r>
      <w:proofErr w:type="gramStart"/>
      <w:r>
        <w:t>низшему</w:t>
      </w:r>
      <w:proofErr w:type="gramEnd"/>
      <w:r>
        <w:t>.</w:t>
      </w:r>
    </w:p>
    <w:p w:rsidR="00C95903" w:rsidRDefault="00717F43" w:rsidP="0083507F">
      <w:pPr>
        <w:pStyle w:val="Default"/>
        <w:jc w:val="both"/>
      </w:pPr>
      <w:proofErr w:type="spellStart"/>
      <w:r>
        <w:t>Ингрия</w:t>
      </w:r>
      <w:proofErr w:type="spellEnd"/>
      <w:r>
        <w:t xml:space="preserve"> – одно из названий Ижорской земли. </w:t>
      </w:r>
    </w:p>
    <w:p w:rsidR="00C95903" w:rsidRDefault="00717F43" w:rsidP="0083507F">
      <w:pPr>
        <w:pStyle w:val="Default"/>
        <w:jc w:val="both"/>
      </w:pPr>
      <w:r>
        <w:t>«Кондиции» – условия вступления на российский престол, предложенные «</w:t>
      </w:r>
      <w:proofErr w:type="spellStart"/>
      <w:r>
        <w:t>верховниками</w:t>
      </w:r>
      <w:proofErr w:type="spellEnd"/>
      <w:r>
        <w:t>»</w:t>
      </w:r>
      <w:r w:rsidR="00C95903">
        <w:t xml:space="preserve"> </w:t>
      </w:r>
      <w:r>
        <w:t xml:space="preserve">Анне Иоанновне в 1730 г. </w:t>
      </w:r>
    </w:p>
    <w:p w:rsidR="00C95903" w:rsidRDefault="00717F43" w:rsidP="0083507F">
      <w:pPr>
        <w:pStyle w:val="Default"/>
        <w:jc w:val="both"/>
      </w:pPr>
      <w:r>
        <w:lastRenderedPageBreak/>
        <w:t>Коллегии – группа лиц, образующих руководящий, совещательный или распорядительный</w:t>
      </w:r>
      <w:r w:rsidR="00C95903">
        <w:t xml:space="preserve"> </w:t>
      </w:r>
      <w:r>
        <w:t>орган, действующий по принципу коллегиальности – принцип управления, при</w:t>
      </w:r>
      <w:r w:rsidR="00C95903">
        <w:t xml:space="preserve"> </w:t>
      </w:r>
      <w:r>
        <w:t>котором руководство осуществляется группой уполномоченных лиц (коллегией), каждое</w:t>
      </w:r>
      <w:r w:rsidR="00C95903">
        <w:t xml:space="preserve"> </w:t>
      </w:r>
      <w:r>
        <w:t>из</w:t>
      </w:r>
      <w:r w:rsidR="00C95903">
        <w:t xml:space="preserve"> </w:t>
      </w:r>
      <w:r>
        <w:t xml:space="preserve">которых несет персональную ответственность за определенную сферу деятельности. </w:t>
      </w:r>
      <w:proofErr w:type="spellStart"/>
      <w:r>
        <w:t>Камерализм</w:t>
      </w:r>
      <w:proofErr w:type="spellEnd"/>
      <w:r>
        <w:t xml:space="preserve"> – учение о бюрократическом управлении. Предполагало: функциональный</w:t>
      </w:r>
      <w:r w:rsidR="00C95903">
        <w:t xml:space="preserve"> </w:t>
      </w:r>
      <w:r>
        <w:t>принцип управления, коллегиальность, четкую регламентацию обязанностей</w:t>
      </w:r>
      <w:r w:rsidR="00C95903">
        <w:t xml:space="preserve"> </w:t>
      </w:r>
      <w:r>
        <w:t>чиновников,</w:t>
      </w:r>
      <w:r w:rsidR="00C95903">
        <w:t xml:space="preserve"> </w:t>
      </w:r>
      <w:r>
        <w:t xml:space="preserve">специализацию канцелярского труда, единообразные штаты и жалованье. </w:t>
      </w:r>
    </w:p>
    <w:p w:rsidR="00C95903" w:rsidRDefault="00717F43" w:rsidP="0083507F">
      <w:pPr>
        <w:pStyle w:val="Default"/>
        <w:jc w:val="both"/>
      </w:pPr>
      <w:r>
        <w:t>Курляндия – историческая область в западной части Латвии.</w:t>
      </w:r>
    </w:p>
    <w:p w:rsidR="00936E85" w:rsidRDefault="00717F43" w:rsidP="0083507F">
      <w:pPr>
        <w:pStyle w:val="Default"/>
        <w:jc w:val="both"/>
      </w:pPr>
      <w:r>
        <w:t xml:space="preserve"> Лифляндия – немецкое название Ливонии в XIII вв., официальное название территорий</w:t>
      </w:r>
      <w:r w:rsidR="00936E85">
        <w:t xml:space="preserve"> </w:t>
      </w:r>
      <w:r>
        <w:t>Сев. Латвии и</w:t>
      </w:r>
      <w:r w:rsidR="00936E85">
        <w:t xml:space="preserve"> </w:t>
      </w:r>
      <w:proofErr w:type="spellStart"/>
      <w:r>
        <w:t>Юж</w:t>
      </w:r>
      <w:proofErr w:type="spellEnd"/>
      <w:r>
        <w:t xml:space="preserve">. Эстонии в XVI – нач. XX вв. </w:t>
      </w:r>
    </w:p>
    <w:p w:rsidR="00936E85" w:rsidRDefault="00717F43" w:rsidP="0083507F">
      <w:pPr>
        <w:pStyle w:val="Default"/>
        <w:jc w:val="both"/>
      </w:pPr>
      <w:proofErr w:type="spellStart"/>
      <w:r>
        <w:t>Ландрат</w:t>
      </w:r>
      <w:proofErr w:type="spellEnd"/>
      <w:r>
        <w:t xml:space="preserve"> – в1713–1719 гг. советник от дворян уезда при губернаторе. </w:t>
      </w:r>
    </w:p>
    <w:p w:rsidR="00936E85" w:rsidRDefault="00717F43" w:rsidP="0083507F">
      <w:pPr>
        <w:pStyle w:val="Default"/>
        <w:jc w:val="both"/>
      </w:pPr>
      <w:r>
        <w:t>Модернизация – изменение, усовершенствование, отвечающее современным</w:t>
      </w:r>
      <w:r w:rsidR="00936E85">
        <w:t xml:space="preserve"> </w:t>
      </w:r>
      <w:r>
        <w:t>требованиям,</w:t>
      </w:r>
      <w:r w:rsidR="00936E85">
        <w:t xml:space="preserve"> </w:t>
      </w:r>
      <w:r>
        <w:t xml:space="preserve">вкусам. </w:t>
      </w:r>
    </w:p>
    <w:p w:rsidR="00936E85" w:rsidRDefault="00717F43" w:rsidP="0083507F">
      <w:pPr>
        <w:pStyle w:val="Default"/>
        <w:jc w:val="both"/>
      </w:pPr>
      <w:r>
        <w:t>Откупа – передаваемые частным лицам права на торговлю товарами государственной</w:t>
      </w:r>
      <w:r w:rsidR="00936E85">
        <w:t xml:space="preserve"> </w:t>
      </w:r>
      <w:r>
        <w:t xml:space="preserve">монополии, например, питейные откупа. </w:t>
      </w:r>
    </w:p>
    <w:p w:rsidR="00936E85" w:rsidRDefault="00717F43" w:rsidP="0083507F">
      <w:pPr>
        <w:pStyle w:val="Default"/>
        <w:jc w:val="both"/>
      </w:pPr>
      <w:r>
        <w:t>Ордер – архитектурный, определенное сочетание несущих и несомых частей</w:t>
      </w:r>
      <w:r w:rsidR="00936E85">
        <w:t xml:space="preserve"> </w:t>
      </w:r>
      <w:r>
        <w:t xml:space="preserve">стоечно-балочной конструкции, их структура и художественная обработка. </w:t>
      </w:r>
    </w:p>
    <w:p w:rsidR="00936E85" w:rsidRDefault="00717F43" w:rsidP="0083507F">
      <w:pPr>
        <w:pStyle w:val="Default"/>
        <w:jc w:val="both"/>
      </w:pPr>
      <w:r>
        <w:t xml:space="preserve">Подряды – поставки, осуществляемые купечеством по казенному заказу. </w:t>
      </w:r>
    </w:p>
    <w:p w:rsidR="00936E85" w:rsidRDefault="00717F43" w:rsidP="0083507F">
      <w:pPr>
        <w:pStyle w:val="Default"/>
        <w:jc w:val="both"/>
      </w:pPr>
      <w:r>
        <w:t>Подушная подать – основной прямой налог в Российской империи XVIII–</w:t>
      </w:r>
      <w:proofErr w:type="spellStart"/>
      <w:r>
        <w:t>XIX</w:t>
      </w:r>
      <w:proofErr w:type="gramStart"/>
      <w:r>
        <w:t>вв</w:t>
      </w:r>
      <w:proofErr w:type="spellEnd"/>
      <w:proofErr w:type="gramEnd"/>
      <w:r>
        <w:t>.</w:t>
      </w:r>
      <w:r w:rsidR="00936E85">
        <w:t xml:space="preserve"> </w:t>
      </w:r>
      <w:r>
        <w:t>Заменила в 1718–1724 гг. подворное обложение. Подушной податью</w:t>
      </w:r>
      <w:r w:rsidR="00936E85">
        <w:t xml:space="preserve"> </w:t>
      </w:r>
      <w:r>
        <w:t>облагались</w:t>
      </w:r>
      <w:r w:rsidR="00936E85">
        <w:t xml:space="preserve"> </w:t>
      </w:r>
      <w:r>
        <w:t>все</w:t>
      </w:r>
      <w:r w:rsidR="00936E85">
        <w:t xml:space="preserve"> </w:t>
      </w:r>
      <w:r>
        <w:t xml:space="preserve">мужчины податных сословий независимо от возраста. Отменена в 80–90-х гг. </w:t>
      </w:r>
      <w:proofErr w:type="spellStart"/>
      <w:r>
        <w:t>XIX</w:t>
      </w:r>
      <w:proofErr w:type="gramStart"/>
      <w:r>
        <w:t>в</w:t>
      </w:r>
      <w:proofErr w:type="spellEnd"/>
      <w:proofErr w:type="gramEnd"/>
      <w:r>
        <w:t>. Посессионные крестьяне – данная категория крестьян введена Петром</w:t>
      </w:r>
      <w:r w:rsidR="00936E85">
        <w:t xml:space="preserve"> </w:t>
      </w:r>
      <w:r>
        <w:t>I, указом1721г</w:t>
      </w:r>
      <w:proofErr w:type="gramStart"/>
      <w:r>
        <w:t>.о</w:t>
      </w:r>
      <w:proofErr w:type="gramEnd"/>
      <w:r>
        <w:t>покупке людей к заводам в связи с необходимостью обеспечить рабочими</w:t>
      </w:r>
      <w:r w:rsidR="00936E85">
        <w:t xml:space="preserve"> </w:t>
      </w:r>
      <w:r>
        <w:t>растущую</w:t>
      </w:r>
      <w:r w:rsidR="00936E85">
        <w:t xml:space="preserve"> </w:t>
      </w:r>
      <w:r>
        <w:t>крупную мануфактуру. Положение посессионных крестьян отличалось от положения</w:t>
      </w:r>
      <w:r w:rsidR="00936E85">
        <w:t xml:space="preserve"> </w:t>
      </w:r>
      <w:r>
        <w:t>крепостных: их не разрешалось переводить на сельскохозяйственные работы, отдавать</w:t>
      </w:r>
      <w:r w:rsidR="00936E85">
        <w:t xml:space="preserve"> </w:t>
      </w:r>
      <w:r>
        <w:t>в</w:t>
      </w:r>
      <w:r w:rsidR="00936E85">
        <w:t xml:space="preserve"> </w:t>
      </w:r>
      <w:r>
        <w:t xml:space="preserve">рекруты вместо помещичьих крестьян и т.д. </w:t>
      </w:r>
    </w:p>
    <w:p w:rsidR="003D19D1" w:rsidRDefault="00717F43" w:rsidP="0083507F">
      <w:pPr>
        <w:pStyle w:val="Default"/>
        <w:jc w:val="both"/>
      </w:pPr>
      <w:r>
        <w:t>Рационалистическая идеология – учение, признающее разум основой</w:t>
      </w:r>
      <w:r w:rsidR="00F31CBE">
        <w:t xml:space="preserve"> </w:t>
      </w:r>
      <w:r>
        <w:t>познания</w:t>
      </w:r>
      <w:r w:rsidR="00F31CBE">
        <w:t xml:space="preserve"> </w:t>
      </w:r>
      <w:r>
        <w:t>и</w:t>
      </w:r>
      <w:r w:rsidR="00F31CBE">
        <w:t xml:space="preserve"> </w:t>
      </w:r>
      <w:r>
        <w:t xml:space="preserve">поведения людей. </w:t>
      </w:r>
    </w:p>
    <w:p w:rsidR="003D19D1" w:rsidRDefault="00717F43" w:rsidP="0083507F">
      <w:pPr>
        <w:pStyle w:val="Default"/>
        <w:jc w:val="both"/>
      </w:pPr>
      <w:r>
        <w:t>Рекрутская повинность – способ комплектования российской регулярной армии</w:t>
      </w:r>
      <w:r w:rsidR="003D19D1">
        <w:t xml:space="preserve"> </w:t>
      </w:r>
      <w:r>
        <w:t>в</w:t>
      </w:r>
      <w:r w:rsidR="003D19D1">
        <w:t xml:space="preserve"> </w:t>
      </w:r>
      <w:r>
        <w:t xml:space="preserve">XVIII–XIX вв. </w:t>
      </w:r>
    </w:p>
    <w:p w:rsidR="003D19D1" w:rsidRDefault="00717F43" w:rsidP="0083507F">
      <w:pPr>
        <w:pStyle w:val="Default"/>
        <w:jc w:val="both"/>
      </w:pPr>
      <w:r>
        <w:t>Податные сословия обязаны были выставлять от своих общин определенное</w:t>
      </w:r>
      <w:r w:rsidR="003D19D1">
        <w:t xml:space="preserve"> </w:t>
      </w:r>
      <w:r>
        <w:t>число</w:t>
      </w:r>
      <w:r w:rsidR="003D19D1">
        <w:t xml:space="preserve"> </w:t>
      </w:r>
      <w:r>
        <w:t xml:space="preserve">рекрутов. В 1874 г. </w:t>
      </w:r>
      <w:proofErr w:type="gramStart"/>
      <w:r>
        <w:t>заменена</w:t>
      </w:r>
      <w:proofErr w:type="gramEnd"/>
      <w:r>
        <w:t xml:space="preserve"> воинской повинностью. </w:t>
      </w:r>
    </w:p>
    <w:p w:rsidR="003D19D1" w:rsidRDefault="00717F43" w:rsidP="0083507F">
      <w:pPr>
        <w:pStyle w:val="Default"/>
        <w:jc w:val="both"/>
      </w:pPr>
      <w:r>
        <w:t xml:space="preserve">Ревизская душа – лицо мужского пола независимо от возраста. </w:t>
      </w:r>
    </w:p>
    <w:p w:rsidR="003D19D1" w:rsidRDefault="00717F43" w:rsidP="0083507F">
      <w:pPr>
        <w:pStyle w:val="Default"/>
        <w:jc w:val="both"/>
      </w:pPr>
      <w:r>
        <w:t xml:space="preserve">Рекрут – лицо, принятое на военную службу по найму или по повинности. </w:t>
      </w:r>
    </w:p>
    <w:p w:rsidR="003D19D1" w:rsidRDefault="00717F43" w:rsidP="0083507F">
      <w:pPr>
        <w:pStyle w:val="Default"/>
        <w:jc w:val="both"/>
      </w:pPr>
      <w:r>
        <w:t>Регент – в монархических государствах: временный правитель государства, назначаемый</w:t>
      </w:r>
      <w:r w:rsidR="003D19D1">
        <w:t xml:space="preserve"> </w:t>
      </w:r>
      <w:r>
        <w:t>в случае вакантности престола, а также длительного отсутствия, болезни</w:t>
      </w:r>
      <w:r w:rsidR="003D19D1">
        <w:t xml:space="preserve"> </w:t>
      </w:r>
      <w:r>
        <w:t>или</w:t>
      </w:r>
      <w:r w:rsidR="003D19D1">
        <w:t xml:space="preserve"> </w:t>
      </w:r>
      <w:r>
        <w:t xml:space="preserve">несовершеннолетия монарха. </w:t>
      </w:r>
    </w:p>
    <w:p w:rsidR="003D19D1" w:rsidRDefault="00717F43" w:rsidP="0083507F">
      <w:pPr>
        <w:pStyle w:val="Default"/>
        <w:jc w:val="both"/>
      </w:pPr>
      <w:proofErr w:type="gramStart"/>
      <w:r>
        <w:t>Регентство (от латинского – «править») – временное правление одного (регент)</w:t>
      </w:r>
      <w:r w:rsidR="003D19D1">
        <w:t xml:space="preserve"> </w:t>
      </w:r>
      <w:r>
        <w:t>или</w:t>
      </w:r>
      <w:r w:rsidR="003D19D1">
        <w:t xml:space="preserve"> </w:t>
      </w:r>
      <w:r>
        <w:t>нескольких лиц (регентский совет), пока законный монарх не может исполнять</w:t>
      </w:r>
      <w:r w:rsidR="003D19D1">
        <w:t xml:space="preserve"> </w:t>
      </w:r>
      <w:r>
        <w:t>свои</w:t>
      </w:r>
      <w:r w:rsidR="003D19D1">
        <w:t xml:space="preserve"> </w:t>
      </w:r>
      <w:r>
        <w:t xml:space="preserve">обязанности (по малолетству, болезни, нахождении в плену и т.п.). </w:t>
      </w:r>
      <w:proofErr w:type="gramEnd"/>
    </w:p>
    <w:p w:rsidR="003D19D1" w:rsidRDefault="00717F43" w:rsidP="0083507F">
      <w:pPr>
        <w:pStyle w:val="Default"/>
        <w:jc w:val="both"/>
      </w:pPr>
      <w:r>
        <w:t xml:space="preserve">Северный союз – военно-политический союз России, Дании, Речи </w:t>
      </w:r>
      <w:proofErr w:type="spellStart"/>
      <w:r>
        <w:t>Посполитой</w:t>
      </w:r>
      <w:proofErr w:type="spellEnd"/>
      <w:r w:rsidR="003D19D1">
        <w:t xml:space="preserve"> </w:t>
      </w:r>
      <w:r>
        <w:t>и</w:t>
      </w:r>
      <w:r w:rsidR="003D19D1">
        <w:t xml:space="preserve"> </w:t>
      </w:r>
      <w:r>
        <w:t>Саксонии</w:t>
      </w:r>
      <w:r w:rsidR="003D19D1">
        <w:t xml:space="preserve"> </w:t>
      </w:r>
      <w:r>
        <w:t>против Швеции. Заключен в 1699 г. Распался в ходе Северной войны. Возобновлен</w:t>
      </w:r>
      <w:r w:rsidR="003D19D1">
        <w:t xml:space="preserve"> </w:t>
      </w:r>
      <w:r>
        <w:t>был</w:t>
      </w:r>
      <w:r w:rsidR="003D19D1">
        <w:t xml:space="preserve"> </w:t>
      </w:r>
      <w:r>
        <w:t xml:space="preserve">после решающих побед России. В 1713 г. к нему присоединилась Пруссия. </w:t>
      </w:r>
    </w:p>
    <w:p w:rsidR="003D19D1" w:rsidRDefault="00717F43" w:rsidP="0083507F">
      <w:pPr>
        <w:pStyle w:val="Default"/>
        <w:jc w:val="both"/>
      </w:pPr>
      <w:r>
        <w:t>Секуляризация – обращение церковной и монастырской собственности в собственность</w:t>
      </w:r>
      <w:r w:rsidR="003D19D1">
        <w:t xml:space="preserve"> </w:t>
      </w:r>
      <w:r>
        <w:t xml:space="preserve">светскую. </w:t>
      </w:r>
    </w:p>
    <w:p w:rsidR="003D19D1" w:rsidRDefault="00717F43" w:rsidP="0083507F">
      <w:pPr>
        <w:pStyle w:val="Default"/>
        <w:jc w:val="both"/>
      </w:pPr>
      <w:r>
        <w:t>«</w:t>
      </w:r>
      <w:proofErr w:type="spellStart"/>
      <w:r>
        <w:t>Тестамент</w:t>
      </w:r>
      <w:proofErr w:type="spellEnd"/>
      <w:r>
        <w:t>» – завещание, определявшее последовательность наследования</w:t>
      </w:r>
      <w:r w:rsidR="003D19D1">
        <w:t xml:space="preserve"> </w:t>
      </w:r>
      <w:r>
        <w:t>престола.</w:t>
      </w:r>
      <w:r w:rsidR="003D19D1">
        <w:t xml:space="preserve"> </w:t>
      </w:r>
      <w:r>
        <w:t xml:space="preserve">Было составлено Екатериной I. </w:t>
      </w:r>
    </w:p>
    <w:p w:rsidR="003D19D1" w:rsidRDefault="00717F43" w:rsidP="0083507F">
      <w:pPr>
        <w:pStyle w:val="Default"/>
        <w:jc w:val="both"/>
      </w:pPr>
      <w:r>
        <w:t>Фаворит – любимец высокопоставленного лица, получающий выгоды</w:t>
      </w:r>
      <w:r w:rsidR="003D19D1">
        <w:t xml:space="preserve"> </w:t>
      </w:r>
      <w:r>
        <w:t>и преимущества</w:t>
      </w:r>
      <w:r w:rsidR="003D19D1">
        <w:t xml:space="preserve"> </w:t>
      </w:r>
      <w:r>
        <w:t>от</w:t>
      </w:r>
      <w:r w:rsidR="003D19D1">
        <w:t xml:space="preserve"> </w:t>
      </w:r>
      <w:r>
        <w:t xml:space="preserve">его покровительства. </w:t>
      </w:r>
    </w:p>
    <w:p w:rsidR="003D19D1" w:rsidRDefault="00717F43" w:rsidP="0083507F">
      <w:pPr>
        <w:pStyle w:val="Default"/>
        <w:jc w:val="both"/>
      </w:pPr>
      <w:r>
        <w:t>Фаворитизм – явление в какой-нибудь области общественной жизни, когда</w:t>
      </w:r>
      <w:r w:rsidR="003D19D1">
        <w:t xml:space="preserve"> </w:t>
      </w:r>
      <w:r>
        <w:t>большое</w:t>
      </w:r>
      <w:r w:rsidR="003D19D1">
        <w:t xml:space="preserve"> </w:t>
      </w:r>
      <w:r>
        <w:t xml:space="preserve">влияние на ход дел оказывают фавориты, фаворитки. </w:t>
      </w:r>
    </w:p>
    <w:p w:rsidR="003D19D1" w:rsidRDefault="00717F43" w:rsidP="0083507F">
      <w:pPr>
        <w:pStyle w:val="Default"/>
        <w:jc w:val="both"/>
      </w:pPr>
      <w:r>
        <w:lastRenderedPageBreak/>
        <w:t>Цифирная школа – в 1714-1744 гг. в России государственные начальные</w:t>
      </w:r>
      <w:r w:rsidR="003D19D1">
        <w:t xml:space="preserve"> </w:t>
      </w:r>
      <w:r>
        <w:t>общеобразовательные школы для мальчиков всех сословий, кроме крестьян. Обучали</w:t>
      </w:r>
      <w:r w:rsidR="003D19D1">
        <w:t xml:space="preserve"> </w:t>
      </w:r>
      <w:r>
        <w:t xml:space="preserve">грамоте, письму, арифметике с началами геометрии. </w:t>
      </w:r>
    </w:p>
    <w:p w:rsidR="00717F43" w:rsidRDefault="00717F43" w:rsidP="0083507F">
      <w:pPr>
        <w:pStyle w:val="Default"/>
        <w:jc w:val="both"/>
      </w:pPr>
      <w:proofErr w:type="spellStart"/>
      <w:r>
        <w:t>Эстляндия</w:t>
      </w:r>
      <w:proofErr w:type="spellEnd"/>
      <w:r>
        <w:t xml:space="preserve"> – историческое название севера Эстонии. С XIII в. под властью</w:t>
      </w:r>
      <w:r w:rsidR="003D19D1">
        <w:t xml:space="preserve"> </w:t>
      </w:r>
      <w:r>
        <w:t>Дании,</w:t>
      </w:r>
      <w:r w:rsidR="003D19D1">
        <w:t xml:space="preserve"> </w:t>
      </w:r>
      <w:r>
        <w:t>Ливонского ордена, со 2-й пол. XVI в. – Швеции. С 1710 г. Ревельская, в 1783-1917гг</w:t>
      </w:r>
      <w:proofErr w:type="gramStart"/>
      <w:r>
        <w:t>.Э</w:t>
      </w:r>
      <w:proofErr w:type="gramEnd"/>
      <w:r>
        <w:t>стляндская губерния России.</w:t>
      </w:r>
    </w:p>
    <w:p w:rsidR="00407979" w:rsidRDefault="00407979" w:rsidP="0083507F">
      <w:pPr>
        <w:pStyle w:val="Default"/>
        <w:jc w:val="both"/>
      </w:pPr>
    </w:p>
    <w:p w:rsidR="005A58AB" w:rsidRDefault="00407979" w:rsidP="0083507F">
      <w:pPr>
        <w:pStyle w:val="Default"/>
        <w:jc w:val="both"/>
      </w:pPr>
      <w:r>
        <w:t xml:space="preserve">ВТОРАЯ ПОЛОВИНА </w:t>
      </w:r>
      <w:proofErr w:type="gramStart"/>
      <w:r>
        <w:t>Х</w:t>
      </w:r>
      <w:proofErr w:type="gramEnd"/>
      <w:r>
        <w:t>VIII в.</w:t>
      </w:r>
    </w:p>
    <w:p w:rsidR="005A58AB" w:rsidRDefault="005A58AB" w:rsidP="0083507F">
      <w:pPr>
        <w:pStyle w:val="Default"/>
        <w:jc w:val="both"/>
      </w:pPr>
    </w:p>
    <w:p w:rsidR="005467ED" w:rsidRDefault="00407979" w:rsidP="0083507F">
      <w:pPr>
        <w:pStyle w:val="Default"/>
        <w:jc w:val="both"/>
      </w:pPr>
      <w:r>
        <w:t xml:space="preserve"> «</w:t>
      </w:r>
      <w:proofErr w:type="spellStart"/>
      <w:r>
        <w:t>Балтский</w:t>
      </w:r>
      <w:proofErr w:type="spellEnd"/>
      <w:r>
        <w:t xml:space="preserve"> инцидент» – повод, под предлогом которого Турция в 1768 г. объявила</w:t>
      </w:r>
      <w:r w:rsidR="005467ED">
        <w:t xml:space="preserve"> </w:t>
      </w:r>
      <w:r>
        <w:t>войну</w:t>
      </w:r>
      <w:r w:rsidR="005467ED">
        <w:t xml:space="preserve"> </w:t>
      </w:r>
      <w:r>
        <w:t>России. Заключался в том, что турки накануне устроили в пограничном</w:t>
      </w:r>
      <w:r w:rsidR="005467ED">
        <w:t xml:space="preserve"> </w:t>
      </w:r>
      <w:r>
        <w:t>местечке</w:t>
      </w:r>
      <w:r w:rsidR="005467ED">
        <w:t xml:space="preserve"> </w:t>
      </w:r>
      <w:r>
        <w:t>Балта</w:t>
      </w:r>
      <w:r w:rsidR="005467ED">
        <w:t xml:space="preserve"> </w:t>
      </w:r>
      <w:proofErr w:type="gramStart"/>
      <w:r>
        <w:t>резню</w:t>
      </w:r>
      <w:proofErr w:type="gramEnd"/>
      <w:r>
        <w:t xml:space="preserve"> христиан. Отряд казаков-гайдамаков пришел на помощь и отомстил туркам.</w:t>
      </w:r>
    </w:p>
    <w:p w:rsidR="005467ED" w:rsidRDefault="00407979" w:rsidP="0083507F">
      <w:pPr>
        <w:pStyle w:val="Default"/>
        <w:jc w:val="both"/>
      </w:pPr>
      <w:r>
        <w:t xml:space="preserve"> Букли – кудри, природные или искусственные завитые пряди волос. В</w:t>
      </w:r>
      <w:r w:rsidR="005467ED">
        <w:t xml:space="preserve"> </w:t>
      </w:r>
      <w:r>
        <w:t>армии</w:t>
      </w:r>
      <w:r w:rsidR="005467ED">
        <w:t xml:space="preserve"> </w:t>
      </w:r>
      <w:r>
        <w:t>Павла</w:t>
      </w:r>
      <w:r w:rsidR="005467ED">
        <w:t xml:space="preserve"> </w:t>
      </w:r>
      <w:r>
        <w:t>I</w:t>
      </w:r>
      <w:r w:rsidR="005467ED">
        <w:t xml:space="preserve"> </w:t>
      </w:r>
      <w:r>
        <w:t>войлочные букли закрепляли на голове при помощи согнутой дугой проволоки. Вотчинные мануфактуры – мануфактуры, создаваемые помещиками с использованием</w:t>
      </w:r>
      <w:r w:rsidR="005467ED">
        <w:t xml:space="preserve"> </w:t>
      </w:r>
      <w:r>
        <w:t>труда крепостных крестьян.</w:t>
      </w:r>
    </w:p>
    <w:p w:rsidR="005467ED" w:rsidRDefault="00407979" w:rsidP="0083507F">
      <w:pPr>
        <w:pStyle w:val="Default"/>
        <w:jc w:val="both"/>
      </w:pPr>
      <w:r>
        <w:t xml:space="preserve"> Воспитательные дома – учреждения для «приема и призрения подкидышей</w:t>
      </w:r>
      <w:r w:rsidR="005467ED">
        <w:t xml:space="preserve"> </w:t>
      </w:r>
      <w:r>
        <w:t>и</w:t>
      </w:r>
      <w:r w:rsidR="005467ED">
        <w:t xml:space="preserve"> </w:t>
      </w:r>
      <w:proofErr w:type="spellStart"/>
      <w:r>
        <w:t>бездомныхдетей</w:t>
      </w:r>
      <w:proofErr w:type="spellEnd"/>
      <w:r>
        <w:t>», появились при Петре I. При Екатерине II создана целая сеть таких домов, где</w:t>
      </w:r>
      <w:r w:rsidR="005467ED">
        <w:t xml:space="preserve"> </w:t>
      </w:r>
      <w:r>
        <w:t>жили</w:t>
      </w:r>
      <w:r w:rsidR="005467ED">
        <w:t xml:space="preserve"> </w:t>
      </w:r>
      <w:r>
        <w:t xml:space="preserve">и воспитывались дети, не имеющие родителей. </w:t>
      </w:r>
    </w:p>
    <w:p w:rsidR="005467ED" w:rsidRDefault="00407979" w:rsidP="0083507F">
      <w:pPr>
        <w:pStyle w:val="Default"/>
        <w:jc w:val="both"/>
      </w:pPr>
      <w:r>
        <w:t>«Всякая всячина» – 1769–1770 гг., ежемесячный журнал. Он выходил при</w:t>
      </w:r>
      <w:r w:rsidR="005467ED">
        <w:t xml:space="preserve"> содействии </w:t>
      </w:r>
      <w:r>
        <w:t>участии Екатерины II. Печатал сатирические статьи, призывал «не целить на</w:t>
      </w:r>
      <w:r w:rsidR="005467ED">
        <w:t xml:space="preserve"> </w:t>
      </w:r>
      <w:r>
        <w:t>особ, но</w:t>
      </w:r>
      <w:r w:rsidR="005467ED">
        <w:t xml:space="preserve"> </w:t>
      </w:r>
      <w:r>
        <w:t xml:space="preserve">единственно на пороки». </w:t>
      </w:r>
    </w:p>
    <w:p w:rsidR="005467ED" w:rsidRDefault="00407979" w:rsidP="0083507F">
      <w:pPr>
        <w:pStyle w:val="Default"/>
        <w:jc w:val="both"/>
      </w:pPr>
      <w:r>
        <w:t>Георгиевский трактат 24.07.1783 г. – договор о добровольном принятии</w:t>
      </w:r>
      <w:r w:rsidR="005467ED">
        <w:t xml:space="preserve"> </w:t>
      </w:r>
      <w:proofErr w:type="spellStart"/>
      <w:r>
        <w:t>Картли</w:t>
      </w:r>
      <w:proofErr w:type="spellEnd"/>
      <w:r>
        <w:t>-Кахетинского царства (Восточная Грузия) под покровительство Российской</w:t>
      </w:r>
      <w:r w:rsidR="005467ED">
        <w:t xml:space="preserve"> </w:t>
      </w:r>
      <w:r>
        <w:t>Империи.</w:t>
      </w:r>
      <w:r w:rsidR="005467ED">
        <w:t xml:space="preserve"> </w:t>
      </w:r>
      <w:proofErr w:type="gramStart"/>
      <w:r>
        <w:t>Грузия</w:t>
      </w:r>
      <w:proofErr w:type="gramEnd"/>
      <w:r>
        <w:t xml:space="preserve"> сохраняя внутреннее управление, отказывалась от самостоятельной</w:t>
      </w:r>
      <w:r w:rsidR="005467ED">
        <w:t xml:space="preserve"> </w:t>
      </w:r>
      <w:r>
        <w:t>внешней</w:t>
      </w:r>
      <w:r w:rsidR="005467ED">
        <w:t xml:space="preserve"> </w:t>
      </w:r>
      <w:r>
        <w:t>политики. Дворянство, духовенство и купечество Грузии уравнивалось в</w:t>
      </w:r>
      <w:r w:rsidR="005467ED">
        <w:t xml:space="preserve"> </w:t>
      </w:r>
      <w:r>
        <w:t>правах</w:t>
      </w:r>
      <w:r w:rsidR="005467ED">
        <w:t xml:space="preserve"> </w:t>
      </w:r>
      <w:r>
        <w:t>с</w:t>
      </w:r>
      <w:r w:rsidR="005467ED">
        <w:t xml:space="preserve"> </w:t>
      </w:r>
      <w:r>
        <w:t xml:space="preserve">русскими. Россия обязывалась защищать Грузию в случае войны. </w:t>
      </w:r>
    </w:p>
    <w:p w:rsidR="00863FB9" w:rsidRDefault="00407979" w:rsidP="0083507F">
      <w:pPr>
        <w:pStyle w:val="Default"/>
        <w:jc w:val="both"/>
      </w:pPr>
      <w:r>
        <w:t>Гатчина – дворец и парк под Петербургом, принадлежавший с 1783 г. будущему</w:t>
      </w:r>
      <w:r w:rsidR="00863FB9">
        <w:t xml:space="preserve"> </w:t>
      </w:r>
      <w:r>
        <w:t>императору Павлу I, который сформировал здесь военный отряд по образцу</w:t>
      </w:r>
      <w:r w:rsidR="00863FB9">
        <w:t xml:space="preserve"> </w:t>
      </w:r>
      <w:r>
        <w:t>прусской</w:t>
      </w:r>
      <w:r w:rsidR="00863FB9">
        <w:t xml:space="preserve"> </w:t>
      </w:r>
      <w:r>
        <w:t xml:space="preserve">армии. </w:t>
      </w:r>
    </w:p>
    <w:p w:rsidR="00863FB9" w:rsidRDefault="00407979" w:rsidP="0083507F">
      <w:pPr>
        <w:pStyle w:val="Default"/>
        <w:jc w:val="both"/>
      </w:pPr>
      <w:r>
        <w:t>Деспотизм – от греческого «владыка», самовластительное правление, основанное</w:t>
      </w:r>
      <w:r w:rsidR="00863FB9">
        <w:t xml:space="preserve"> </w:t>
      </w:r>
      <w:r>
        <w:t>назло</w:t>
      </w:r>
      <w:r w:rsidR="00863FB9">
        <w:t xml:space="preserve"> </w:t>
      </w:r>
      <w:proofErr w:type="gramStart"/>
      <w:r>
        <w:t>употреблении</w:t>
      </w:r>
      <w:proofErr w:type="gramEnd"/>
      <w:r>
        <w:t xml:space="preserve"> неограниченной властью. </w:t>
      </w:r>
    </w:p>
    <w:p w:rsidR="00863FB9" w:rsidRDefault="00407979" w:rsidP="0083507F">
      <w:pPr>
        <w:pStyle w:val="Default"/>
        <w:jc w:val="both"/>
      </w:pPr>
      <w:r>
        <w:t>«Жалованная грамота крестьянству» – так называли историки один из наиболее</w:t>
      </w:r>
      <w:r w:rsidR="00863FB9">
        <w:t xml:space="preserve"> </w:t>
      </w:r>
      <w:r>
        <w:t>ярких</w:t>
      </w:r>
      <w:r w:rsidR="00863FB9">
        <w:t xml:space="preserve"> </w:t>
      </w:r>
      <w:r>
        <w:t>манифестов Е.И. Пугачева.</w:t>
      </w:r>
    </w:p>
    <w:p w:rsidR="00863FB9" w:rsidRDefault="00407979" w:rsidP="0083507F">
      <w:pPr>
        <w:pStyle w:val="Default"/>
        <w:jc w:val="both"/>
      </w:pPr>
      <w:r>
        <w:t xml:space="preserve"> Классицизм (лат</w:t>
      </w:r>
      <w:proofErr w:type="gramStart"/>
      <w:r>
        <w:t>.</w:t>
      </w:r>
      <w:proofErr w:type="gramEnd"/>
      <w:r w:rsidR="00863FB9">
        <w:t xml:space="preserve"> </w:t>
      </w:r>
      <w:proofErr w:type="gramStart"/>
      <w:r>
        <w:t>о</w:t>
      </w:r>
      <w:proofErr w:type="gramEnd"/>
      <w:r>
        <w:t>бразцовый) – культурно-эстетический стиль и направление,</w:t>
      </w:r>
      <w:r w:rsidR="00863FB9">
        <w:t xml:space="preserve"> </w:t>
      </w:r>
      <w:r>
        <w:t xml:space="preserve">преобладавшее в европейском искусстве XVII – начала </w:t>
      </w:r>
      <w:proofErr w:type="spellStart"/>
      <w:r>
        <w:t>XIXвв</w:t>
      </w:r>
      <w:proofErr w:type="spellEnd"/>
      <w:r>
        <w:t>. Классицизм</w:t>
      </w:r>
      <w:r w:rsidR="00863FB9">
        <w:t xml:space="preserve"> </w:t>
      </w:r>
      <w:r>
        <w:t>ориентировался на античные искусства, античную литературу и мифологию</w:t>
      </w:r>
      <w:r w:rsidR="00863FB9">
        <w:t xml:space="preserve"> </w:t>
      </w:r>
      <w:r>
        <w:t>как</w:t>
      </w:r>
      <w:r w:rsidR="00863FB9">
        <w:t xml:space="preserve"> </w:t>
      </w:r>
      <w:r>
        <w:t>на</w:t>
      </w:r>
      <w:r w:rsidR="00863FB9">
        <w:t xml:space="preserve"> </w:t>
      </w:r>
      <w:r>
        <w:t>норму</w:t>
      </w:r>
      <w:r w:rsidR="00863FB9">
        <w:t xml:space="preserve"> </w:t>
      </w:r>
      <w:r>
        <w:t>и идеальный образец. Классицизм нашел проявление во всех жанрах и видах искусства. «</w:t>
      </w:r>
      <w:proofErr w:type="spellStart"/>
      <w:r>
        <w:t>Капиталистые</w:t>
      </w:r>
      <w:proofErr w:type="spellEnd"/>
      <w:r>
        <w:t xml:space="preserve"> крестьяне» – крепостные крестьяне, которые открывали</w:t>
      </w:r>
      <w:r w:rsidR="00863FB9">
        <w:t xml:space="preserve"> </w:t>
      </w:r>
      <w:r>
        <w:t>свои</w:t>
      </w:r>
      <w:r w:rsidR="00863FB9">
        <w:t xml:space="preserve"> </w:t>
      </w:r>
      <w:r>
        <w:t>предприятия и использовали на них труд своих же односельчан.</w:t>
      </w:r>
    </w:p>
    <w:p w:rsidR="00863FB9" w:rsidRDefault="00407979" w:rsidP="0083507F">
      <w:pPr>
        <w:pStyle w:val="Default"/>
        <w:jc w:val="both"/>
      </w:pPr>
      <w:r>
        <w:t xml:space="preserve"> Масонство – (от </w:t>
      </w:r>
      <w:proofErr w:type="gramStart"/>
      <w:r>
        <w:t>французского</w:t>
      </w:r>
      <w:proofErr w:type="gramEnd"/>
      <w:r>
        <w:t xml:space="preserve"> – «вольные каменщики») – тайные религиозные</w:t>
      </w:r>
    </w:p>
    <w:p w:rsidR="00863FB9" w:rsidRDefault="00407979" w:rsidP="0083507F">
      <w:pPr>
        <w:pStyle w:val="Default"/>
        <w:jc w:val="both"/>
      </w:pPr>
      <w:r>
        <w:t>этнические организации. Заимствовали название организации (объединение вложи)</w:t>
      </w:r>
      <w:r w:rsidR="00863FB9">
        <w:t xml:space="preserve"> </w:t>
      </w:r>
      <w:r>
        <w:t>и</w:t>
      </w:r>
      <w:r w:rsidR="00863FB9">
        <w:t xml:space="preserve"> </w:t>
      </w:r>
      <w:r>
        <w:t>традиции от средневековых братств ремесленников. В России распространилось</w:t>
      </w:r>
      <w:r w:rsidR="00863FB9">
        <w:t xml:space="preserve"> </w:t>
      </w:r>
      <w:r>
        <w:t>с1717г.</w:t>
      </w:r>
      <w:r w:rsidR="00863FB9">
        <w:t xml:space="preserve"> </w:t>
      </w:r>
      <w:r>
        <w:t>Целью своей ставило духовное совершенствование и просвещение людей</w:t>
      </w:r>
      <w:r w:rsidR="00863FB9">
        <w:t xml:space="preserve"> </w:t>
      </w:r>
      <w:r>
        <w:t>с</w:t>
      </w:r>
      <w:r w:rsidR="00863FB9">
        <w:t xml:space="preserve"> </w:t>
      </w:r>
      <w:r>
        <w:t>целью</w:t>
      </w:r>
      <w:r w:rsidR="00863FB9">
        <w:t xml:space="preserve"> </w:t>
      </w:r>
      <w:r>
        <w:t xml:space="preserve">мирного объединения человечества в братском религиозном союзе. </w:t>
      </w:r>
    </w:p>
    <w:p w:rsidR="00863FB9" w:rsidRDefault="00407979" w:rsidP="0083507F">
      <w:pPr>
        <w:pStyle w:val="Default"/>
        <w:jc w:val="both"/>
      </w:pPr>
      <w:r>
        <w:t>Месячина – шестидневная барщина крепостных крестьян, прежде всего дворовых</w:t>
      </w:r>
      <w:r w:rsidR="00863FB9">
        <w:t xml:space="preserve"> </w:t>
      </w:r>
      <w:r>
        <w:t>людей,</w:t>
      </w:r>
      <w:r w:rsidR="00863FB9">
        <w:t xml:space="preserve"> </w:t>
      </w:r>
      <w:r>
        <w:t>лишенных земельных наделов, за плату натурой, выдававшуюся ежемесячно</w:t>
      </w:r>
      <w:r w:rsidR="00863FB9">
        <w:t xml:space="preserve"> </w:t>
      </w:r>
      <w:r>
        <w:t>в</w:t>
      </w:r>
      <w:r w:rsidR="00863FB9">
        <w:t xml:space="preserve"> </w:t>
      </w:r>
      <w:r>
        <w:t>виде</w:t>
      </w:r>
      <w:r w:rsidR="00863FB9">
        <w:t xml:space="preserve"> </w:t>
      </w:r>
      <w:r>
        <w:t xml:space="preserve">продовольственного пайка и одежды. </w:t>
      </w:r>
    </w:p>
    <w:p w:rsidR="00863FB9" w:rsidRDefault="00407979" w:rsidP="0083507F">
      <w:pPr>
        <w:pStyle w:val="Default"/>
        <w:jc w:val="both"/>
      </w:pPr>
      <w:proofErr w:type="spellStart"/>
      <w:r>
        <w:t>Новороссия</w:t>
      </w:r>
      <w:proofErr w:type="spellEnd"/>
      <w:r>
        <w:t xml:space="preserve"> – историческая область на юге России и Украины, занимала</w:t>
      </w:r>
      <w:r w:rsidR="00863FB9">
        <w:t xml:space="preserve"> </w:t>
      </w:r>
      <w:proofErr w:type="spellStart"/>
      <w:r>
        <w:t>степиПричерноморья</w:t>
      </w:r>
      <w:proofErr w:type="spellEnd"/>
      <w:r>
        <w:t xml:space="preserve">. </w:t>
      </w:r>
    </w:p>
    <w:p w:rsidR="00863FB9" w:rsidRDefault="00407979" w:rsidP="0083507F">
      <w:pPr>
        <w:pStyle w:val="Default"/>
        <w:jc w:val="both"/>
      </w:pPr>
      <w:r>
        <w:t>Однодворцы – государственные крестьяне, возникшие из бывших служивых</w:t>
      </w:r>
      <w:r w:rsidR="00863FB9">
        <w:t xml:space="preserve"> </w:t>
      </w:r>
      <w:r>
        <w:t>людей. За</w:t>
      </w:r>
      <w:r w:rsidR="00863FB9">
        <w:t xml:space="preserve"> </w:t>
      </w:r>
      <w:r>
        <w:t>службу они получали землю от казны, как правило, без крестьян или с малым</w:t>
      </w:r>
      <w:r w:rsidR="00863FB9">
        <w:t xml:space="preserve"> </w:t>
      </w:r>
      <w:r>
        <w:t>числом</w:t>
      </w:r>
      <w:r w:rsidR="00863FB9">
        <w:t xml:space="preserve"> </w:t>
      </w:r>
      <w:r>
        <w:lastRenderedPageBreak/>
        <w:t>крестьян. Они жили с ними на одном дворе. Платили подушную</w:t>
      </w:r>
      <w:r w:rsidR="00863FB9">
        <w:t xml:space="preserve"> </w:t>
      </w:r>
      <w:r>
        <w:t>подать</w:t>
      </w:r>
      <w:r w:rsidR="00863FB9">
        <w:t xml:space="preserve"> </w:t>
      </w:r>
      <w:r>
        <w:t>наравне</w:t>
      </w:r>
      <w:r w:rsidR="00863FB9">
        <w:t xml:space="preserve"> </w:t>
      </w:r>
      <w:r>
        <w:t>с</w:t>
      </w:r>
      <w:r w:rsidR="00863FB9">
        <w:t xml:space="preserve"> </w:t>
      </w:r>
      <w:r>
        <w:t xml:space="preserve">крестьянами. </w:t>
      </w:r>
    </w:p>
    <w:p w:rsidR="00415701" w:rsidRDefault="00407979" w:rsidP="0083507F">
      <w:pPr>
        <w:pStyle w:val="Default"/>
        <w:jc w:val="both"/>
      </w:pPr>
      <w:r>
        <w:t>«Просвещенный абсолютизм» – политика абсолютизма в ряде европейских</w:t>
      </w:r>
      <w:r w:rsidR="00415701">
        <w:t xml:space="preserve"> </w:t>
      </w:r>
      <w:r>
        <w:t>стран</w:t>
      </w:r>
      <w:r w:rsidR="00415701">
        <w:t xml:space="preserve"> </w:t>
      </w:r>
      <w:r>
        <w:t>и</w:t>
      </w:r>
      <w:r w:rsidR="00415701">
        <w:t xml:space="preserve"> </w:t>
      </w:r>
      <w:r>
        <w:t>в</w:t>
      </w:r>
      <w:r w:rsidR="00415701">
        <w:t xml:space="preserve"> </w:t>
      </w:r>
      <w:r>
        <w:t xml:space="preserve">России во второй половине </w:t>
      </w:r>
      <w:proofErr w:type="gramStart"/>
      <w:r>
        <w:t>Х</w:t>
      </w:r>
      <w:proofErr w:type="gramEnd"/>
      <w:r>
        <w:t>VIII в. Для нее характерно применение на</w:t>
      </w:r>
      <w:r w:rsidR="00415701">
        <w:t xml:space="preserve"> </w:t>
      </w:r>
      <w:r>
        <w:t>практике</w:t>
      </w:r>
      <w:r w:rsidR="00415701">
        <w:t xml:space="preserve"> </w:t>
      </w:r>
      <w:r>
        <w:t>некоторых идей французского Просвещения: уничтожение «сверху» и преобразование</w:t>
      </w:r>
      <w:r w:rsidR="00415701">
        <w:t xml:space="preserve"> </w:t>
      </w:r>
      <w:r>
        <w:t>отживших и наиболее устаревших институтов феодального общества, осуществление</w:t>
      </w:r>
      <w:r w:rsidR="00415701">
        <w:t xml:space="preserve"> </w:t>
      </w:r>
      <w:r>
        <w:t xml:space="preserve">реформ в области образования, судопроизводства и др. </w:t>
      </w:r>
    </w:p>
    <w:p w:rsidR="00415701" w:rsidRDefault="00407979" w:rsidP="0083507F">
      <w:pPr>
        <w:pStyle w:val="Default"/>
        <w:jc w:val="both"/>
      </w:pPr>
      <w:r>
        <w:t>«Потемкинские деревни» – распространенный образ фальшивого, показного</w:t>
      </w:r>
      <w:r w:rsidR="00415701">
        <w:t xml:space="preserve"> </w:t>
      </w:r>
      <w:r>
        <w:t>блеска,</w:t>
      </w:r>
      <w:r w:rsidR="00415701">
        <w:t xml:space="preserve"> </w:t>
      </w:r>
      <w:r>
        <w:t xml:space="preserve">скрывающего неблагополучие в делах. Ведет начало от рассказа секретаря Саксонского посольства </w:t>
      </w:r>
      <w:proofErr w:type="spellStart"/>
      <w:r>
        <w:t>Гельбига</w:t>
      </w:r>
      <w:proofErr w:type="spellEnd"/>
      <w:r>
        <w:t xml:space="preserve"> о том, как Г.А. Потемкин водил в заблуждение Екатерину</w:t>
      </w:r>
      <w:r w:rsidR="00415701">
        <w:t xml:space="preserve"> </w:t>
      </w:r>
      <w:r>
        <w:t>II во</w:t>
      </w:r>
      <w:r w:rsidR="00415701">
        <w:t xml:space="preserve"> </w:t>
      </w:r>
      <w:r>
        <w:t>время</w:t>
      </w:r>
      <w:r w:rsidR="00415701">
        <w:t xml:space="preserve"> </w:t>
      </w:r>
      <w:r>
        <w:t xml:space="preserve">ее путешествия на юг весной 1787 г. </w:t>
      </w:r>
    </w:p>
    <w:p w:rsidR="00415701" w:rsidRDefault="00407979" w:rsidP="0083507F">
      <w:pPr>
        <w:pStyle w:val="Default"/>
        <w:jc w:val="both"/>
      </w:pPr>
      <w:r>
        <w:t>Принцип «</w:t>
      </w:r>
      <w:proofErr w:type="spellStart"/>
      <w:r>
        <w:t>либерум</w:t>
      </w:r>
      <w:proofErr w:type="spellEnd"/>
      <w:r>
        <w:t xml:space="preserve"> вето» – право свободного запрещения, в соответствии</w:t>
      </w:r>
      <w:r w:rsidR="00415701">
        <w:t xml:space="preserve"> </w:t>
      </w:r>
      <w:r>
        <w:t>с</w:t>
      </w:r>
      <w:r w:rsidR="00415701">
        <w:t xml:space="preserve"> </w:t>
      </w:r>
      <w:r>
        <w:t>ним</w:t>
      </w:r>
      <w:r w:rsidR="00415701">
        <w:t xml:space="preserve"> </w:t>
      </w:r>
      <w:r>
        <w:t>все</w:t>
      </w:r>
      <w:r w:rsidR="00415701">
        <w:t xml:space="preserve"> </w:t>
      </w:r>
      <w:r>
        <w:t>решения польского сейма должны были приниматься единогласно. Даже один</w:t>
      </w:r>
      <w:r w:rsidR="00415701">
        <w:t xml:space="preserve"> </w:t>
      </w:r>
      <w:r>
        <w:t>голос</w:t>
      </w:r>
      <w:r w:rsidR="00415701">
        <w:t xml:space="preserve"> </w:t>
      </w:r>
      <w:r>
        <w:t xml:space="preserve">«против» срывал принятие закона. </w:t>
      </w:r>
    </w:p>
    <w:p w:rsidR="00415701" w:rsidRDefault="00407979" w:rsidP="0083507F">
      <w:pPr>
        <w:pStyle w:val="Default"/>
        <w:jc w:val="both"/>
      </w:pPr>
      <w:r>
        <w:t>Реализм – правдивое, объективное отражение действительности средствами, присущими</w:t>
      </w:r>
      <w:r w:rsidR="00415701">
        <w:t xml:space="preserve"> </w:t>
      </w:r>
      <w:r>
        <w:t>тому или иному виду художественного творчества, а также направление в искусстве</w:t>
      </w:r>
      <w:r w:rsidR="00415701">
        <w:t xml:space="preserve"> </w:t>
      </w:r>
      <w:r>
        <w:t>и</w:t>
      </w:r>
      <w:r w:rsidR="00415701">
        <w:t xml:space="preserve"> </w:t>
      </w:r>
      <w:r>
        <w:t xml:space="preserve">литературе. </w:t>
      </w:r>
    </w:p>
    <w:p w:rsidR="00415701" w:rsidRDefault="00407979" w:rsidP="0083507F">
      <w:pPr>
        <w:pStyle w:val="Default"/>
        <w:jc w:val="both"/>
      </w:pPr>
      <w:proofErr w:type="spellStart"/>
      <w:r>
        <w:t>Ратгаузы</w:t>
      </w:r>
      <w:proofErr w:type="spellEnd"/>
      <w:r>
        <w:t xml:space="preserve"> – городское правление. Были учреждены в губернских городах</w:t>
      </w:r>
      <w:r w:rsidR="00415701">
        <w:t xml:space="preserve"> </w:t>
      </w:r>
      <w:r>
        <w:t>вместо</w:t>
      </w:r>
      <w:r w:rsidR="00415701">
        <w:t xml:space="preserve"> </w:t>
      </w:r>
      <w:r>
        <w:t>магистратов и дум. Ведали городскими доходами, гражданскими и</w:t>
      </w:r>
      <w:r w:rsidR="00415701">
        <w:t xml:space="preserve"> </w:t>
      </w:r>
      <w:r>
        <w:t>уголовными</w:t>
      </w:r>
      <w:r w:rsidR="00415701">
        <w:t xml:space="preserve"> </w:t>
      </w:r>
      <w:r>
        <w:t xml:space="preserve">судебными делами. </w:t>
      </w:r>
    </w:p>
    <w:p w:rsidR="00415701" w:rsidRDefault="00407979" w:rsidP="0083507F">
      <w:pPr>
        <w:pStyle w:val="Default"/>
        <w:jc w:val="both"/>
      </w:pPr>
      <w:r>
        <w:t xml:space="preserve">Сентиментализм – течение в литературе второй половины </w:t>
      </w:r>
      <w:proofErr w:type="gramStart"/>
      <w:r>
        <w:t>Х</w:t>
      </w:r>
      <w:proofErr w:type="gramEnd"/>
      <w:r>
        <w:t>VIII – начала</w:t>
      </w:r>
      <w:r w:rsidR="00415701">
        <w:t xml:space="preserve"> </w:t>
      </w:r>
      <w:r>
        <w:t>ХIХ</w:t>
      </w:r>
      <w:r w:rsidR="00415701">
        <w:t xml:space="preserve"> </w:t>
      </w:r>
      <w:r>
        <w:t>вв.</w:t>
      </w:r>
      <w:r w:rsidR="00415701">
        <w:t xml:space="preserve"> </w:t>
      </w:r>
      <w:r>
        <w:t>Отталкиваясь от просветительского рационализма эпохи Просвещения, сентиментализм</w:t>
      </w:r>
      <w:r w:rsidR="00415701">
        <w:t xml:space="preserve"> </w:t>
      </w:r>
      <w:r>
        <w:t>объявил главным в человеческой природе не разум, а чувство.</w:t>
      </w:r>
    </w:p>
    <w:p w:rsidR="00A649AC" w:rsidRDefault="00407979" w:rsidP="0083507F">
      <w:pPr>
        <w:pStyle w:val="Default"/>
        <w:jc w:val="both"/>
      </w:pPr>
      <w:r>
        <w:t xml:space="preserve"> Солдатские школы – училища для детей солдат, которые были продолжением</w:t>
      </w:r>
      <w:r w:rsidR="00A649AC">
        <w:t xml:space="preserve"> </w:t>
      </w:r>
      <w:r>
        <w:t>петровских</w:t>
      </w:r>
      <w:r w:rsidR="00A649AC">
        <w:t xml:space="preserve"> </w:t>
      </w:r>
      <w:r>
        <w:t xml:space="preserve">цифирных школ. </w:t>
      </w:r>
    </w:p>
    <w:p w:rsidR="00A649AC" w:rsidRDefault="00407979" w:rsidP="0083507F">
      <w:pPr>
        <w:pStyle w:val="Default"/>
        <w:jc w:val="both"/>
      </w:pPr>
      <w:r>
        <w:t>«Царские манифесты» – воззвания Е. Пугачева к разноязычному населению</w:t>
      </w:r>
      <w:r w:rsidR="00A649AC">
        <w:t xml:space="preserve"> </w:t>
      </w:r>
      <w:r>
        <w:t>охваченных</w:t>
      </w:r>
      <w:r w:rsidR="00A649AC">
        <w:t xml:space="preserve"> </w:t>
      </w:r>
      <w:r>
        <w:t xml:space="preserve">восстанием районов. Их содержание носило антикрепостнический характер. </w:t>
      </w:r>
    </w:p>
    <w:p w:rsidR="00A649AC" w:rsidRDefault="00407979" w:rsidP="0083507F">
      <w:pPr>
        <w:pStyle w:val="Default"/>
        <w:jc w:val="both"/>
      </w:pPr>
      <w:r>
        <w:t>«Чумной бунт» – восстание в Москве в 1771 г. во время эпидемии чумы. Вызвано</w:t>
      </w:r>
      <w:r w:rsidR="00A649AC">
        <w:t xml:space="preserve"> </w:t>
      </w:r>
      <w:r>
        <w:t>страхом,</w:t>
      </w:r>
      <w:r w:rsidR="00A649AC">
        <w:t xml:space="preserve"> </w:t>
      </w:r>
      <w:r>
        <w:t>недоверием к врачам, жестокими полицейскими мерами по установлению</w:t>
      </w:r>
      <w:r w:rsidR="00A649AC">
        <w:t xml:space="preserve"> </w:t>
      </w:r>
      <w:r>
        <w:t xml:space="preserve">карантина. </w:t>
      </w:r>
    </w:p>
    <w:p w:rsidR="00A649AC" w:rsidRDefault="00A649AC" w:rsidP="0083507F">
      <w:pPr>
        <w:pStyle w:val="Default"/>
        <w:jc w:val="both"/>
      </w:pPr>
    </w:p>
    <w:p w:rsidR="00A649AC" w:rsidRDefault="00407979" w:rsidP="0083507F">
      <w:pPr>
        <w:pStyle w:val="Default"/>
        <w:jc w:val="both"/>
      </w:pPr>
      <w:r>
        <w:t xml:space="preserve">Россия в XIX веке </w:t>
      </w:r>
    </w:p>
    <w:p w:rsidR="00A649AC" w:rsidRDefault="00A649AC" w:rsidP="0083507F">
      <w:pPr>
        <w:pStyle w:val="Default"/>
        <w:jc w:val="both"/>
      </w:pPr>
    </w:p>
    <w:p w:rsidR="00A649AC" w:rsidRDefault="00407979" w:rsidP="0083507F">
      <w:pPr>
        <w:pStyle w:val="Default"/>
        <w:jc w:val="both"/>
      </w:pPr>
      <w:r>
        <w:t xml:space="preserve">Автономия – самостоятельность в решении некоторых вопросов, самоуправление. Восточный вопрос – международно-правовые противоречия, возникшие в </w:t>
      </w:r>
      <w:proofErr w:type="gramStart"/>
      <w:r>
        <w:t>Х</w:t>
      </w:r>
      <w:proofErr w:type="gramEnd"/>
      <w:r>
        <w:t>VIII –начале</w:t>
      </w:r>
      <w:r w:rsidR="00A649AC">
        <w:t xml:space="preserve"> </w:t>
      </w:r>
      <w:r>
        <w:t>ХХ вв., связанные с процессом распада Османской империи и борьбой</w:t>
      </w:r>
      <w:r w:rsidR="00A649AC">
        <w:t xml:space="preserve"> </w:t>
      </w:r>
      <w:r>
        <w:t>европейских</w:t>
      </w:r>
      <w:r w:rsidR="00A649AC">
        <w:t xml:space="preserve"> </w:t>
      </w:r>
      <w:r>
        <w:t>держав за раздел ее владений. Для России восточный вопрос состоял из трех</w:t>
      </w:r>
      <w:r w:rsidR="00A649AC">
        <w:t xml:space="preserve"> </w:t>
      </w:r>
      <w:r>
        <w:t>частей:</w:t>
      </w:r>
      <w:r w:rsidR="00A649AC">
        <w:t xml:space="preserve"> </w:t>
      </w:r>
      <w:r>
        <w:t>отношения с Турцией и европейскими государствами по поводу турецкого господства</w:t>
      </w:r>
      <w:r w:rsidR="00A649AC">
        <w:t xml:space="preserve"> </w:t>
      </w:r>
      <w:r>
        <w:t>на</w:t>
      </w:r>
      <w:r w:rsidR="00A649AC">
        <w:t xml:space="preserve"> </w:t>
      </w:r>
      <w:r>
        <w:t>Балканах; сохранения интересов России в пограничных с Турцией районах; поддержки</w:t>
      </w:r>
      <w:r w:rsidR="00A649AC">
        <w:t xml:space="preserve"> </w:t>
      </w:r>
      <w:r>
        <w:t>национально-освободительных и религиозных движений славянских народов</w:t>
      </w:r>
      <w:r w:rsidR="00A649AC">
        <w:t xml:space="preserve"> </w:t>
      </w:r>
      <w:r>
        <w:t>Османской</w:t>
      </w:r>
      <w:r w:rsidR="00A649AC">
        <w:t xml:space="preserve"> </w:t>
      </w:r>
      <w:r>
        <w:t xml:space="preserve">империи. </w:t>
      </w:r>
    </w:p>
    <w:p w:rsidR="00E22DFB" w:rsidRDefault="00407979" w:rsidP="0083507F">
      <w:pPr>
        <w:pStyle w:val="Default"/>
        <w:jc w:val="both"/>
      </w:pPr>
      <w:r>
        <w:t>Вольные хлебопашцы – крестьяне, освобожденные от крепостной зависимости</w:t>
      </w:r>
      <w:r w:rsidR="00E22DFB">
        <w:t xml:space="preserve"> </w:t>
      </w:r>
      <w:r>
        <w:t>с</w:t>
      </w:r>
      <w:r w:rsidR="00E22DFB">
        <w:t xml:space="preserve"> </w:t>
      </w:r>
      <w:r>
        <w:t>землей</w:t>
      </w:r>
      <w:r w:rsidR="00E22DFB">
        <w:t xml:space="preserve"> </w:t>
      </w:r>
      <w:r>
        <w:t>по</w:t>
      </w:r>
      <w:r w:rsidR="00E22DFB">
        <w:t xml:space="preserve"> </w:t>
      </w:r>
      <w:r>
        <w:t>взаимной договоренности с помещиком на основании указа 1803 г. Условием</w:t>
      </w:r>
      <w:r w:rsidR="00E22DFB">
        <w:t xml:space="preserve"> </w:t>
      </w:r>
      <w:r>
        <w:t>освобождения могли быть: единовременный выкуп, выкуп с рассрочкой</w:t>
      </w:r>
      <w:r w:rsidR="00E22DFB">
        <w:t xml:space="preserve"> </w:t>
      </w:r>
      <w:r>
        <w:t>платежа,</w:t>
      </w:r>
      <w:r w:rsidR="00E22DFB">
        <w:t xml:space="preserve"> </w:t>
      </w:r>
      <w:r>
        <w:t>отработка барщины.</w:t>
      </w:r>
    </w:p>
    <w:p w:rsidR="005A397A" w:rsidRDefault="00407979" w:rsidP="0083507F">
      <w:pPr>
        <w:pStyle w:val="Default"/>
        <w:jc w:val="both"/>
      </w:pPr>
      <w:r>
        <w:t>Военные поселения – попытка властей совместить военную службу с занятием</w:t>
      </w:r>
      <w:r w:rsidR="005A397A">
        <w:t xml:space="preserve"> </w:t>
      </w:r>
      <w:r>
        <w:t>сельским</w:t>
      </w:r>
      <w:r w:rsidR="005A397A">
        <w:t xml:space="preserve"> </w:t>
      </w:r>
      <w:r>
        <w:t>хозяйством, тем самым сократить военные расходы. В 1816-1826 гг. они составили</w:t>
      </w:r>
      <w:r w:rsidR="005A397A">
        <w:t xml:space="preserve"> </w:t>
      </w:r>
      <w:r>
        <w:t>до</w:t>
      </w:r>
      <w:r w:rsidR="005A397A">
        <w:t xml:space="preserve"> </w:t>
      </w:r>
      <w:r>
        <w:t>¼армии. Тяжелые условия жизни в поселениях неоднократно приводили к вооруженным</w:t>
      </w:r>
      <w:r w:rsidR="005A397A">
        <w:t xml:space="preserve"> </w:t>
      </w:r>
      <w:r>
        <w:t xml:space="preserve">бунтам. </w:t>
      </w:r>
    </w:p>
    <w:p w:rsidR="005A397A" w:rsidRDefault="00407979" w:rsidP="0083507F">
      <w:pPr>
        <w:pStyle w:val="Default"/>
        <w:jc w:val="both"/>
      </w:pPr>
      <w:proofErr w:type="gramStart"/>
      <w:r>
        <w:t>Декабристы – принятое в исторической литературе название участников тайных</w:t>
      </w:r>
      <w:r w:rsidR="005A397A">
        <w:t xml:space="preserve"> </w:t>
      </w:r>
      <w:r>
        <w:t>обществ</w:t>
      </w:r>
      <w:r w:rsidR="005A397A">
        <w:t xml:space="preserve"> </w:t>
      </w:r>
      <w:r>
        <w:t>первой четверти ХIХ в., организовавших 14 декабря 1825 г. первое в истории</w:t>
      </w:r>
      <w:r w:rsidR="005A397A">
        <w:t xml:space="preserve"> </w:t>
      </w:r>
      <w:r>
        <w:t>России</w:t>
      </w:r>
      <w:r w:rsidR="005A397A">
        <w:t xml:space="preserve"> </w:t>
      </w:r>
      <w:r>
        <w:t xml:space="preserve">открытое вооруженное выступление против самодержавного строя. </w:t>
      </w:r>
      <w:proofErr w:type="gramEnd"/>
    </w:p>
    <w:p w:rsidR="007456B1" w:rsidRDefault="00407979" w:rsidP="0083507F">
      <w:pPr>
        <w:pStyle w:val="Default"/>
        <w:jc w:val="both"/>
      </w:pPr>
      <w:r>
        <w:lastRenderedPageBreak/>
        <w:t>Жандармерия – особые полицейские войска, предназначенные для охраны</w:t>
      </w:r>
      <w:r w:rsidR="007456B1">
        <w:t xml:space="preserve"> </w:t>
      </w:r>
      <w:r>
        <w:t>общественного</w:t>
      </w:r>
      <w:r w:rsidR="007456B1">
        <w:t xml:space="preserve"> </w:t>
      </w:r>
      <w:r>
        <w:t>порядка, сыска и борьбы с революционным движением. В 1817 г. в Петербурге, Москвеи56 губернских и портовых городах были образованы жандармские команды, сведенные</w:t>
      </w:r>
      <w:r w:rsidR="007456B1">
        <w:t xml:space="preserve"> </w:t>
      </w:r>
      <w:r>
        <w:t>в1827 г. в корпус. Шефом этого корпуса был начальник Третьего отделения. Численность:</w:t>
      </w:r>
      <w:r w:rsidR="007456B1">
        <w:t xml:space="preserve"> </w:t>
      </w:r>
      <w:r>
        <w:t xml:space="preserve">в 1827 – 4278 человек, в 1880 – 6808 человек. </w:t>
      </w:r>
    </w:p>
    <w:p w:rsidR="007456B1" w:rsidRDefault="00407979" w:rsidP="0083507F">
      <w:pPr>
        <w:pStyle w:val="Default"/>
        <w:jc w:val="both"/>
      </w:pPr>
      <w:r>
        <w:t>«Инвентари» – описание помещичьих имений с точной фиксацией размеров крестьянских</w:t>
      </w:r>
      <w:r w:rsidR="007456B1">
        <w:t xml:space="preserve"> </w:t>
      </w:r>
      <w:r>
        <w:t>наделов и повинностей в пользу помещика, которые впредь нельзя было</w:t>
      </w:r>
      <w:r w:rsidR="007456B1">
        <w:t xml:space="preserve"> </w:t>
      </w:r>
      <w:r>
        <w:t>менять.</w:t>
      </w:r>
      <w:r w:rsidR="007456B1">
        <w:t xml:space="preserve"> </w:t>
      </w:r>
      <w:r>
        <w:t>Составлялись в ходе «инвентарной реформы» в 1847-1848 гг. на Правобережной</w:t>
      </w:r>
      <w:r w:rsidR="007456B1">
        <w:t xml:space="preserve"> </w:t>
      </w:r>
      <w:r>
        <w:t>Украине</w:t>
      </w:r>
      <w:r w:rsidR="007456B1">
        <w:t xml:space="preserve"> </w:t>
      </w:r>
      <w:r>
        <w:t xml:space="preserve">и Белоруссии. </w:t>
      </w:r>
    </w:p>
    <w:p w:rsidR="001575B5" w:rsidRDefault="00407979" w:rsidP="0083507F">
      <w:pPr>
        <w:pStyle w:val="Default"/>
        <w:jc w:val="both"/>
      </w:pPr>
      <w:r>
        <w:t>Казеннокоштные студенты – студенты, которые содержались в вузах за казенный</w:t>
      </w:r>
      <w:r w:rsidR="001575B5">
        <w:t xml:space="preserve"> </w:t>
      </w:r>
      <w:r>
        <w:t>счет.</w:t>
      </w:r>
    </w:p>
    <w:p w:rsidR="001575B5" w:rsidRDefault="00407979" w:rsidP="0083507F">
      <w:pPr>
        <w:pStyle w:val="Default"/>
        <w:jc w:val="both"/>
      </w:pPr>
      <w:r>
        <w:t>Кодификация законов – систематизация, упорядочение законодательства. В</w:t>
      </w:r>
      <w:r w:rsidR="001575B5">
        <w:t xml:space="preserve"> </w:t>
      </w:r>
      <w:r>
        <w:t>России</w:t>
      </w:r>
      <w:r w:rsidR="001575B5">
        <w:t xml:space="preserve"> </w:t>
      </w:r>
      <w:r>
        <w:t xml:space="preserve">проводилась в 1826–1833 гг. </w:t>
      </w:r>
    </w:p>
    <w:p w:rsidR="001575B5" w:rsidRDefault="00407979" w:rsidP="0083507F">
      <w:pPr>
        <w:pStyle w:val="Default"/>
        <w:jc w:val="both"/>
      </w:pPr>
      <w:r>
        <w:t>Консерватизм (от латинского «хранить», «охранять») – идейно-политическое</w:t>
      </w:r>
      <w:r w:rsidR="001575B5">
        <w:t xml:space="preserve"> </w:t>
      </w:r>
      <w:r>
        <w:t>течение,</w:t>
      </w:r>
      <w:r w:rsidR="001575B5">
        <w:t xml:space="preserve"> </w:t>
      </w:r>
      <w:proofErr w:type="gramStart"/>
      <w:r>
        <w:t>предполагающее</w:t>
      </w:r>
      <w:proofErr w:type="gramEnd"/>
      <w:r>
        <w:t xml:space="preserve"> прежде всего сохранение в неизменности существующего порядка</w:t>
      </w:r>
      <w:r w:rsidR="001575B5">
        <w:t xml:space="preserve"> </w:t>
      </w:r>
      <w:r>
        <w:t>вещей</w:t>
      </w:r>
      <w:r w:rsidR="001575B5">
        <w:t xml:space="preserve"> </w:t>
      </w:r>
      <w:r>
        <w:t>(государственного строя, экономических отношений и т.д.).</w:t>
      </w:r>
    </w:p>
    <w:p w:rsidR="001575B5" w:rsidRDefault="00407979" w:rsidP="0083507F">
      <w:pPr>
        <w:pStyle w:val="Default"/>
        <w:jc w:val="both"/>
      </w:pPr>
      <w:r>
        <w:t xml:space="preserve"> Конституция – основной закон государства, определяющий общественное</w:t>
      </w:r>
      <w:r w:rsidR="001575B5">
        <w:t xml:space="preserve"> </w:t>
      </w:r>
      <w:r>
        <w:t>государственное устройство, порядок и принципы образования представительных</w:t>
      </w:r>
      <w:r w:rsidR="001575B5">
        <w:t xml:space="preserve"> </w:t>
      </w:r>
      <w:r>
        <w:t>органов</w:t>
      </w:r>
      <w:r w:rsidR="001575B5">
        <w:t xml:space="preserve"> </w:t>
      </w:r>
      <w:r>
        <w:t xml:space="preserve">власти, избирательную систему и обязанности. </w:t>
      </w:r>
    </w:p>
    <w:p w:rsidR="005125EF" w:rsidRDefault="00407979" w:rsidP="0083507F">
      <w:pPr>
        <w:pStyle w:val="Default"/>
        <w:jc w:val="both"/>
      </w:pPr>
      <w:r>
        <w:t>Континентальная блокада – введенный в 1806 г. Наполеоном запрет поддерживать</w:t>
      </w:r>
      <w:r w:rsidR="005125EF">
        <w:t xml:space="preserve"> </w:t>
      </w:r>
      <w:r>
        <w:t>связи</w:t>
      </w:r>
      <w:r w:rsidR="005125EF">
        <w:t xml:space="preserve"> </w:t>
      </w:r>
      <w:r>
        <w:t>с Великобританией, распространявшийся на побежденные Францией государства</w:t>
      </w:r>
      <w:r w:rsidR="005125EF">
        <w:t xml:space="preserve"> </w:t>
      </w:r>
      <w:r>
        <w:t>Европы.</w:t>
      </w:r>
      <w:r w:rsidR="005125EF">
        <w:t xml:space="preserve"> </w:t>
      </w:r>
      <w:r>
        <w:t>Россия вынужденно присоединилась к блокаде в 1807 г. после ряда поражений</w:t>
      </w:r>
      <w:r w:rsidR="005125EF">
        <w:t xml:space="preserve"> </w:t>
      </w:r>
      <w:r>
        <w:t>русской</w:t>
      </w:r>
      <w:r w:rsidR="005125EF">
        <w:t xml:space="preserve"> </w:t>
      </w:r>
      <w:r>
        <w:t xml:space="preserve">армии в Восточной Европе. </w:t>
      </w:r>
    </w:p>
    <w:p w:rsidR="005125EF" w:rsidRDefault="00407979" w:rsidP="0083507F">
      <w:pPr>
        <w:pStyle w:val="Default"/>
        <w:jc w:val="both"/>
      </w:pPr>
      <w:r>
        <w:t>Либерализм (от латинского «свободный») – идейно-политическое течение, объединяющее</w:t>
      </w:r>
      <w:r w:rsidR="005125EF">
        <w:t xml:space="preserve"> </w:t>
      </w:r>
      <w:r>
        <w:t xml:space="preserve">сторонников свободы личности и участия общества в управлении. </w:t>
      </w:r>
    </w:p>
    <w:p w:rsidR="005125EF" w:rsidRDefault="00407979" w:rsidP="0083507F">
      <w:pPr>
        <w:pStyle w:val="Default"/>
        <w:jc w:val="both"/>
      </w:pPr>
      <w:r>
        <w:t>Либералы</w:t>
      </w:r>
      <w:r w:rsidR="005125EF">
        <w:t xml:space="preserve"> </w:t>
      </w:r>
      <w:r>
        <w:t>(сторонники</w:t>
      </w:r>
      <w:r w:rsidR="005125EF">
        <w:t xml:space="preserve"> </w:t>
      </w:r>
      <w:r>
        <w:t xml:space="preserve">либерализма) стремились к достижению своей цели мирными путями. </w:t>
      </w:r>
    </w:p>
    <w:p w:rsidR="005125EF" w:rsidRDefault="00407979" w:rsidP="0083507F">
      <w:pPr>
        <w:pStyle w:val="Default"/>
        <w:jc w:val="both"/>
      </w:pPr>
      <w:r>
        <w:t>Лицей (от названия древнегреческой философской школы) – в России</w:t>
      </w:r>
      <w:r w:rsidR="005125EF">
        <w:t xml:space="preserve"> </w:t>
      </w:r>
      <w:r>
        <w:t>Х</w:t>
      </w:r>
      <w:proofErr w:type="gramStart"/>
      <w:r>
        <w:t>I</w:t>
      </w:r>
      <w:proofErr w:type="gramEnd"/>
      <w:r>
        <w:t>Х</w:t>
      </w:r>
      <w:r w:rsidR="005125EF">
        <w:t xml:space="preserve"> </w:t>
      </w:r>
      <w:r>
        <w:t>в.</w:t>
      </w:r>
      <w:r w:rsidR="005125EF">
        <w:t xml:space="preserve"> </w:t>
      </w:r>
      <w:r>
        <w:t>привилегированное учебное заведение, сопоставимое по уровню</w:t>
      </w:r>
      <w:r w:rsidR="005125EF">
        <w:t xml:space="preserve"> </w:t>
      </w:r>
      <w:r>
        <w:t>подготовки</w:t>
      </w:r>
      <w:r w:rsidR="005125EF">
        <w:t xml:space="preserve"> </w:t>
      </w:r>
      <w:r>
        <w:t>с</w:t>
      </w:r>
      <w:r w:rsidR="005125EF">
        <w:t xml:space="preserve"> </w:t>
      </w:r>
      <w:r>
        <w:t xml:space="preserve">университетами. Наиболее известен Царскосельский (Александровский) лицей(1811-1917). </w:t>
      </w:r>
    </w:p>
    <w:p w:rsidR="00146B2C" w:rsidRDefault="00407979" w:rsidP="0083507F">
      <w:pPr>
        <w:pStyle w:val="Default"/>
        <w:jc w:val="both"/>
      </w:pPr>
      <w:r>
        <w:t>Манифест (от латинского «призыв») – официальное обращение верховной</w:t>
      </w:r>
      <w:r w:rsidR="00146B2C">
        <w:t xml:space="preserve"> </w:t>
      </w:r>
      <w:r>
        <w:t>власти</w:t>
      </w:r>
      <w:r w:rsidR="00146B2C">
        <w:t xml:space="preserve"> </w:t>
      </w:r>
      <w:r>
        <w:t>к</w:t>
      </w:r>
      <w:r w:rsidR="00146B2C">
        <w:t xml:space="preserve"> </w:t>
      </w:r>
      <w:r>
        <w:t xml:space="preserve">подданным с воззванием, объявлением, объяснением действий. </w:t>
      </w:r>
    </w:p>
    <w:p w:rsidR="00146B2C" w:rsidRDefault="00407979" w:rsidP="0083507F">
      <w:pPr>
        <w:pStyle w:val="Default"/>
        <w:jc w:val="both"/>
      </w:pPr>
      <w:r>
        <w:t xml:space="preserve">Морганатический брак – </w:t>
      </w:r>
      <w:proofErr w:type="spellStart"/>
      <w:r>
        <w:t>неравнородный</w:t>
      </w:r>
      <w:proofErr w:type="spellEnd"/>
      <w:r>
        <w:t xml:space="preserve"> брак, при котором жена не пользуется</w:t>
      </w:r>
      <w:r w:rsidR="00146B2C">
        <w:t xml:space="preserve"> </w:t>
      </w:r>
      <w:r>
        <w:t>сословными привилегиями мужа. Заключив такой брак, в 1823 г. второй</w:t>
      </w:r>
      <w:r w:rsidR="00146B2C">
        <w:t xml:space="preserve"> </w:t>
      </w:r>
      <w:r>
        <w:t>сын</w:t>
      </w:r>
      <w:r w:rsidR="00146B2C">
        <w:t xml:space="preserve"> </w:t>
      </w:r>
      <w:r>
        <w:t>Павла</w:t>
      </w:r>
      <w:r w:rsidR="00146B2C">
        <w:t xml:space="preserve"> </w:t>
      </w:r>
      <w:r>
        <w:t>I</w:t>
      </w:r>
      <w:r w:rsidR="00146B2C">
        <w:t xml:space="preserve"> </w:t>
      </w:r>
      <w:r>
        <w:t>Константин отказался от престола в пользу третьего брата Николая.</w:t>
      </w:r>
    </w:p>
    <w:p w:rsidR="00146B2C" w:rsidRDefault="00407979" w:rsidP="0083507F">
      <w:pPr>
        <w:pStyle w:val="Default"/>
        <w:jc w:val="both"/>
      </w:pPr>
      <w:r>
        <w:t xml:space="preserve"> Нейтральная торговля – использование Россией для ведения внешней</w:t>
      </w:r>
      <w:r w:rsidR="00146B2C">
        <w:t xml:space="preserve"> </w:t>
      </w:r>
      <w:r>
        <w:t>торгов</w:t>
      </w:r>
      <w:r w:rsidR="00146B2C">
        <w:t xml:space="preserve"> </w:t>
      </w:r>
      <w:proofErr w:type="spellStart"/>
      <w:r>
        <w:t>лиганзейских</w:t>
      </w:r>
      <w:proofErr w:type="spellEnd"/>
      <w:r>
        <w:t xml:space="preserve">, американских и греческих судов. </w:t>
      </w:r>
    </w:p>
    <w:p w:rsidR="00146B2C" w:rsidRDefault="00407979" w:rsidP="0083507F">
      <w:pPr>
        <w:pStyle w:val="Default"/>
        <w:jc w:val="both"/>
      </w:pPr>
      <w:r>
        <w:t>Непременный совет – совещание представителей высшей знати при Александре</w:t>
      </w:r>
      <w:r w:rsidR="00146B2C">
        <w:t xml:space="preserve"> </w:t>
      </w:r>
      <w:r>
        <w:t>I«для</w:t>
      </w:r>
      <w:r w:rsidR="00146B2C">
        <w:t xml:space="preserve"> </w:t>
      </w:r>
      <w:r>
        <w:t>рассуждения о делах государственных». Учрежден 30.03. 1801 г. Совет не имел</w:t>
      </w:r>
      <w:r w:rsidR="00146B2C">
        <w:t xml:space="preserve"> </w:t>
      </w:r>
      <w:r>
        <w:t>никакой</w:t>
      </w:r>
      <w:r w:rsidR="00146B2C">
        <w:t xml:space="preserve"> </w:t>
      </w:r>
      <w:r>
        <w:t>силы, «кроме силы соображения». Упразднен после образования Государственного</w:t>
      </w:r>
      <w:r w:rsidR="00146B2C">
        <w:t xml:space="preserve"> </w:t>
      </w:r>
      <w:r>
        <w:t>совета</w:t>
      </w:r>
      <w:r w:rsidR="00146B2C">
        <w:t xml:space="preserve"> </w:t>
      </w:r>
      <w:r>
        <w:t xml:space="preserve">в 1810 г. </w:t>
      </w:r>
    </w:p>
    <w:p w:rsidR="000E62A0" w:rsidRDefault="00407979" w:rsidP="0083507F">
      <w:pPr>
        <w:pStyle w:val="Default"/>
        <w:jc w:val="both"/>
      </w:pPr>
      <w:r>
        <w:t>Общинный социализм – теория А.И. Герцена о переходе к социализму в России</w:t>
      </w:r>
      <w:r w:rsidR="000E62A0">
        <w:t xml:space="preserve"> </w:t>
      </w:r>
      <w:r>
        <w:t>на</w:t>
      </w:r>
      <w:r w:rsidR="000E62A0">
        <w:t xml:space="preserve"> </w:t>
      </w:r>
      <w:r>
        <w:t>основе</w:t>
      </w:r>
      <w:r w:rsidR="000E62A0">
        <w:t xml:space="preserve"> </w:t>
      </w:r>
      <w:r>
        <w:t xml:space="preserve">крестьянской общины, которую он и его последователи считали ячейкой социализма. </w:t>
      </w:r>
      <w:proofErr w:type="spellStart"/>
      <w:r>
        <w:t>Охранительство</w:t>
      </w:r>
      <w:proofErr w:type="spellEnd"/>
      <w:r>
        <w:t xml:space="preserve"> – течение русской общественной мысли, оформившееся нарубеже1830- 1840-х гг. как официальная идеология. Нашла свое выражение в</w:t>
      </w:r>
      <w:r w:rsidR="000E62A0">
        <w:t xml:space="preserve"> </w:t>
      </w:r>
      <w:r>
        <w:t>теории</w:t>
      </w:r>
      <w:r w:rsidR="000E62A0">
        <w:t xml:space="preserve"> </w:t>
      </w:r>
      <w:r>
        <w:t xml:space="preserve">официальной народности. Главная идея – незыблемость в России самодержавно-крепостнического строя, который более всего соответствует духу русского народа. </w:t>
      </w:r>
    </w:p>
    <w:p w:rsidR="000E62A0" w:rsidRDefault="00407979" w:rsidP="0083507F">
      <w:pPr>
        <w:pStyle w:val="Default"/>
        <w:jc w:val="both"/>
      </w:pPr>
      <w:r>
        <w:t>Полиция (от латинского «государственное управление») – вооруженная государственная</w:t>
      </w:r>
      <w:r w:rsidR="000E62A0">
        <w:t xml:space="preserve"> </w:t>
      </w:r>
      <w:r>
        <w:t>организация для «благочиния, добронравия и порядка» внутри страны. Начала выделяться</w:t>
      </w:r>
      <w:r w:rsidR="000E62A0">
        <w:t xml:space="preserve"> </w:t>
      </w:r>
      <w:r>
        <w:t>в самостоятельную отрасль власти при Петре I. Почетные граждане – категория привилегированного сословия «городских</w:t>
      </w:r>
      <w:r w:rsidR="000E62A0">
        <w:t xml:space="preserve"> </w:t>
      </w:r>
      <w:r>
        <w:t>обывателей»</w:t>
      </w:r>
      <w:r w:rsidR="000E62A0">
        <w:t xml:space="preserve"> </w:t>
      </w:r>
      <w:r>
        <w:t>в Российской империи. Введена в 1832 г. Включала потомственных почетных</w:t>
      </w:r>
      <w:r w:rsidR="000E62A0">
        <w:t xml:space="preserve"> </w:t>
      </w:r>
      <w:r>
        <w:t>гражда</w:t>
      </w:r>
      <w:proofErr w:type="gramStart"/>
      <w:r>
        <w:t>н(</w:t>
      </w:r>
      <w:proofErr w:type="gramEnd"/>
      <w:r>
        <w:t xml:space="preserve">дети личных дворян и духовных лиц, </w:t>
      </w:r>
      <w:r>
        <w:lastRenderedPageBreak/>
        <w:t>окончивших академию</w:t>
      </w:r>
      <w:r w:rsidR="000E62A0">
        <w:t xml:space="preserve"> </w:t>
      </w:r>
      <w:r>
        <w:t>или семинарию, лица</w:t>
      </w:r>
      <w:r w:rsidR="000E62A0">
        <w:t xml:space="preserve"> </w:t>
      </w:r>
      <w:r>
        <w:t>свободных профессий, имевшие ученую степень) и личных почетных граждан</w:t>
      </w:r>
      <w:r w:rsidR="000E62A0">
        <w:t xml:space="preserve"> </w:t>
      </w:r>
      <w:r>
        <w:t>(дети</w:t>
      </w:r>
      <w:r w:rsidR="000E62A0">
        <w:t xml:space="preserve"> </w:t>
      </w:r>
      <w:r>
        <w:t>рядового духовенства, лица, окончившие университеты и вузы, чиновники</w:t>
      </w:r>
      <w:r w:rsidR="000E62A0">
        <w:t xml:space="preserve"> </w:t>
      </w:r>
      <w:r>
        <w:t>ХIV–IХ</w:t>
      </w:r>
      <w:r w:rsidR="000E62A0">
        <w:t xml:space="preserve"> </w:t>
      </w:r>
      <w:r>
        <w:t xml:space="preserve">классов). </w:t>
      </w:r>
    </w:p>
    <w:p w:rsidR="000E62A0" w:rsidRDefault="00407979" w:rsidP="0083507F">
      <w:pPr>
        <w:pStyle w:val="Default"/>
        <w:jc w:val="both"/>
      </w:pPr>
      <w:r>
        <w:t xml:space="preserve">Революционер – участник революционного движения, деятель революции. </w:t>
      </w:r>
    </w:p>
    <w:p w:rsidR="000E62A0" w:rsidRDefault="00407979" w:rsidP="0083507F">
      <w:pPr>
        <w:pStyle w:val="Default"/>
        <w:jc w:val="both"/>
      </w:pPr>
      <w:proofErr w:type="gramStart"/>
      <w:r>
        <w:t>Редут (от французского «убежище, опорный пункт») – полевое укрепление</w:t>
      </w:r>
      <w:r w:rsidR="000E62A0">
        <w:t xml:space="preserve"> </w:t>
      </w:r>
      <w:r>
        <w:t>в</w:t>
      </w:r>
      <w:r w:rsidR="000E62A0">
        <w:t xml:space="preserve"> </w:t>
      </w:r>
      <w:r>
        <w:t>форме</w:t>
      </w:r>
      <w:r w:rsidR="000E62A0">
        <w:t xml:space="preserve"> </w:t>
      </w:r>
      <w:r>
        <w:t xml:space="preserve">многоугольника, предназначенное для круговой обороны. </w:t>
      </w:r>
      <w:proofErr w:type="gramEnd"/>
    </w:p>
    <w:p w:rsidR="008C72B4" w:rsidRDefault="00407979" w:rsidP="0083507F">
      <w:pPr>
        <w:pStyle w:val="Default"/>
        <w:jc w:val="both"/>
      </w:pPr>
      <w:r>
        <w:t xml:space="preserve">Теория официальной народности – консервативная теория, разработанная С.С. </w:t>
      </w:r>
      <w:proofErr w:type="spellStart"/>
      <w:r>
        <w:t>Уваровым</w:t>
      </w:r>
      <w:proofErr w:type="spellEnd"/>
      <w:r>
        <w:t>.</w:t>
      </w:r>
      <w:r w:rsidR="000E62A0">
        <w:t xml:space="preserve"> </w:t>
      </w:r>
      <w:r>
        <w:t>Провозглашала существование и необходимость укрепления «истинно</w:t>
      </w:r>
      <w:r w:rsidR="000E62A0">
        <w:t xml:space="preserve"> </w:t>
      </w:r>
      <w:r>
        <w:t>русских</w:t>
      </w:r>
      <w:r w:rsidR="000E62A0">
        <w:t xml:space="preserve"> </w:t>
      </w:r>
      <w:r>
        <w:t>охранительных начал», которые защищают «силу и величие» России от «испорченной»</w:t>
      </w:r>
      <w:r w:rsidR="000E62A0">
        <w:t xml:space="preserve"> </w:t>
      </w:r>
      <w:r>
        <w:t xml:space="preserve">западной Европы. Таких начал три: православие, самодержавие и народность. </w:t>
      </w:r>
      <w:proofErr w:type="spellStart"/>
      <w:r>
        <w:t>Тильзитский</w:t>
      </w:r>
      <w:proofErr w:type="spellEnd"/>
      <w:r>
        <w:t xml:space="preserve"> мирный договор </w:t>
      </w:r>
    </w:p>
    <w:p w:rsidR="008C72B4" w:rsidRDefault="00407979" w:rsidP="0083507F">
      <w:pPr>
        <w:pStyle w:val="Default"/>
        <w:jc w:val="both"/>
      </w:pPr>
      <w:r>
        <w:t>25.06. 1807 г. – завершил русско-прусско-французскую</w:t>
      </w:r>
      <w:r w:rsidR="000E62A0">
        <w:t xml:space="preserve"> </w:t>
      </w:r>
      <w:r>
        <w:t>войну 1806-1807 гг. Россия признавала выгодное Наполеону политическое устройство</w:t>
      </w:r>
      <w:r w:rsidR="008C72B4">
        <w:t xml:space="preserve"> </w:t>
      </w:r>
      <w:r>
        <w:t xml:space="preserve">Европы, заключала с Францией оборонительный и наступательный союз, </w:t>
      </w:r>
      <w:proofErr w:type="spellStart"/>
      <w:r>
        <w:t>присоединяласьк</w:t>
      </w:r>
      <w:proofErr w:type="spellEnd"/>
      <w:r>
        <w:t xml:space="preserve"> континентальной блокаде Англии. </w:t>
      </w:r>
    </w:p>
    <w:p w:rsidR="008C72B4" w:rsidRDefault="00407979" w:rsidP="0083507F">
      <w:pPr>
        <w:pStyle w:val="Default"/>
        <w:jc w:val="both"/>
      </w:pPr>
      <w:proofErr w:type="spellStart"/>
      <w:r>
        <w:t>Ункяр-Искелесийский</w:t>
      </w:r>
      <w:proofErr w:type="spellEnd"/>
      <w:r>
        <w:t xml:space="preserve"> договор – договор об оборонительном союзе между</w:t>
      </w:r>
      <w:r w:rsidR="008C72B4">
        <w:t xml:space="preserve"> </w:t>
      </w:r>
      <w:r>
        <w:t>Россией</w:t>
      </w:r>
      <w:r w:rsidR="008C72B4">
        <w:t xml:space="preserve"> </w:t>
      </w:r>
      <w:r>
        <w:t>и</w:t>
      </w:r>
      <w:r w:rsidR="008C72B4">
        <w:t xml:space="preserve"> </w:t>
      </w:r>
      <w:r>
        <w:t xml:space="preserve">Турцией, заключен 8.07.1833 г. в </w:t>
      </w:r>
      <w:proofErr w:type="spellStart"/>
      <w:r>
        <w:t>Ункяр-Искелеси</w:t>
      </w:r>
      <w:proofErr w:type="spellEnd"/>
      <w:r>
        <w:t>, близ Стамбула, подтвердил</w:t>
      </w:r>
      <w:r w:rsidR="008C72B4">
        <w:t xml:space="preserve"> </w:t>
      </w:r>
      <w:proofErr w:type="spellStart"/>
      <w:r>
        <w:t>Андрианопольский</w:t>
      </w:r>
      <w:proofErr w:type="spellEnd"/>
      <w:r>
        <w:t xml:space="preserve"> мир 1829 г. Турция обязывалась в случае войны</w:t>
      </w:r>
      <w:r w:rsidR="008C72B4">
        <w:t xml:space="preserve"> </w:t>
      </w:r>
      <w:r>
        <w:t>закрыть</w:t>
      </w:r>
      <w:r w:rsidR="008C72B4">
        <w:t xml:space="preserve"> </w:t>
      </w:r>
      <w:r>
        <w:t>по</w:t>
      </w:r>
      <w:r w:rsidR="008C72B4">
        <w:t xml:space="preserve"> </w:t>
      </w:r>
      <w:r>
        <w:t xml:space="preserve">требованию России </w:t>
      </w:r>
      <w:proofErr w:type="spellStart"/>
      <w:r>
        <w:t>Дарданельский</w:t>
      </w:r>
      <w:proofErr w:type="spellEnd"/>
      <w:r>
        <w:t xml:space="preserve"> пролив для прохода иностранных военных</w:t>
      </w:r>
      <w:r w:rsidR="008C72B4">
        <w:t xml:space="preserve"> </w:t>
      </w:r>
      <w:r>
        <w:t>судов. Утопия (от греческого «место, которого нет») – изображение идеального общественного</w:t>
      </w:r>
      <w:r w:rsidR="008C72B4">
        <w:t xml:space="preserve"> </w:t>
      </w:r>
      <w:r>
        <w:t>или государственного устройства, имеющее очень мало общего с реальной</w:t>
      </w:r>
      <w:r w:rsidR="008C72B4">
        <w:t xml:space="preserve"> </w:t>
      </w:r>
      <w:r>
        <w:t>жизнью.</w:t>
      </w:r>
      <w:r w:rsidR="008C72B4">
        <w:t xml:space="preserve"> </w:t>
      </w:r>
      <w:r>
        <w:t>Термин происходит от названия книги Т. Мора «Утопия» (1516) и обозначает</w:t>
      </w:r>
      <w:r w:rsidR="008C72B4">
        <w:t xml:space="preserve"> </w:t>
      </w:r>
      <w:r>
        <w:t>все</w:t>
      </w:r>
      <w:r w:rsidR="008C72B4">
        <w:t xml:space="preserve"> </w:t>
      </w:r>
      <w:r>
        <w:t>сочинения и теории, содержащие надуманные схемы и нереальные планы</w:t>
      </w:r>
      <w:r w:rsidR="008C72B4">
        <w:t xml:space="preserve"> </w:t>
      </w:r>
      <w:r>
        <w:t>социальных</w:t>
      </w:r>
      <w:r w:rsidR="008C72B4">
        <w:t xml:space="preserve"> </w:t>
      </w:r>
      <w:r>
        <w:t xml:space="preserve">преобразований. </w:t>
      </w:r>
    </w:p>
    <w:p w:rsidR="008C72B4" w:rsidRDefault="00407979" w:rsidP="0083507F">
      <w:pPr>
        <w:pStyle w:val="Default"/>
        <w:jc w:val="both"/>
      </w:pPr>
      <w:r>
        <w:t>Утопист – последователь утопического социализма или</w:t>
      </w:r>
      <w:r w:rsidR="008C72B4">
        <w:t xml:space="preserve"> </w:t>
      </w:r>
      <w:r>
        <w:t>какой-либо</w:t>
      </w:r>
      <w:r w:rsidR="008C72B4">
        <w:t xml:space="preserve"> </w:t>
      </w:r>
      <w:r>
        <w:t xml:space="preserve">утопии. </w:t>
      </w:r>
    </w:p>
    <w:p w:rsidR="008C72B4" w:rsidRDefault="00407979" w:rsidP="0083507F">
      <w:pPr>
        <w:pStyle w:val="Default"/>
        <w:jc w:val="both"/>
      </w:pPr>
      <w:r>
        <w:t>Флеши (от французского «стрела») – полевые земляные укрепления в виде наконечника</w:t>
      </w:r>
      <w:r w:rsidR="008C72B4">
        <w:t xml:space="preserve"> </w:t>
      </w:r>
      <w:r>
        <w:t>стрелы, вершиной тупого угла к противнику; прикрывали пехоту и артиллерию. «Чугунный» цензурный устав 1826 г. – строжайшие правила цензуры, составленные</w:t>
      </w:r>
      <w:r w:rsidR="008C72B4">
        <w:t xml:space="preserve"> </w:t>
      </w:r>
      <w:r>
        <w:t>А.С. Шишковым. «Устав столь строг, – говорили современники, – что “пользуясь</w:t>
      </w:r>
      <w:r w:rsidR="008C72B4">
        <w:t xml:space="preserve"> </w:t>
      </w:r>
      <w:r>
        <w:t>им,</w:t>
      </w:r>
      <w:r w:rsidR="008C72B4">
        <w:t xml:space="preserve"> </w:t>
      </w:r>
      <w:r>
        <w:t>и</w:t>
      </w:r>
      <w:r w:rsidR="008C72B4">
        <w:t xml:space="preserve"> </w:t>
      </w:r>
      <w:r>
        <w:t xml:space="preserve">Отче наш можно перетолковать якобинским наречием”». </w:t>
      </w:r>
    </w:p>
    <w:sectPr w:rsidR="008C72B4" w:rsidSect="0067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C0E"/>
    <w:rsid w:val="000056FD"/>
    <w:rsid w:val="00011BA3"/>
    <w:rsid w:val="00013DC2"/>
    <w:rsid w:val="00015494"/>
    <w:rsid w:val="0002456F"/>
    <w:rsid w:val="000D2C51"/>
    <w:rsid w:val="000E62A0"/>
    <w:rsid w:val="0013253F"/>
    <w:rsid w:val="00146B2C"/>
    <w:rsid w:val="001575B5"/>
    <w:rsid w:val="001A1D14"/>
    <w:rsid w:val="001B45F7"/>
    <w:rsid w:val="001B5F38"/>
    <w:rsid w:val="001B67CB"/>
    <w:rsid w:val="001E591E"/>
    <w:rsid w:val="001F6651"/>
    <w:rsid w:val="002435B6"/>
    <w:rsid w:val="00271EED"/>
    <w:rsid w:val="002A4F49"/>
    <w:rsid w:val="002D0D2D"/>
    <w:rsid w:val="002E3A98"/>
    <w:rsid w:val="002F404D"/>
    <w:rsid w:val="00300CD1"/>
    <w:rsid w:val="00317DCD"/>
    <w:rsid w:val="00336CC5"/>
    <w:rsid w:val="00390723"/>
    <w:rsid w:val="00395F9C"/>
    <w:rsid w:val="00396B06"/>
    <w:rsid w:val="003D19D1"/>
    <w:rsid w:val="004027A7"/>
    <w:rsid w:val="00407979"/>
    <w:rsid w:val="00415701"/>
    <w:rsid w:val="004842C1"/>
    <w:rsid w:val="004843F0"/>
    <w:rsid w:val="0048479E"/>
    <w:rsid w:val="00486E64"/>
    <w:rsid w:val="004962AE"/>
    <w:rsid w:val="004A32E5"/>
    <w:rsid w:val="004C01EF"/>
    <w:rsid w:val="004F22F1"/>
    <w:rsid w:val="005125EF"/>
    <w:rsid w:val="0052304E"/>
    <w:rsid w:val="00540D78"/>
    <w:rsid w:val="005467ED"/>
    <w:rsid w:val="00556D10"/>
    <w:rsid w:val="005840CE"/>
    <w:rsid w:val="005A397A"/>
    <w:rsid w:val="005A58AB"/>
    <w:rsid w:val="00612764"/>
    <w:rsid w:val="00623CC4"/>
    <w:rsid w:val="00676270"/>
    <w:rsid w:val="006E1BD4"/>
    <w:rsid w:val="006F5EDE"/>
    <w:rsid w:val="00712FAC"/>
    <w:rsid w:val="00717F43"/>
    <w:rsid w:val="007456B1"/>
    <w:rsid w:val="00777BC4"/>
    <w:rsid w:val="007A5E32"/>
    <w:rsid w:val="007E6355"/>
    <w:rsid w:val="008126B6"/>
    <w:rsid w:val="0083507F"/>
    <w:rsid w:val="00863B1E"/>
    <w:rsid w:val="00863FB9"/>
    <w:rsid w:val="008B3584"/>
    <w:rsid w:val="008C0BB3"/>
    <w:rsid w:val="008C72B4"/>
    <w:rsid w:val="008D4FE2"/>
    <w:rsid w:val="008E2BCB"/>
    <w:rsid w:val="00910277"/>
    <w:rsid w:val="00936E85"/>
    <w:rsid w:val="009612AC"/>
    <w:rsid w:val="009D2777"/>
    <w:rsid w:val="009D7412"/>
    <w:rsid w:val="009F1E7D"/>
    <w:rsid w:val="00A44C0E"/>
    <w:rsid w:val="00A55F99"/>
    <w:rsid w:val="00A649AC"/>
    <w:rsid w:val="00B942D4"/>
    <w:rsid w:val="00BA3D74"/>
    <w:rsid w:val="00BE2FEC"/>
    <w:rsid w:val="00C203EF"/>
    <w:rsid w:val="00C5198F"/>
    <w:rsid w:val="00C95903"/>
    <w:rsid w:val="00CB5D9C"/>
    <w:rsid w:val="00D3040C"/>
    <w:rsid w:val="00D3544E"/>
    <w:rsid w:val="00D41011"/>
    <w:rsid w:val="00DA6A8B"/>
    <w:rsid w:val="00DB319A"/>
    <w:rsid w:val="00DD1D27"/>
    <w:rsid w:val="00E22DFB"/>
    <w:rsid w:val="00E26563"/>
    <w:rsid w:val="00E436C3"/>
    <w:rsid w:val="00E54E3E"/>
    <w:rsid w:val="00E55CC0"/>
    <w:rsid w:val="00E80707"/>
    <w:rsid w:val="00EA7947"/>
    <w:rsid w:val="00F24408"/>
    <w:rsid w:val="00F31CBE"/>
    <w:rsid w:val="00F5436F"/>
    <w:rsid w:val="00F71008"/>
    <w:rsid w:val="00FB165E"/>
    <w:rsid w:val="00FD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4C0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D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C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8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24</Pages>
  <Words>9222</Words>
  <Characters>52570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2023-10-31T05:06:00Z</dcterms:created>
  <dcterms:modified xsi:type="dcterms:W3CDTF">2023-11-08T08:51:00Z</dcterms:modified>
</cp:coreProperties>
</file>