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3E" w:rsidRPr="008D7CE7" w:rsidRDefault="008D7CE7">
      <w:pPr>
        <w:spacing w:after="0" w:line="408" w:lineRule="auto"/>
        <w:ind w:left="120"/>
        <w:jc w:val="center"/>
        <w:rPr>
          <w:lang w:val="ru-RU"/>
        </w:rPr>
      </w:pPr>
      <w:bookmarkStart w:id="0" w:name="block-3063429"/>
      <w:r w:rsidRPr="008D7CE7">
        <w:rPr>
          <w:rFonts w:ascii="Times New Roman" w:hAnsi="Times New Roman"/>
          <w:b/>
          <w:color w:val="000000"/>
          <w:sz w:val="28"/>
          <w:lang w:val="ru-RU"/>
        </w:rPr>
        <w:t>МИНИСТЕРСТВО ПРОСВЕЩЕНИЯ РОССИЙСКОЙ ФЕДЕРАЦИИ</w:t>
      </w:r>
    </w:p>
    <w:p w:rsidR="00C4773E" w:rsidRPr="008D7CE7" w:rsidRDefault="008D7CE7">
      <w:pPr>
        <w:spacing w:after="0" w:line="408" w:lineRule="auto"/>
        <w:ind w:left="120"/>
        <w:jc w:val="center"/>
        <w:rPr>
          <w:lang w:val="ru-RU"/>
        </w:rPr>
      </w:pPr>
      <w:r w:rsidRPr="008D7CE7">
        <w:rPr>
          <w:rFonts w:ascii="Times New Roman" w:hAnsi="Times New Roman"/>
          <w:b/>
          <w:color w:val="000000"/>
          <w:sz w:val="28"/>
          <w:lang w:val="ru-RU"/>
        </w:rPr>
        <w:t>‌</w:t>
      </w:r>
      <w:bookmarkStart w:id="1" w:name="ac61422a-29c7-4a5a-957e-10d44a9a8bf8"/>
      <w:r w:rsidRPr="008D7CE7">
        <w:rPr>
          <w:rFonts w:ascii="Times New Roman" w:hAnsi="Times New Roman"/>
          <w:b/>
          <w:color w:val="000000"/>
          <w:sz w:val="28"/>
          <w:lang w:val="ru-RU"/>
        </w:rPr>
        <w:t xml:space="preserve">Министерство образования Сахалинской области </w:t>
      </w:r>
      <w:bookmarkEnd w:id="1"/>
      <w:r w:rsidRPr="008D7CE7">
        <w:rPr>
          <w:rFonts w:ascii="Times New Roman" w:hAnsi="Times New Roman"/>
          <w:b/>
          <w:color w:val="000000"/>
          <w:sz w:val="28"/>
          <w:lang w:val="ru-RU"/>
        </w:rPr>
        <w:t xml:space="preserve">‌‌ </w:t>
      </w:r>
    </w:p>
    <w:p w:rsidR="00C4773E" w:rsidRPr="008D7CE7" w:rsidRDefault="008D7CE7">
      <w:pPr>
        <w:spacing w:after="0" w:line="408" w:lineRule="auto"/>
        <w:ind w:left="120"/>
        <w:jc w:val="center"/>
        <w:rPr>
          <w:lang w:val="ru-RU"/>
        </w:rPr>
      </w:pPr>
      <w:r w:rsidRPr="008D7CE7">
        <w:rPr>
          <w:rFonts w:ascii="Times New Roman" w:hAnsi="Times New Roman"/>
          <w:b/>
          <w:color w:val="000000"/>
          <w:sz w:val="28"/>
          <w:lang w:val="ru-RU"/>
        </w:rPr>
        <w:t>‌</w:t>
      </w:r>
      <w:bookmarkStart w:id="2" w:name="999bf644-f3de-4153-a38b-a44d917c4aaf"/>
      <w:r w:rsidRPr="008D7CE7">
        <w:rPr>
          <w:rFonts w:ascii="Times New Roman" w:hAnsi="Times New Roman"/>
          <w:b/>
          <w:color w:val="000000"/>
          <w:sz w:val="28"/>
          <w:lang w:val="ru-RU"/>
        </w:rPr>
        <w:t>Департамент образования культуры и спорта Администрации Поронайского городского округа</w:t>
      </w:r>
      <w:bookmarkEnd w:id="2"/>
      <w:r w:rsidRPr="008D7CE7">
        <w:rPr>
          <w:rFonts w:ascii="Times New Roman" w:hAnsi="Times New Roman"/>
          <w:b/>
          <w:color w:val="000000"/>
          <w:sz w:val="28"/>
          <w:lang w:val="ru-RU"/>
        </w:rPr>
        <w:t>‌</w:t>
      </w:r>
      <w:r w:rsidRPr="008D7CE7">
        <w:rPr>
          <w:rFonts w:ascii="Times New Roman" w:hAnsi="Times New Roman"/>
          <w:color w:val="000000"/>
          <w:sz w:val="28"/>
          <w:lang w:val="ru-RU"/>
        </w:rPr>
        <w:t>​</w:t>
      </w:r>
    </w:p>
    <w:p w:rsidR="00C4773E" w:rsidRDefault="008D7CE7">
      <w:pPr>
        <w:spacing w:after="0" w:line="408" w:lineRule="auto"/>
        <w:ind w:left="120"/>
        <w:jc w:val="center"/>
      </w:pPr>
      <w:r>
        <w:rPr>
          <w:rFonts w:ascii="Times New Roman" w:hAnsi="Times New Roman"/>
          <w:b/>
          <w:color w:val="000000"/>
          <w:sz w:val="28"/>
        </w:rPr>
        <w:t>МКОУ СОШ с. Малиновка</w:t>
      </w:r>
    </w:p>
    <w:p w:rsidR="00C4773E" w:rsidRDefault="00C4773E">
      <w:pPr>
        <w:spacing w:after="0"/>
        <w:ind w:left="120"/>
      </w:pPr>
    </w:p>
    <w:p w:rsidR="00C4773E" w:rsidRDefault="00C4773E">
      <w:pPr>
        <w:spacing w:after="0"/>
        <w:ind w:left="120"/>
      </w:pPr>
    </w:p>
    <w:p w:rsidR="00C4773E" w:rsidRDefault="00C4773E">
      <w:pPr>
        <w:spacing w:after="0"/>
        <w:ind w:left="120"/>
      </w:pPr>
    </w:p>
    <w:p w:rsidR="00C4773E" w:rsidRDefault="00C4773E">
      <w:pPr>
        <w:spacing w:after="0"/>
        <w:ind w:left="120"/>
      </w:pPr>
    </w:p>
    <w:tbl>
      <w:tblPr>
        <w:tblW w:w="0" w:type="auto"/>
        <w:tblLook w:val="04A0" w:firstRow="1" w:lastRow="0" w:firstColumn="1" w:lastColumn="0" w:noHBand="0" w:noVBand="1"/>
      </w:tblPr>
      <w:tblGrid>
        <w:gridCol w:w="3114"/>
        <w:gridCol w:w="3115"/>
        <w:gridCol w:w="3115"/>
      </w:tblGrid>
      <w:tr w:rsidR="00EF59F2" w:rsidRPr="00EF59F2" w:rsidTr="00EF59F2">
        <w:tc>
          <w:tcPr>
            <w:tcW w:w="3114" w:type="dxa"/>
          </w:tcPr>
          <w:p w:rsidR="00EF59F2" w:rsidRPr="0040209D" w:rsidRDefault="008D7CE7" w:rsidP="00EF59F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F59F2" w:rsidRPr="008944ED" w:rsidRDefault="008D7CE7" w:rsidP="00EF59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ШМО учителей</w:t>
            </w:r>
          </w:p>
          <w:p w:rsidR="00EF59F2" w:rsidRDefault="008D7CE7" w:rsidP="00EF59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59F2" w:rsidRPr="008944ED" w:rsidRDefault="008D7CE7" w:rsidP="00EF59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Шулунова Стелла Викторовна</w:t>
            </w:r>
          </w:p>
          <w:p w:rsidR="00EF59F2" w:rsidRDefault="008D7CE7" w:rsidP="00EF59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59F2" w:rsidRPr="0040209D" w:rsidRDefault="00EF59F2" w:rsidP="00EF59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59F2" w:rsidRPr="0040209D" w:rsidRDefault="008D7CE7" w:rsidP="00EF59F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F59F2" w:rsidRPr="008944ED" w:rsidRDefault="008D7CE7" w:rsidP="00EF59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F59F2" w:rsidRDefault="008D7CE7" w:rsidP="00EF59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59F2" w:rsidRPr="008944ED" w:rsidRDefault="008D7CE7" w:rsidP="00EF59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Ирина Германовна</w:t>
            </w:r>
          </w:p>
          <w:p w:rsidR="00EF59F2" w:rsidRDefault="008D7CE7" w:rsidP="00EF59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59F2" w:rsidRPr="0040209D" w:rsidRDefault="00EF59F2" w:rsidP="00EF59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59F2" w:rsidRDefault="008D7CE7" w:rsidP="00EF59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59F2" w:rsidRPr="008944ED" w:rsidRDefault="008D7CE7" w:rsidP="00EF59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F59F2" w:rsidRDefault="008D7CE7" w:rsidP="00EF59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59F2" w:rsidRPr="008944ED" w:rsidRDefault="008D7CE7" w:rsidP="00EF59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Александра Игоревна</w:t>
            </w:r>
          </w:p>
          <w:p w:rsidR="00EF59F2" w:rsidRDefault="008D7CE7" w:rsidP="00EF59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59F2" w:rsidRPr="0040209D" w:rsidRDefault="00EF59F2" w:rsidP="00EF59F2">
            <w:pPr>
              <w:autoSpaceDE w:val="0"/>
              <w:autoSpaceDN w:val="0"/>
              <w:spacing w:after="120" w:line="240" w:lineRule="auto"/>
              <w:jc w:val="both"/>
              <w:rPr>
                <w:rFonts w:ascii="Times New Roman" w:eastAsia="Times New Roman" w:hAnsi="Times New Roman"/>
                <w:color w:val="000000"/>
                <w:sz w:val="24"/>
                <w:szCs w:val="24"/>
                <w:lang w:val="ru-RU"/>
              </w:rPr>
            </w:pPr>
          </w:p>
        </w:tc>
      </w:tr>
    </w:tbl>
    <w:p w:rsidR="00C4773E" w:rsidRPr="008D7CE7" w:rsidRDefault="00C4773E">
      <w:pPr>
        <w:spacing w:after="0"/>
        <w:ind w:left="120"/>
        <w:rPr>
          <w:lang w:val="ru-RU"/>
        </w:rPr>
      </w:pPr>
    </w:p>
    <w:p w:rsidR="00C4773E" w:rsidRPr="00EF59F2" w:rsidRDefault="008D7CE7">
      <w:pPr>
        <w:spacing w:after="0"/>
        <w:ind w:left="120"/>
        <w:rPr>
          <w:lang w:val="ru-RU"/>
        </w:rPr>
      </w:pPr>
      <w:r w:rsidRPr="00EF59F2">
        <w:rPr>
          <w:rFonts w:ascii="Times New Roman" w:hAnsi="Times New Roman"/>
          <w:color w:val="000000"/>
          <w:sz w:val="28"/>
          <w:lang w:val="ru-RU"/>
        </w:rPr>
        <w:t>‌</w:t>
      </w:r>
    </w:p>
    <w:p w:rsidR="00C4773E" w:rsidRPr="00EF59F2" w:rsidRDefault="00C4773E">
      <w:pPr>
        <w:spacing w:after="0"/>
        <w:ind w:left="120"/>
        <w:rPr>
          <w:lang w:val="ru-RU"/>
        </w:rPr>
      </w:pPr>
    </w:p>
    <w:p w:rsidR="00C4773E" w:rsidRPr="00EF59F2" w:rsidRDefault="00C4773E">
      <w:pPr>
        <w:spacing w:after="0"/>
        <w:ind w:left="120"/>
        <w:rPr>
          <w:lang w:val="ru-RU"/>
        </w:rPr>
      </w:pPr>
    </w:p>
    <w:p w:rsidR="00C4773E" w:rsidRPr="00EF59F2" w:rsidRDefault="00C4773E">
      <w:pPr>
        <w:spacing w:after="0"/>
        <w:ind w:left="120"/>
        <w:rPr>
          <w:lang w:val="ru-RU"/>
        </w:rPr>
      </w:pPr>
    </w:p>
    <w:p w:rsidR="00C4773E" w:rsidRPr="00EF59F2" w:rsidRDefault="008D7CE7">
      <w:pPr>
        <w:spacing w:after="0" w:line="408" w:lineRule="auto"/>
        <w:ind w:left="120"/>
        <w:jc w:val="center"/>
        <w:rPr>
          <w:lang w:val="ru-RU"/>
        </w:rPr>
      </w:pPr>
      <w:r w:rsidRPr="00EF59F2">
        <w:rPr>
          <w:rFonts w:ascii="Times New Roman" w:hAnsi="Times New Roman"/>
          <w:b/>
          <w:color w:val="000000"/>
          <w:sz w:val="28"/>
          <w:lang w:val="ru-RU"/>
        </w:rPr>
        <w:t>РАБОЧАЯ ПРОГРАММА</w:t>
      </w:r>
    </w:p>
    <w:p w:rsidR="00C4773E" w:rsidRPr="008D7CE7" w:rsidRDefault="008D7CE7">
      <w:pPr>
        <w:spacing w:after="0" w:line="408" w:lineRule="auto"/>
        <w:ind w:left="120"/>
        <w:jc w:val="center"/>
        <w:rPr>
          <w:lang w:val="ru-RU"/>
        </w:rPr>
      </w:pPr>
      <w:r w:rsidRPr="008D7CE7">
        <w:rPr>
          <w:rFonts w:ascii="Times New Roman" w:hAnsi="Times New Roman"/>
          <w:color w:val="000000"/>
          <w:sz w:val="28"/>
          <w:lang w:val="ru-RU"/>
        </w:rPr>
        <w:t>(</w:t>
      </w:r>
      <w:r>
        <w:rPr>
          <w:rFonts w:ascii="Times New Roman" w:hAnsi="Times New Roman"/>
          <w:color w:val="000000"/>
          <w:sz w:val="28"/>
        </w:rPr>
        <w:t>ID</w:t>
      </w:r>
      <w:r w:rsidRPr="008D7CE7">
        <w:rPr>
          <w:rFonts w:ascii="Times New Roman" w:hAnsi="Times New Roman"/>
          <w:color w:val="000000"/>
          <w:sz w:val="28"/>
          <w:lang w:val="ru-RU"/>
        </w:rPr>
        <w:t xml:space="preserve"> 437133)</w:t>
      </w:r>
    </w:p>
    <w:p w:rsidR="00C4773E" w:rsidRPr="008D7CE7" w:rsidRDefault="00C4773E">
      <w:pPr>
        <w:spacing w:after="0"/>
        <w:ind w:left="120"/>
        <w:jc w:val="center"/>
        <w:rPr>
          <w:lang w:val="ru-RU"/>
        </w:rPr>
      </w:pPr>
    </w:p>
    <w:p w:rsidR="00C4773E" w:rsidRPr="008D7CE7" w:rsidRDefault="008D7CE7">
      <w:pPr>
        <w:spacing w:after="0" w:line="408" w:lineRule="auto"/>
        <w:ind w:left="120"/>
        <w:jc w:val="center"/>
        <w:rPr>
          <w:lang w:val="ru-RU"/>
        </w:rPr>
      </w:pPr>
      <w:r w:rsidRPr="008D7CE7">
        <w:rPr>
          <w:rFonts w:ascii="Times New Roman" w:hAnsi="Times New Roman"/>
          <w:b/>
          <w:color w:val="000000"/>
          <w:sz w:val="28"/>
          <w:lang w:val="ru-RU"/>
        </w:rPr>
        <w:t>учебного предмета «Физическая культура» (Вариант 2)</w:t>
      </w:r>
    </w:p>
    <w:p w:rsidR="00C4773E" w:rsidRPr="00EF59F2" w:rsidRDefault="008D7CE7">
      <w:pPr>
        <w:spacing w:after="0" w:line="408" w:lineRule="auto"/>
        <w:ind w:left="120"/>
        <w:jc w:val="center"/>
        <w:rPr>
          <w:lang w:val="ru-RU"/>
        </w:rPr>
      </w:pPr>
      <w:r w:rsidRPr="00EF59F2">
        <w:rPr>
          <w:rFonts w:ascii="Times New Roman" w:hAnsi="Times New Roman"/>
          <w:color w:val="000000"/>
          <w:sz w:val="28"/>
          <w:lang w:val="ru-RU"/>
        </w:rPr>
        <w:t xml:space="preserve">для обучающихся 1 – 4 классов </w:t>
      </w: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EF59F2" w:rsidRDefault="00C4773E" w:rsidP="008D7CE7">
      <w:pPr>
        <w:spacing w:after="0"/>
        <w:rPr>
          <w:lang w:val="ru-RU"/>
        </w:rPr>
      </w:pPr>
    </w:p>
    <w:p w:rsidR="00C4773E" w:rsidRPr="00EF59F2" w:rsidRDefault="00C4773E">
      <w:pPr>
        <w:spacing w:after="0"/>
        <w:ind w:left="120"/>
        <w:jc w:val="center"/>
        <w:rPr>
          <w:lang w:val="ru-RU"/>
        </w:rPr>
      </w:pPr>
    </w:p>
    <w:p w:rsidR="00C4773E" w:rsidRPr="00EF59F2" w:rsidRDefault="00C4773E">
      <w:pPr>
        <w:spacing w:after="0"/>
        <w:ind w:left="120"/>
        <w:jc w:val="center"/>
        <w:rPr>
          <w:lang w:val="ru-RU"/>
        </w:rPr>
      </w:pPr>
    </w:p>
    <w:p w:rsidR="00C4773E" w:rsidRPr="008D7CE7" w:rsidRDefault="008D7CE7">
      <w:pPr>
        <w:spacing w:after="0"/>
        <w:ind w:left="120"/>
        <w:jc w:val="center"/>
        <w:rPr>
          <w:lang w:val="ru-RU"/>
        </w:rPr>
      </w:pPr>
      <w:r w:rsidRPr="008D7CE7">
        <w:rPr>
          <w:rFonts w:ascii="Times New Roman" w:hAnsi="Times New Roman"/>
          <w:color w:val="000000"/>
          <w:sz w:val="28"/>
          <w:lang w:val="ru-RU"/>
        </w:rPr>
        <w:t>​</w:t>
      </w:r>
      <w:bookmarkStart w:id="3" w:name="a138e01f-71ee-4195-a132-95a500e7f996"/>
      <w:proofErr w:type="gramStart"/>
      <w:r w:rsidRPr="008D7CE7">
        <w:rPr>
          <w:rFonts w:ascii="Times New Roman" w:hAnsi="Times New Roman"/>
          <w:b/>
          <w:color w:val="000000"/>
          <w:sz w:val="28"/>
          <w:lang w:val="ru-RU"/>
        </w:rPr>
        <w:t>с.Малиновка</w:t>
      </w:r>
      <w:bookmarkEnd w:id="3"/>
      <w:r w:rsidRPr="008D7CE7">
        <w:rPr>
          <w:rFonts w:ascii="Times New Roman" w:hAnsi="Times New Roman"/>
          <w:b/>
          <w:color w:val="000000"/>
          <w:sz w:val="28"/>
          <w:lang w:val="ru-RU"/>
        </w:rPr>
        <w:t>‌</w:t>
      </w:r>
      <w:proofErr w:type="gramEnd"/>
      <w:r w:rsidRPr="008D7CE7">
        <w:rPr>
          <w:rFonts w:ascii="Times New Roman" w:hAnsi="Times New Roman"/>
          <w:b/>
          <w:color w:val="000000"/>
          <w:sz w:val="28"/>
          <w:lang w:val="ru-RU"/>
        </w:rPr>
        <w:t xml:space="preserve"> </w:t>
      </w:r>
      <w:bookmarkStart w:id="4" w:name="a612539e-b3c8-455e-88a4-bebacddb4762"/>
      <w:r w:rsidRPr="008D7CE7">
        <w:rPr>
          <w:rFonts w:ascii="Times New Roman" w:hAnsi="Times New Roman"/>
          <w:b/>
          <w:color w:val="000000"/>
          <w:sz w:val="28"/>
          <w:lang w:val="ru-RU"/>
        </w:rPr>
        <w:t>2023</w:t>
      </w:r>
      <w:bookmarkEnd w:id="4"/>
      <w:r w:rsidRPr="008D7CE7">
        <w:rPr>
          <w:rFonts w:ascii="Times New Roman" w:hAnsi="Times New Roman"/>
          <w:b/>
          <w:color w:val="000000"/>
          <w:sz w:val="28"/>
          <w:lang w:val="ru-RU"/>
        </w:rPr>
        <w:t>‌</w:t>
      </w:r>
      <w:r w:rsidRPr="008D7CE7">
        <w:rPr>
          <w:rFonts w:ascii="Times New Roman" w:hAnsi="Times New Roman"/>
          <w:color w:val="000000"/>
          <w:sz w:val="28"/>
          <w:lang w:val="ru-RU"/>
        </w:rPr>
        <w:t>​</w:t>
      </w:r>
    </w:p>
    <w:p w:rsidR="00C4773E" w:rsidRPr="00DA42F6" w:rsidRDefault="008D7CE7" w:rsidP="00DA42F6">
      <w:pPr>
        <w:spacing w:after="0" w:line="360" w:lineRule="auto"/>
        <w:rPr>
          <w:rFonts w:ascii="Times New Roman" w:hAnsi="Times New Roman" w:cs="Times New Roman"/>
          <w:sz w:val="24"/>
          <w:szCs w:val="24"/>
          <w:lang w:val="ru-RU"/>
        </w:rPr>
      </w:pPr>
      <w:bookmarkStart w:id="5" w:name="block-3063430"/>
      <w:bookmarkEnd w:id="0"/>
      <w:r w:rsidRPr="00DA42F6">
        <w:rPr>
          <w:rFonts w:ascii="Times New Roman" w:hAnsi="Times New Roman" w:cs="Times New Roman"/>
          <w:b/>
          <w:color w:val="000000"/>
          <w:sz w:val="24"/>
          <w:szCs w:val="24"/>
          <w:lang w:val="ru-RU"/>
        </w:rPr>
        <w:lastRenderedPageBreak/>
        <w:t>ПОЯСНИТЕЛЬНАЯ ЗАПИСКА</w:t>
      </w:r>
    </w:p>
    <w:p w:rsidR="00C4773E" w:rsidRPr="00DA42F6" w:rsidRDefault="00C4773E" w:rsidP="00DA42F6">
      <w:pPr>
        <w:spacing w:after="0" w:line="360" w:lineRule="auto"/>
        <w:ind w:left="120"/>
        <w:rPr>
          <w:rFonts w:ascii="Times New Roman" w:hAnsi="Times New Roman" w:cs="Times New Roman"/>
          <w:sz w:val="24"/>
          <w:szCs w:val="24"/>
          <w:lang w:val="ru-RU"/>
        </w:rPr>
      </w:pP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w:t>
      </w:r>
      <w:r w:rsidRPr="00DA42F6">
        <w:rPr>
          <w:rFonts w:ascii="Times New Roman" w:hAnsi="Times New Roman" w:cs="Times New Roman"/>
          <w:color w:val="000000"/>
          <w:sz w:val="24"/>
          <w:szCs w:val="24"/>
          <w:lang w:val="ru-RU"/>
        </w:rPr>
        <w:lastRenderedPageBreak/>
        <w:t xml:space="preserve">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w:t>
      </w:r>
      <w:r w:rsidRPr="00DA42F6">
        <w:rPr>
          <w:rFonts w:ascii="Times New Roman" w:hAnsi="Times New Roman" w:cs="Times New Roman"/>
          <w:color w:val="000000"/>
          <w:sz w:val="24"/>
          <w:szCs w:val="24"/>
          <w:lang w:val="ru-RU"/>
        </w:rPr>
        <w:lastRenderedPageBreak/>
        <w:t xml:space="preserve">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w:t>
      </w:r>
      <w:bookmarkStart w:id="6" w:name="bb146442-f527-41bf-8c2f-d7c56b2bd4b0"/>
      <w:r w:rsidRPr="00DA42F6">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w:t>
      </w:r>
      <w:r w:rsidR="00760F40" w:rsidRPr="00DA42F6">
        <w:rPr>
          <w:rFonts w:ascii="Times New Roman" w:hAnsi="Times New Roman" w:cs="Times New Roman"/>
          <w:color w:val="000000"/>
          <w:sz w:val="24"/>
          <w:szCs w:val="24"/>
          <w:lang w:val="ru-RU"/>
        </w:rPr>
        <w:t>яет – 133</w:t>
      </w:r>
      <w:r w:rsidR="00EF59F2" w:rsidRPr="00DA42F6">
        <w:rPr>
          <w:rFonts w:ascii="Times New Roman" w:hAnsi="Times New Roman" w:cs="Times New Roman"/>
          <w:color w:val="000000"/>
          <w:sz w:val="24"/>
          <w:szCs w:val="24"/>
          <w:lang w:val="ru-RU"/>
        </w:rPr>
        <w:t xml:space="preserve"> часов: в 1 классе – 65 часов (2</w:t>
      </w:r>
      <w:r w:rsidRPr="00DA42F6">
        <w:rPr>
          <w:rFonts w:ascii="Times New Roman" w:hAnsi="Times New Roman" w:cs="Times New Roman"/>
          <w:color w:val="000000"/>
          <w:sz w:val="24"/>
          <w:szCs w:val="24"/>
          <w:lang w:val="ru-RU"/>
        </w:rPr>
        <w:t xml:space="preserve"> часа в неделю),</w:t>
      </w:r>
      <w:r w:rsidR="00760F40" w:rsidRPr="00DA42F6">
        <w:rPr>
          <w:rFonts w:ascii="Times New Roman" w:hAnsi="Times New Roman" w:cs="Times New Roman"/>
          <w:color w:val="000000"/>
          <w:sz w:val="24"/>
          <w:szCs w:val="24"/>
          <w:lang w:val="ru-RU"/>
        </w:rPr>
        <w:t xml:space="preserve"> </w:t>
      </w:r>
      <w:r w:rsidR="00EF59F2" w:rsidRPr="00DA42F6">
        <w:rPr>
          <w:rFonts w:ascii="Times New Roman" w:hAnsi="Times New Roman" w:cs="Times New Roman"/>
          <w:color w:val="000000"/>
          <w:sz w:val="24"/>
          <w:szCs w:val="24"/>
          <w:lang w:val="ru-RU"/>
        </w:rPr>
        <w:t>в 3 классе – 68 часа (2</w:t>
      </w:r>
      <w:r w:rsidRPr="00DA42F6">
        <w:rPr>
          <w:rFonts w:ascii="Times New Roman" w:hAnsi="Times New Roman" w:cs="Times New Roman"/>
          <w:color w:val="000000"/>
          <w:sz w:val="24"/>
          <w:szCs w:val="24"/>
          <w:lang w:val="ru-RU"/>
        </w:rPr>
        <w:t xml:space="preserve"> </w:t>
      </w:r>
      <w:r w:rsidR="00EF59F2" w:rsidRPr="00DA42F6">
        <w:rPr>
          <w:rFonts w:ascii="Times New Roman" w:hAnsi="Times New Roman" w:cs="Times New Roman"/>
          <w:color w:val="000000"/>
          <w:sz w:val="24"/>
          <w:szCs w:val="24"/>
          <w:lang w:val="ru-RU"/>
        </w:rPr>
        <w:t>часа в неделю)</w:t>
      </w:r>
      <w:bookmarkEnd w:id="6"/>
      <w:r w:rsidR="00EF59F2" w:rsidRPr="00DA42F6">
        <w:rPr>
          <w:rFonts w:ascii="Times New Roman" w:hAnsi="Times New Roman" w:cs="Times New Roman"/>
          <w:color w:val="000000"/>
          <w:sz w:val="24"/>
          <w:szCs w:val="24"/>
          <w:lang w:val="ru-RU"/>
        </w:rPr>
        <w:t>. ‌</w:t>
      </w:r>
      <w:r w:rsidRPr="00DA42F6">
        <w:rPr>
          <w:rFonts w:ascii="Times New Roman" w:hAnsi="Times New Roman" w:cs="Times New Roman"/>
          <w:color w:val="000000"/>
          <w:sz w:val="24"/>
          <w:szCs w:val="24"/>
          <w:lang w:val="ru-RU"/>
        </w:rPr>
        <w:t>‌</w:t>
      </w:r>
    </w:p>
    <w:p w:rsidR="00C4773E" w:rsidRPr="00DA42F6" w:rsidRDefault="00C4773E" w:rsidP="00DA42F6">
      <w:pPr>
        <w:spacing w:after="0" w:line="360" w:lineRule="auto"/>
        <w:ind w:left="120"/>
        <w:rPr>
          <w:rFonts w:ascii="Times New Roman" w:hAnsi="Times New Roman" w:cs="Times New Roman"/>
          <w:sz w:val="24"/>
          <w:szCs w:val="24"/>
          <w:lang w:val="ru-RU"/>
        </w:rPr>
      </w:pPr>
    </w:p>
    <w:p w:rsidR="00C4773E" w:rsidRPr="00DA42F6" w:rsidRDefault="00C4773E" w:rsidP="00DA42F6">
      <w:pPr>
        <w:spacing w:line="360" w:lineRule="auto"/>
        <w:rPr>
          <w:rFonts w:ascii="Times New Roman" w:hAnsi="Times New Roman" w:cs="Times New Roman"/>
          <w:sz w:val="24"/>
          <w:szCs w:val="24"/>
          <w:lang w:val="ru-RU"/>
        </w:rPr>
        <w:sectPr w:rsidR="00C4773E" w:rsidRPr="00DA42F6">
          <w:pgSz w:w="11906" w:h="16383"/>
          <w:pgMar w:top="1134" w:right="850" w:bottom="1134" w:left="1701" w:header="720" w:footer="720" w:gutter="0"/>
          <w:cols w:space="720"/>
        </w:sectPr>
      </w:pPr>
    </w:p>
    <w:p w:rsidR="00C4773E" w:rsidRPr="00DA42F6" w:rsidRDefault="008D7CE7" w:rsidP="00DA42F6">
      <w:pPr>
        <w:spacing w:after="0" w:line="360" w:lineRule="auto"/>
        <w:ind w:left="120"/>
        <w:rPr>
          <w:rFonts w:ascii="Times New Roman" w:hAnsi="Times New Roman" w:cs="Times New Roman"/>
          <w:sz w:val="24"/>
          <w:szCs w:val="24"/>
          <w:lang w:val="ru-RU"/>
        </w:rPr>
      </w:pPr>
      <w:bookmarkStart w:id="7" w:name="block-3063424"/>
      <w:bookmarkEnd w:id="5"/>
      <w:r w:rsidRPr="00DA42F6">
        <w:rPr>
          <w:rFonts w:ascii="Times New Roman" w:hAnsi="Times New Roman" w:cs="Times New Roman"/>
          <w:color w:val="000000"/>
          <w:sz w:val="24"/>
          <w:szCs w:val="24"/>
          <w:lang w:val="ru-RU"/>
        </w:rPr>
        <w:lastRenderedPageBreak/>
        <w:t>​</w:t>
      </w:r>
      <w:r w:rsidRPr="00DA42F6">
        <w:rPr>
          <w:rFonts w:ascii="Times New Roman" w:hAnsi="Times New Roman" w:cs="Times New Roman"/>
          <w:b/>
          <w:color w:val="000000"/>
          <w:sz w:val="24"/>
          <w:szCs w:val="24"/>
          <w:lang w:val="ru-RU"/>
        </w:rPr>
        <w:t>СОДЕРЖАНИЕ УЧЕБНОГО ПРЕДМЕТА</w:t>
      </w:r>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1 КЛАСС</w:t>
      </w:r>
    </w:p>
    <w:p w:rsidR="00C4773E" w:rsidRPr="00DA42F6" w:rsidRDefault="008D7CE7" w:rsidP="00DA42F6">
      <w:pPr>
        <w:spacing w:after="0" w:line="360" w:lineRule="auto"/>
        <w:ind w:firstLine="600"/>
        <w:rPr>
          <w:rFonts w:ascii="Times New Roman" w:hAnsi="Times New Roman" w:cs="Times New Roman"/>
          <w:sz w:val="24"/>
          <w:szCs w:val="24"/>
          <w:lang w:val="ru-RU"/>
        </w:rPr>
      </w:pPr>
      <w:bookmarkStart w:id="8" w:name="_Toc101876902"/>
      <w:bookmarkEnd w:id="8"/>
      <w:r w:rsidRPr="00DA42F6">
        <w:rPr>
          <w:rFonts w:ascii="Times New Roman" w:hAnsi="Times New Roman" w:cs="Times New Roman"/>
          <w:b/>
          <w:i/>
          <w:color w:val="000000"/>
          <w:sz w:val="24"/>
          <w:szCs w:val="24"/>
          <w:lang w:val="ru-RU"/>
        </w:rPr>
        <w:t xml:space="preserve">Знания о физической культуре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b/>
          <w:i/>
          <w:color w:val="000000"/>
          <w:sz w:val="24"/>
          <w:szCs w:val="24"/>
          <w:lang w:val="ru-RU"/>
        </w:rPr>
        <w:t xml:space="preserve">Способы самостоятельной деятельности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Режим дня и правила его составления и соблюдения.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b/>
          <w:i/>
          <w:color w:val="000000"/>
          <w:sz w:val="24"/>
          <w:szCs w:val="24"/>
          <w:lang w:val="ru-RU"/>
        </w:rPr>
        <w:t xml:space="preserve">Физическое совершенствование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z w:val="24"/>
          <w:szCs w:val="24"/>
          <w:lang w:val="ru-RU"/>
        </w:rPr>
        <w:t xml:space="preserve">Оздоровительная физическая культура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z w:val="24"/>
          <w:szCs w:val="24"/>
          <w:lang w:val="ru-RU"/>
        </w:rPr>
        <w:t xml:space="preserve">Спортивно-оздоровительная физическая культура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Гимнастика с основами акробатики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Лыжная подготовка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Лёгкая атлетика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lastRenderedPageBreak/>
        <w:t xml:space="preserve">Равномерная ходьба и равномерный бег. Прыжки в длину и высоту с места толчком двумя ногами, в высоту с прямого разбега.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Подвижные и спортивные игры</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Считалки для самостоятельной организации подвижных игр.</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z w:val="24"/>
          <w:szCs w:val="24"/>
          <w:lang w:val="ru-RU"/>
        </w:rPr>
        <w:t>Прикладно-ориентированная физическая культура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9" w:name="_Toc137548637"/>
      <w:bookmarkStart w:id="10" w:name="_Toc137548638"/>
      <w:bookmarkEnd w:id="9"/>
      <w:bookmarkEnd w:id="10"/>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3 КЛАСС</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b/>
          <w:i/>
          <w:color w:val="000000"/>
          <w:spacing w:val="-2"/>
          <w:sz w:val="24"/>
          <w:szCs w:val="24"/>
          <w:lang w:val="ru-RU"/>
        </w:rPr>
        <w:t>Знания о физической культуре</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b/>
          <w:i/>
          <w:color w:val="000000"/>
          <w:spacing w:val="-2"/>
          <w:sz w:val="24"/>
          <w:szCs w:val="24"/>
          <w:lang w:val="ru-RU"/>
        </w:rPr>
        <w:t xml:space="preserve">Способы самостоятельной деятельности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b/>
          <w:i/>
          <w:color w:val="000000"/>
          <w:spacing w:val="-2"/>
          <w:sz w:val="24"/>
          <w:szCs w:val="24"/>
          <w:lang w:val="ru-RU"/>
        </w:rPr>
        <w:t xml:space="preserve">Физическое совершенствование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pacing w:val="-2"/>
          <w:sz w:val="24"/>
          <w:szCs w:val="24"/>
          <w:lang w:val="ru-RU"/>
        </w:rPr>
        <w:t xml:space="preserve">Оздоровительная физическая культура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Гимнастика с основами акробатики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Лёгкая атлетика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Лыжная подготовка</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Плавательная подготовка.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Подвижные и спортивные игры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i/>
          <w:color w:val="000000"/>
          <w:spacing w:val="-2"/>
          <w:sz w:val="24"/>
          <w:szCs w:val="24"/>
          <w:lang w:val="ru-RU"/>
        </w:rPr>
        <w:t xml:space="preserve">Прикладно-ориентированная физическая культура. </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4773E" w:rsidRPr="00DA42F6" w:rsidRDefault="00C4773E" w:rsidP="00DA42F6">
      <w:pPr>
        <w:spacing w:line="360" w:lineRule="auto"/>
        <w:rPr>
          <w:rFonts w:ascii="Times New Roman" w:hAnsi="Times New Roman" w:cs="Times New Roman"/>
          <w:sz w:val="24"/>
          <w:szCs w:val="24"/>
          <w:lang w:val="ru-RU"/>
        </w:rPr>
        <w:sectPr w:rsidR="00C4773E" w:rsidRPr="00DA42F6">
          <w:pgSz w:w="11906" w:h="16383"/>
          <w:pgMar w:top="1134" w:right="850" w:bottom="1134" w:left="1701" w:header="720" w:footer="720" w:gutter="0"/>
          <w:cols w:space="720"/>
        </w:sectPr>
      </w:pPr>
      <w:bookmarkStart w:id="11" w:name="_Toc137548639"/>
      <w:bookmarkEnd w:id="11"/>
    </w:p>
    <w:p w:rsidR="00C4773E" w:rsidRPr="00DA42F6" w:rsidRDefault="008D7CE7" w:rsidP="00DA42F6">
      <w:pPr>
        <w:spacing w:after="0" w:line="360" w:lineRule="auto"/>
        <w:ind w:left="120"/>
        <w:rPr>
          <w:rFonts w:ascii="Times New Roman" w:hAnsi="Times New Roman" w:cs="Times New Roman"/>
          <w:sz w:val="24"/>
          <w:szCs w:val="24"/>
          <w:lang w:val="ru-RU"/>
        </w:rPr>
      </w:pPr>
      <w:bookmarkStart w:id="12" w:name="_Toc137548640"/>
      <w:bookmarkStart w:id="13" w:name="block-3063426"/>
      <w:bookmarkEnd w:id="7"/>
      <w:bookmarkEnd w:id="12"/>
      <w:r w:rsidRPr="00DA42F6">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bookmarkStart w:id="14" w:name="_Toc137548641"/>
      <w:bookmarkEnd w:id="14"/>
    </w:p>
    <w:p w:rsidR="00DA42F6" w:rsidRDefault="00DA42F6" w:rsidP="00DA42F6">
      <w:pPr>
        <w:spacing w:after="0" w:line="360" w:lineRule="auto"/>
        <w:ind w:left="120"/>
        <w:rPr>
          <w:rFonts w:ascii="Times New Roman" w:hAnsi="Times New Roman" w:cs="Times New Roman"/>
          <w:b/>
          <w:color w:val="000000"/>
          <w:sz w:val="24"/>
          <w:szCs w:val="24"/>
          <w:lang w:val="ru-RU"/>
        </w:rPr>
      </w:pPr>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ЛИЧНОСТНЫЕ РЕЗУЛЬТАТЫ</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C4773E" w:rsidRPr="00DA42F6" w:rsidRDefault="008D7CE7" w:rsidP="00DA42F6">
      <w:pPr>
        <w:numPr>
          <w:ilvl w:val="0"/>
          <w:numId w:val="1"/>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bookmarkStart w:id="15" w:name="_Toc137548642"/>
      <w:bookmarkEnd w:id="15"/>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МЕТАПРЕДМЕТНЫЕ РЕЗУЛЬТАТЫ</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К концу обучения в</w:t>
      </w:r>
      <w:r w:rsidRPr="00DA42F6">
        <w:rPr>
          <w:rFonts w:ascii="Times New Roman" w:hAnsi="Times New Roman" w:cs="Times New Roman"/>
          <w:b/>
          <w:color w:val="000000"/>
          <w:sz w:val="24"/>
          <w:szCs w:val="24"/>
          <w:lang w:val="ru-RU"/>
        </w:rPr>
        <w:t xml:space="preserve"> 1 классе</w:t>
      </w:r>
      <w:r w:rsidRPr="00DA42F6">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lastRenderedPageBreak/>
        <w:t>Познавательные универсальные учебные действия</w:t>
      </w:r>
      <w:r w:rsidRPr="00DA42F6">
        <w:rPr>
          <w:rFonts w:ascii="Times New Roman" w:hAnsi="Times New Roman" w:cs="Times New Roman"/>
          <w:color w:val="000000"/>
          <w:sz w:val="24"/>
          <w:szCs w:val="24"/>
        </w:rPr>
        <w:t>:</w:t>
      </w:r>
    </w:p>
    <w:p w:rsidR="00C4773E" w:rsidRPr="00DA42F6" w:rsidRDefault="008D7CE7" w:rsidP="00DA42F6">
      <w:pPr>
        <w:numPr>
          <w:ilvl w:val="0"/>
          <w:numId w:val="2"/>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C4773E" w:rsidRPr="00DA42F6" w:rsidRDefault="008D7CE7" w:rsidP="00DA42F6">
      <w:pPr>
        <w:numPr>
          <w:ilvl w:val="0"/>
          <w:numId w:val="2"/>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C4773E" w:rsidRPr="00DA42F6" w:rsidRDefault="008D7CE7" w:rsidP="00DA42F6">
      <w:pPr>
        <w:numPr>
          <w:ilvl w:val="0"/>
          <w:numId w:val="2"/>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C4773E" w:rsidRPr="00DA42F6" w:rsidRDefault="008D7CE7" w:rsidP="00DA42F6">
      <w:pPr>
        <w:numPr>
          <w:ilvl w:val="0"/>
          <w:numId w:val="2"/>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t>Коммуникативные универсальные учебные действия</w:t>
      </w:r>
      <w:r w:rsidRPr="00DA42F6">
        <w:rPr>
          <w:rFonts w:ascii="Times New Roman" w:hAnsi="Times New Roman" w:cs="Times New Roman"/>
          <w:color w:val="000000"/>
          <w:sz w:val="24"/>
          <w:szCs w:val="24"/>
        </w:rPr>
        <w:t xml:space="preserve">: </w:t>
      </w:r>
    </w:p>
    <w:p w:rsidR="00C4773E" w:rsidRPr="00DA42F6" w:rsidRDefault="008D7CE7" w:rsidP="00DA42F6">
      <w:pPr>
        <w:numPr>
          <w:ilvl w:val="0"/>
          <w:numId w:val="3"/>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C4773E" w:rsidRPr="00DA42F6" w:rsidRDefault="008D7CE7" w:rsidP="00DA42F6">
      <w:pPr>
        <w:numPr>
          <w:ilvl w:val="0"/>
          <w:numId w:val="3"/>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4773E" w:rsidRPr="00DA42F6" w:rsidRDefault="008D7CE7" w:rsidP="00DA42F6">
      <w:pPr>
        <w:numPr>
          <w:ilvl w:val="0"/>
          <w:numId w:val="3"/>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4773E" w:rsidRPr="00DA42F6" w:rsidRDefault="008D7CE7" w:rsidP="00DA42F6">
      <w:pPr>
        <w:numPr>
          <w:ilvl w:val="0"/>
          <w:numId w:val="3"/>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t>Регулятивные универсальные учебные действия</w:t>
      </w:r>
      <w:r w:rsidRPr="00DA42F6">
        <w:rPr>
          <w:rFonts w:ascii="Times New Roman" w:hAnsi="Times New Roman" w:cs="Times New Roman"/>
          <w:color w:val="000000"/>
          <w:sz w:val="24"/>
          <w:szCs w:val="24"/>
        </w:rPr>
        <w:t>:</w:t>
      </w:r>
    </w:p>
    <w:p w:rsidR="00C4773E" w:rsidRPr="00DA42F6" w:rsidRDefault="008D7CE7" w:rsidP="00DA42F6">
      <w:pPr>
        <w:numPr>
          <w:ilvl w:val="0"/>
          <w:numId w:val="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C4773E" w:rsidRPr="00DA42F6" w:rsidRDefault="008D7CE7" w:rsidP="00DA42F6">
      <w:pPr>
        <w:numPr>
          <w:ilvl w:val="0"/>
          <w:numId w:val="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C4773E" w:rsidRPr="00DA42F6" w:rsidRDefault="008D7CE7" w:rsidP="00DA42F6">
      <w:pPr>
        <w:numPr>
          <w:ilvl w:val="0"/>
          <w:numId w:val="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К концу обучения в</w:t>
      </w:r>
      <w:r w:rsidRPr="00DA42F6">
        <w:rPr>
          <w:rFonts w:ascii="Times New Roman" w:hAnsi="Times New Roman" w:cs="Times New Roman"/>
          <w:b/>
          <w:color w:val="000000"/>
          <w:sz w:val="24"/>
          <w:szCs w:val="24"/>
          <w:lang w:val="ru-RU"/>
        </w:rPr>
        <w:t xml:space="preserve"> 3 классе</w:t>
      </w:r>
      <w:r w:rsidRPr="00DA42F6">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t>Познавательные универсальные учебные действия</w:t>
      </w:r>
      <w:r w:rsidRPr="00DA42F6">
        <w:rPr>
          <w:rFonts w:ascii="Times New Roman" w:hAnsi="Times New Roman" w:cs="Times New Roman"/>
          <w:color w:val="000000"/>
          <w:sz w:val="24"/>
          <w:szCs w:val="24"/>
        </w:rPr>
        <w:t xml:space="preserve">: </w:t>
      </w:r>
    </w:p>
    <w:p w:rsidR="00C4773E" w:rsidRPr="00DA42F6" w:rsidRDefault="008D7CE7" w:rsidP="00DA42F6">
      <w:pPr>
        <w:numPr>
          <w:ilvl w:val="0"/>
          <w:numId w:val="8"/>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4773E" w:rsidRPr="00DA42F6" w:rsidRDefault="008D7CE7" w:rsidP="00DA42F6">
      <w:pPr>
        <w:numPr>
          <w:ilvl w:val="0"/>
          <w:numId w:val="8"/>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C4773E" w:rsidRPr="00DA42F6" w:rsidRDefault="008D7CE7" w:rsidP="00DA42F6">
      <w:pPr>
        <w:numPr>
          <w:ilvl w:val="0"/>
          <w:numId w:val="8"/>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4773E" w:rsidRPr="00DA42F6" w:rsidRDefault="008D7CE7" w:rsidP="00DA42F6">
      <w:pPr>
        <w:numPr>
          <w:ilvl w:val="0"/>
          <w:numId w:val="8"/>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4773E" w:rsidRPr="00DA42F6" w:rsidRDefault="008D7CE7" w:rsidP="00DA42F6">
      <w:pPr>
        <w:numPr>
          <w:ilvl w:val="0"/>
          <w:numId w:val="8"/>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t>Коммуникативные универсальные учебные действия</w:t>
      </w:r>
      <w:r w:rsidRPr="00DA42F6">
        <w:rPr>
          <w:rFonts w:ascii="Times New Roman" w:hAnsi="Times New Roman" w:cs="Times New Roman"/>
          <w:color w:val="000000"/>
          <w:sz w:val="24"/>
          <w:szCs w:val="24"/>
        </w:rPr>
        <w:t xml:space="preserve">: </w:t>
      </w:r>
    </w:p>
    <w:p w:rsidR="00C4773E" w:rsidRPr="00DA42F6" w:rsidRDefault="008D7CE7" w:rsidP="00DA42F6">
      <w:pPr>
        <w:numPr>
          <w:ilvl w:val="0"/>
          <w:numId w:val="9"/>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4773E" w:rsidRPr="00DA42F6" w:rsidRDefault="008D7CE7" w:rsidP="00DA42F6">
      <w:pPr>
        <w:numPr>
          <w:ilvl w:val="0"/>
          <w:numId w:val="9"/>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4773E" w:rsidRPr="00DA42F6" w:rsidRDefault="008D7CE7" w:rsidP="00DA42F6">
      <w:pPr>
        <w:numPr>
          <w:ilvl w:val="0"/>
          <w:numId w:val="9"/>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4773E" w:rsidRPr="00DA42F6" w:rsidRDefault="008D7CE7" w:rsidP="00DA42F6">
      <w:pPr>
        <w:numPr>
          <w:ilvl w:val="0"/>
          <w:numId w:val="9"/>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4773E" w:rsidRPr="00DA42F6" w:rsidRDefault="008D7CE7" w:rsidP="00DA42F6">
      <w:pPr>
        <w:spacing w:after="0" w:line="360" w:lineRule="auto"/>
        <w:ind w:firstLine="600"/>
        <w:rPr>
          <w:rFonts w:ascii="Times New Roman" w:hAnsi="Times New Roman" w:cs="Times New Roman"/>
          <w:sz w:val="24"/>
          <w:szCs w:val="24"/>
        </w:rPr>
      </w:pPr>
      <w:r w:rsidRPr="00DA42F6">
        <w:rPr>
          <w:rFonts w:ascii="Times New Roman" w:hAnsi="Times New Roman" w:cs="Times New Roman"/>
          <w:b/>
          <w:color w:val="000000"/>
          <w:sz w:val="24"/>
          <w:szCs w:val="24"/>
        </w:rPr>
        <w:t>Регулятивные универсальные учебные действия</w:t>
      </w:r>
      <w:r w:rsidRPr="00DA42F6">
        <w:rPr>
          <w:rFonts w:ascii="Times New Roman" w:hAnsi="Times New Roman" w:cs="Times New Roman"/>
          <w:color w:val="000000"/>
          <w:sz w:val="24"/>
          <w:szCs w:val="24"/>
        </w:rPr>
        <w:t>:</w:t>
      </w:r>
    </w:p>
    <w:p w:rsidR="00C4773E" w:rsidRPr="00DA42F6" w:rsidRDefault="008D7CE7" w:rsidP="00DA42F6">
      <w:pPr>
        <w:numPr>
          <w:ilvl w:val="0"/>
          <w:numId w:val="10"/>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C4773E" w:rsidRPr="00DA42F6" w:rsidRDefault="008D7CE7" w:rsidP="00DA42F6">
      <w:pPr>
        <w:numPr>
          <w:ilvl w:val="0"/>
          <w:numId w:val="10"/>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35BF0" w:rsidRPr="00DA42F6" w:rsidRDefault="008D7CE7" w:rsidP="00DA42F6">
      <w:pPr>
        <w:numPr>
          <w:ilvl w:val="0"/>
          <w:numId w:val="10"/>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ПРЕДМЕТНЫЕ РЕЗУЛЬТАТЫ</w:t>
      </w:r>
      <w:bookmarkStart w:id="17" w:name="_Toc137548644"/>
      <w:bookmarkEnd w:id="17"/>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1 КЛАСС</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К концу обучения в </w:t>
      </w:r>
      <w:r w:rsidRPr="00DA42F6">
        <w:rPr>
          <w:rFonts w:ascii="Times New Roman" w:hAnsi="Times New Roman" w:cs="Times New Roman"/>
          <w:b/>
          <w:color w:val="000000"/>
          <w:sz w:val="24"/>
          <w:szCs w:val="24"/>
          <w:lang w:val="ru-RU"/>
        </w:rPr>
        <w:t>1 классе</w:t>
      </w:r>
      <w:r w:rsidRPr="00DA42F6">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lastRenderedPageBreak/>
        <w:t>соблюдать правила поведения на уроках физической культурой, приводить примеры подбора одежды для самостоятельных занятий;</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выполнять упражнения утренней зарядки и физкультминуток;</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4773E" w:rsidRPr="00DA42F6"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передвигаться на лыжах ступающим и скользящим шагом (без палок); </w:t>
      </w:r>
    </w:p>
    <w:p w:rsidR="00C4773E" w:rsidRDefault="008D7CE7" w:rsidP="00DA42F6">
      <w:pPr>
        <w:numPr>
          <w:ilvl w:val="0"/>
          <w:numId w:val="14"/>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8" w:name="_Toc103687218"/>
      <w:bookmarkStart w:id="19" w:name="_Toc137548645"/>
      <w:bookmarkStart w:id="20" w:name="_Toc137548646"/>
      <w:bookmarkEnd w:id="18"/>
      <w:bookmarkEnd w:id="19"/>
      <w:bookmarkEnd w:id="20"/>
    </w:p>
    <w:p w:rsidR="00DA42F6" w:rsidRPr="00DA42F6" w:rsidRDefault="00DA42F6" w:rsidP="00DA42F6">
      <w:pPr>
        <w:spacing w:after="0" w:line="360" w:lineRule="auto"/>
        <w:ind w:left="927"/>
        <w:rPr>
          <w:rFonts w:ascii="Times New Roman" w:hAnsi="Times New Roman" w:cs="Times New Roman"/>
          <w:sz w:val="24"/>
          <w:szCs w:val="24"/>
          <w:lang w:val="ru-RU"/>
        </w:rPr>
      </w:pPr>
    </w:p>
    <w:p w:rsidR="00C4773E" w:rsidRPr="00DA42F6" w:rsidRDefault="008D7CE7" w:rsidP="00DA42F6">
      <w:pPr>
        <w:spacing w:after="0" w:line="360" w:lineRule="auto"/>
        <w:ind w:left="120"/>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3 КЛАСС</w:t>
      </w:r>
    </w:p>
    <w:p w:rsidR="00C4773E" w:rsidRPr="00DA42F6" w:rsidRDefault="008D7CE7" w:rsidP="00DA42F6">
      <w:pPr>
        <w:spacing w:after="0" w:line="360" w:lineRule="auto"/>
        <w:ind w:firstLine="600"/>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К концу обучения в</w:t>
      </w:r>
      <w:r w:rsidRPr="00DA42F6">
        <w:rPr>
          <w:rFonts w:ascii="Times New Roman" w:hAnsi="Times New Roman" w:cs="Times New Roman"/>
          <w:b/>
          <w:color w:val="000000"/>
          <w:sz w:val="24"/>
          <w:szCs w:val="24"/>
          <w:lang w:val="ru-RU"/>
        </w:rPr>
        <w:t xml:space="preserve"> 3 классе</w:t>
      </w:r>
      <w:r w:rsidRPr="00DA42F6">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lastRenderedPageBreak/>
        <w:t xml:space="preserve">демонстрировать прыжки через скакалку на двух ногах и попеременно на правой и левой ноге;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4773E" w:rsidRPr="00DA42F6" w:rsidRDefault="008D7CE7" w:rsidP="00DA42F6">
      <w:pPr>
        <w:numPr>
          <w:ilvl w:val="0"/>
          <w:numId w:val="16"/>
        </w:numPr>
        <w:spacing w:after="0" w:line="360" w:lineRule="auto"/>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1" w:name="_Toc103687220"/>
      <w:bookmarkEnd w:id="21"/>
    </w:p>
    <w:p w:rsidR="00C4773E" w:rsidRPr="00DA42F6" w:rsidRDefault="00C4773E" w:rsidP="00DA42F6">
      <w:pPr>
        <w:spacing w:after="0" w:line="360" w:lineRule="auto"/>
        <w:ind w:left="120"/>
        <w:rPr>
          <w:rFonts w:ascii="Times New Roman" w:hAnsi="Times New Roman" w:cs="Times New Roman"/>
          <w:sz w:val="24"/>
          <w:szCs w:val="24"/>
          <w:lang w:val="ru-RU"/>
        </w:rPr>
      </w:pPr>
      <w:bookmarkStart w:id="22" w:name="_Toc137548647"/>
      <w:bookmarkEnd w:id="22"/>
    </w:p>
    <w:p w:rsidR="00C4773E" w:rsidRPr="00DA42F6" w:rsidRDefault="00C4773E" w:rsidP="00DA42F6">
      <w:pPr>
        <w:spacing w:line="360" w:lineRule="auto"/>
        <w:rPr>
          <w:rFonts w:ascii="Times New Roman" w:hAnsi="Times New Roman" w:cs="Times New Roman"/>
          <w:sz w:val="24"/>
          <w:szCs w:val="24"/>
          <w:lang w:val="ru-RU"/>
        </w:rPr>
        <w:sectPr w:rsidR="00C4773E" w:rsidRPr="00DA42F6">
          <w:pgSz w:w="11906" w:h="16383"/>
          <w:pgMar w:top="1134" w:right="850" w:bottom="1134" w:left="1701" w:header="720" w:footer="720" w:gutter="0"/>
          <w:cols w:space="720"/>
        </w:sectPr>
      </w:pPr>
    </w:p>
    <w:p w:rsidR="00C4773E" w:rsidRPr="00DA42F6" w:rsidRDefault="008D7CE7" w:rsidP="00DA42F6">
      <w:pPr>
        <w:spacing w:after="0" w:line="360" w:lineRule="auto"/>
        <w:ind w:left="120"/>
        <w:rPr>
          <w:rFonts w:ascii="Times New Roman" w:hAnsi="Times New Roman" w:cs="Times New Roman"/>
          <w:sz w:val="24"/>
          <w:szCs w:val="24"/>
        </w:rPr>
      </w:pPr>
      <w:bookmarkStart w:id="23" w:name="block-3063425"/>
      <w:bookmarkEnd w:id="13"/>
      <w:r w:rsidRPr="00DA42F6">
        <w:rPr>
          <w:rFonts w:ascii="Times New Roman" w:hAnsi="Times New Roman" w:cs="Times New Roman"/>
          <w:b/>
          <w:color w:val="000000"/>
          <w:sz w:val="24"/>
          <w:szCs w:val="24"/>
          <w:lang w:val="ru-RU"/>
        </w:rPr>
        <w:lastRenderedPageBreak/>
        <w:t xml:space="preserve"> </w:t>
      </w:r>
      <w:r w:rsidRPr="00DA42F6">
        <w:rPr>
          <w:rFonts w:ascii="Times New Roman" w:hAnsi="Times New Roman" w:cs="Times New Roman"/>
          <w:b/>
          <w:color w:val="000000"/>
          <w:sz w:val="24"/>
          <w:szCs w:val="24"/>
        </w:rPr>
        <w:t xml:space="preserve">ТЕМАТИЧЕСКОЕ ПЛАНИРОВАНИЕ </w:t>
      </w:r>
    </w:p>
    <w:p w:rsidR="00C4773E" w:rsidRPr="00DA42F6" w:rsidRDefault="008D7CE7" w:rsidP="00DA42F6">
      <w:pPr>
        <w:spacing w:after="0" w:line="360" w:lineRule="auto"/>
        <w:ind w:left="120"/>
        <w:rPr>
          <w:rFonts w:ascii="Times New Roman" w:hAnsi="Times New Roman" w:cs="Times New Roman"/>
          <w:sz w:val="24"/>
          <w:szCs w:val="24"/>
        </w:rPr>
      </w:pPr>
      <w:r w:rsidRPr="00DA42F6">
        <w:rPr>
          <w:rFonts w:ascii="Times New Roman" w:hAnsi="Times New Roman" w:cs="Times New Roman"/>
          <w:b/>
          <w:color w:val="000000"/>
          <w:sz w:val="24"/>
          <w:szCs w:val="24"/>
        </w:rPr>
        <w:t xml:space="preserve"> 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1"/>
        <w:gridCol w:w="5908"/>
        <w:gridCol w:w="2011"/>
        <w:gridCol w:w="2369"/>
        <w:gridCol w:w="2546"/>
      </w:tblGrid>
      <w:tr w:rsidR="00A16471" w:rsidRPr="00DA42F6" w:rsidTr="00A16471">
        <w:trPr>
          <w:trHeight w:val="146"/>
          <w:tblCellSpacing w:w="20" w:type="nil"/>
        </w:trPr>
        <w:tc>
          <w:tcPr>
            <w:tcW w:w="1441" w:type="dxa"/>
            <w:vMerge w:val="restart"/>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 xml:space="preserve">№ п/п </w:t>
            </w:r>
          </w:p>
          <w:p w:rsidR="00A16471" w:rsidRPr="00A16471" w:rsidRDefault="00A16471" w:rsidP="00DA42F6">
            <w:pPr>
              <w:spacing w:after="0" w:line="360" w:lineRule="auto"/>
              <w:ind w:left="135"/>
              <w:rPr>
                <w:rFonts w:ascii="Times New Roman" w:hAnsi="Times New Roman" w:cs="Times New Roman"/>
                <w:sz w:val="24"/>
                <w:szCs w:val="24"/>
              </w:rPr>
            </w:pPr>
          </w:p>
        </w:tc>
        <w:tc>
          <w:tcPr>
            <w:tcW w:w="5908" w:type="dxa"/>
            <w:vMerge w:val="restart"/>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 xml:space="preserve">Наименование разделов и тем программы </w:t>
            </w:r>
          </w:p>
          <w:p w:rsidR="00A16471" w:rsidRPr="00A16471" w:rsidRDefault="00A16471" w:rsidP="00DA42F6">
            <w:pPr>
              <w:spacing w:after="0" w:line="360" w:lineRule="auto"/>
              <w:ind w:left="135"/>
              <w:rPr>
                <w:rFonts w:ascii="Times New Roman" w:hAnsi="Times New Roman" w:cs="Times New Roman"/>
                <w:sz w:val="24"/>
                <w:szCs w:val="24"/>
              </w:rPr>
            </w:pPr>
          </w:p>
        </w:tc>
        <w:tc>
          <w:tcPr>
            <w:tcW w:w="6926" w:type="dxa"/>
            <w:gridSpan w:val="3"/>
            <w:tcBorders>
              <w:top w:val="single" w:sz="4"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b/>
                <w:color w:val="000000"/>
                <w:sz w:val="24"/>
                <w:szCs w:val="24"/>
              </w:rPr>
              <w:t>Количество часов</w:t>
            </w:r>
          </w:p>
        </w:tc>
      </w:tr>
      <w:tr w:rsidR="00A16471" w:rsidRPr="00DA42F6" w:rsidTr="00A16471">
        <w:trPr>
          <w:trHeight w:val="930"/>
          <w:tblCellSpacing w:w="20" w:type="nil"/>
        </w:trPr>
        <w:tc>
          <w:tcPr>
            <w:tcW w:w="0" w:type="auto"/>
            <w:vMerge/>
            <w:tcBorders>
              <w:top w:val="nil"/>
            </w:tcBorders>
            <w:tcMar>
              <w:top w:w="50" w:type="dxa"/>
              <w:left w:w="100" w:type="dxa"/>
            </w:tcMar>
          </w:tcPr>
          <w:p w:rsidR="00A16471" w:rsidRPr="00A16471" w:rsidRDefault="00A16471" w:rsidP="00DA42F6">
            <w:pPr>
              <w:spacing w:line="360" w:lineRule="auto"/>
              <w:rPr>
                <w:rFonts w:ascii="Times New Roman" w:hAnsi="Times New Roman" w:cs="Times New Roman"/>
                <w:sz w:val="24"/>
                <w:szCs w:val="24"/>
              </w:rPr>
            </w:pPr>
          </w:p>
        </w:tc>
        <w:tc>
          <w:tcPr>
            <w:tcW w:w="0" w:type="auto"/>
            <w:vMerge/>
            <w:tcBorders>
              <w:top w:val="nil"/>
            </w:tcBorders>
            <w:tcMar>
              <w:top w:w="50" w:type="dxa"/>
              <w:left w:w="100" w:type="dxa"/>
            </w:tcMar>
          </w:tcPr>
          <w:p w:rsidR="00A16471" w:rsidRPr="00A16471" w:rsidRDefault="00A16471" w:rsidP="00DA42F6">
            <w:pPr>
              <w:spacing w:line="360" w:lineRule="auto"/>
              <w:rPr>
                <w:rFonts w:ascii="Times New Roman" w:hAnsi="Times New Roman" w:cs="Times New Roman"/>
                <w:sz w:val="24"/>
                <w:szCs w:val="24"/>
              </w:rPr>
            </w:pP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 xml:space="preserve">Всего </w:t>
            </w:r>
          </w:p>
          <w:p w:rsidR="00A16471" w:rsidRPr="00A16471" w:rsidRDefault="00A16471" w:rsidP="00DA42F6">
            <w:pPr>
              <w:spacing w:after="0" w:line="360" w:lineRule="auto"/>
              <w:ind w:left="135"/>
              <w:rPr>
                <w:rFonts w:ascii="Times New Roman" w:hAnsi="Times New Roman" w:cs="Times New Roman"/>
                <w:sz w:val="24"/>
                <w:szCs w:val="24"/>
              </w:rPr>
            </w:pP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 xml:space="preserve">Контрольные работы </w:t>
            </w:r>
          </w:p>
          <w:p w:rsidR="00A16471" w:rsidRPr="00A16471" w:rsidRDefault="00A16471" w:rsidP="00DA42F6">
            <w:pPr>
              <w:spacing w:after="0" w:line="360" w:lineRule="auto"/>
              <w:ind w:left="135"/>
              <w:rPr>
                <w:rFonts w:ascii="Times New Roman" w:hAnsi="Times New Roman" w:cs="Times New Roman"/>
                <w:sz w:val="24"/>
                <w:szCs w:val="24"/>
              </w:rPr>
            </w:pP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 xml:space="preserve">Практические работы </w:t>
            </w:r>
          </w:p>
          <w:p w:rsidR="00A16471" w:rsidRPr="00A16471" w:rsidRDefault="00A16471" w:rsidP="00DA42F6">
            <w:pPr>
              <w:spacing w:after="0" w:line="360" w:lineRule="auto"/>
              <w:ind w:left="135"/>
              <w:rPr>
                <w:rFonts w:ascii="Times New Roman" w:hAnsi="Times New Roman" w:cs="Times New Roman"/>
                <w:sz w:val="24"/>
                <w:szCs w:val="24"/>
              </w:rPr>
            </w:pPr>
          </w:p>
        </w:tc>
      </w:tr>
      <w:tr w:rsidR="00A16471" w:rsidRPr="00A16471"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b/>
                <w:color w:val="000000"/>
                <w:sz w:val="24"/>
                <w:szCs w:val="24"/>
                <w:lang w:val="ru-RU"/>
              </w:rPr>
              <w:t>Раздел 1.</w:t>
            </w:r>
            <w:r w:rsidRPr="00A16471">
              <w:rPr>
                <w:rFonts w:ascii="Times New Roman" w:hAnsi="Times New Roman" w:cs="Times New Roman"/>
                <w:color w:val="000000"/>
                <w:sz w:val="24"/>
                <w:szCs w:val="24"/>
                <w:lang w:val="ru-RU"/>
              </w:rPr>
              <w:t xml:space="preserve"> </w:t>
            </w:r>
            <w:r w:rsidRPr="00A16471">
              <w:rPr>
                <w:rFonts w:ascii="Times New Roman" w:hAnsi="Times New Roman" w:cs="Times New Roman"/>
                <w:b/>
                <w:color w:val="000000"/>
                <w:sz w:val="24"/>
                <w:szCs w:val="24"/>
                <w:lang w:val="ru-RU"/>
              </w:rPr>
              <w:t>Знания о физической культуре</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1.1</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Знания о физической культуре</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2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A16471" w:rsidTr="00A16471">
        <w:trPr>
          <w:trHeight w:val="410"/>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Итого по разделу</w:t>
            </w:r>
          </w:p>
        </w:tc>
        <w:tc>
          <w:tcPr>
            <w:tcW w:w="2011"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2 </w:t>
            </w:r>
          </w:p>
        </w:tc>
        <w:tc>
          <w:tcPr>
            <w:tcW w:w="4915" w:type="dxa"/>
            <w:gridSpan w:val="2"/>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line="360" w:lineRule="auto"/>
              <w:rPr>
                <w:rFonts w:ascii="Times New Roman" w:hAnsi="Times New Roman" w:cs="Times New Roman"/>
                <w:sz w:val="24"/>
                <w:szCs w:val="24"/>
              </w:rPr>
            </w:pPr>
          </w:p>
        </w:tc>
      </w:tr>
      <w:tr w:rsidR="00A16471" w:rsidRPr="00A16471"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Раздел 2.</w:t>
            </w:r>
            <w:r w:rsidRPr="00A16471">
              <w:rPr>
                <w:rFonts w:ascii="Times New Roman" w:hAnsi="Times New Roman" w:cs="Times New Roman"/>
                <w:color w:val="000000"/>
                <w:sz w:val="24"/>
                <w:szCs w:val="24"/>
              </w:rPr>
              <w:t xml:space="preserve"> </w:t>
            </w:r>
            <w:r w:rsidRPr="00A16471">
              <w:rPr>
                <w:rFonts w:ascii="Times New Roman" w:hAnsi="Times New Roman" w:cs="Times New Roman"/>
                <w:b/>
                <w:color w:val="000000"/>
                <w:sz w:val="24"/>
                <w:szCs w:val="24"/>
              </w:rPr>
              <w:t>Способы самостоятельной деятельности</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2.1</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Режим дня школьника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Итого по разделу</w:t>
            </w:r>
          </w:p>
        </w:tc>
        <w:tc>
          <w:tcPr>
            <w:tcW w:w="2011"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 </w:t>
            </w:r>
          </w:p>
        </w:tc>
        <w:tc>
          <w:tcPr>
            <w:tcW w:w="4915" w:type="dxa"/>
            <w:gridSpan w:val="2"/>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line="360" w:lineRule="auto"/>
              <w:rPr>
                <w:rFonts w:ascii="Times New Roman" w:hAnsi="Times New Roman" w:cs="Times New Roman"/>
                <w:sz w:val="24"/>
                <w:szCs w:val="24"/>
              </w:rPr>
            </w:pPr>
          </w:p>
        </w:tc>
      </w:tr>
      <w:tr w:rsidR="00A16471" w:rsidRPr="00DA42F6"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ФИЗИЧЕСКОЕ СОВЕРШЕНСТВОВАНИЕ</w:t>
            </w:r>
          </w:p>
        </w:tc>
      </w:tr>
      <w:tr w:rsidR="00A16471" w:rsidRPr="00DA42F6"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b/>
                <w:color w:val="000000"/>
                <w:sz w:val="24"/>
                <w:szCs w:val="24"/>
              </w:rPr>
              <w:t>Раздел 1.</w:t>
            </w:r>
            <w:r w:rsidRPr="00A16471">
              <w:rPr>
                <w:rFonts w:ascii="Times New Roman" w:hAnsi="Times New Roman" w:cs="Times New Roman"/>
                <w:color w:val="000000"/>
                <w:sz w:val="24"/>
                <w:szCs w:val="24"/>
              </w:rPr>
              <w:t xml:space="preserve"> </w:t>
            </w:r>
            <w:r w:rsidRPr="00A16471">
              <w:rPr>
                <w:rFonts w:ascii="Times New Roman" w:hAnsi="Times New Roman" w:cs="Times New Roman"/>
                <w:b/>
                <w:color w:val="000000"/>
                <w:sz w:val="24"/>
                <w:szCs w:val="24"/>
              </w:rPr>
              <w:t>Оздоровительная физическая культура</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1.1</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Гигиена человека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1.2</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Осанка человека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1.3</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color w:val="000000"/>
                <w:sz w:val="24"/>
                <w:szCs w:val="24"/>
                <w:lang w:val="ru-RU"/>
              </w:rPr>
              <w:t>Утренняя зарядка и физкультминутки в режиме дня школьника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lang w:val="ru-RU"/>
              </w:rPr>
              <w:t xml:space="preserve"> </w:t>
            </w:r>
            <w:r w:rsidRPr="00A16471">
              <w:rPr>
                <w:rFonts w:ascii="Times New Roman" w:hAnsi="Times New Roman" w:cs="Times New Roman"/>
                <w:color w:val="000000"/>
                <w:sz w:val="24"/>
                <w:szCs w:val="24"/>
              </w:rPr>
              <w:t xml:space="preserve">1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Итого по разделу</w:t>
            </w:r>
          </w:p>
        </w:tc>
        <w:tc>
          <w:tcPr>
            <w:tcW w:w="2011"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3 </w:t>
            </w:r>
          </w:p>
        </w:tc>
        <w:tc>
          <w:tcPr>
            <w:tcW w:w="4915" w:type="dxa"/>
            <w:gridSpan w:val="2"/>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line="360" w:lineRule="auto"/>
              <w:rPr>
                <w:rFonts w:ascii="Times New Roman" w:hAnsi="Times New Roman" w:cs="Times New Roman"/>
                <w:sz w:val="24"/>
                <w:szCs w:val="24"/>
              </w:rPr>
            </w:pPr>
          </w:p>
        </w:tc>
      </w:tr>
      <w:tr w:rsidR="00A16471" w:rsidRPr="00DA42F6"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b/>
                <w:color w:val="000000"/>
                <w:sz w:val="24"/>
                <w:szCs w:val="24"/>
                <w:lang w:val="ru-RU"/>
              </w:rPr>
              <w:lastRenderedPageBreak/>
              <w:t>Раздел 2.</w:t>
            </w:r>
            <w:r w:rsidRPr="00A16471">
              <w:rPr>
                <w:rFonts w:ascii="Times New Roman" w:hAnsi="Times New Roman" w:cs="Times New Roman"/>
                <w:color w:val="000000"/>
                <w:sz w:val="24"/>
                <w:szCs w:val="24"/>
                <w:lang w:val="ru-RU"/>
              </w:rPr>
              <w:t xml:space="preserve"> </w:t>
            </w:r>
            <w:r w:rsidRPr="00A16471">
              <w:rPr>
                <w:rFonts w:ascii="Times New Roman" w:hAnsi="Times New Roman" w:cs="Times New Roman"/>
                <w:b/>
                <w:color w:val="000000"/>
                <w:sz w:val="24"/>
                <w:szCs w:val="24"/>
                <w:lang w:val="ru-RU"/>
              </w:rPr>
              <w:t>Спортивно-оздоровительная физическая культура</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2.1</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Гимнастика с основами акробатики</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17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2.2</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Лыжная подготовка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6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2.3</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Легкая атлетика</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11</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2.4</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Подвижные и спортивные игры</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12</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Итого по разделу</w:t>
            </w:r>
          </w:p>
        </w:tc>
        <w:tc>
          <w:tcPr>
            <w:tcW w:w="2011"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46 </w:t>
            </w:r>
          </w:p>
        </w:tc>
        <w:tc>
          <w:tcPr>
            <w:tcW w:w="4915" w:type="dxa"/>
            <w:gridSpan w:val="2"/>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line="360" w:lineRule="auto"/>
              <w:rPr>
                <w:rFonts w:ascii="Times New Roman" w:hAnsi="Times New Roman" w:cs="Times New Roman"/>
                <w:sz w:val="24"/>
                <w:szCs w:val="24"/>
              </w:rPr>
            </w:pPr>
          </w:p>
        </w:tc>
      </w:tr>
      <w:tr w:rsidR="00A16471" w:rsidRPr="00DA42F6" w:rsidTr="00A16471">
        <w:trPr>
          <w:trHeight w:val="146"/>
          <w:tblCellSpacing w:w="20" w:type="nil"/>
        </w:trPr>
        <w:tc>
          <w:tcPr>
            <w:tcW w:w="14275" w:type="dxa"/>
            <w:gridSpan w:val="5"/>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b/>
                <w:color w:val="000000"/>
                <w:sz w:val="24"/>
                <w:szCs w:val="24"/>
                <w:lang w:val="ru-RU"/>
              </w:rPr>
              <w:t>Раздел 3.</w:t>
            </w:r>
            <w:r w:rsidRPr="00A16471">
              <w:rPr>
                <w:rFonts w:ascii="Times New Roman" w:hAnsi="Times New Roman" w:cs="Times New Roman"/>
                <w:color w:val="000000"/>
                <w:sz w:val="24"/>
                <w:szCs w:val="24"/>
                <w:lang w:val="ru-RU"/>
              </w:rPr>
              <w:t xml:space="preserve"> </w:t>
            </w:r>
            <w:r w:rsidRPr="00A16471">
              <w:rPr>
                <w:rFonts w:ascii="Times New Roman" w:hAnsi="Times New Roman" w:cs="Times New Roman"/>
                <w:b/>
                <w:color w:val="000000"/>
                <w:sz w:val="24"/>
                <w:szCs w:val="24"/>
                <w:lang w:val="ru-RU"/>
              </w:rPr>
              <w:t>Прикладно-ориентированная физическая культура</w:t>
            </w:r>
          </w:p>
        </w:tc>
      </w:tr>
      <w:tr w:rsidR="00A16471" w:rsidRPr="00DA42F6" w:rsidTr="00A16471">
        <w:trPr>
          <w:trHeight w:val="146"/>
          <w:tblCellSpacing w:w="20" w:type="nil"/>
        </w:trPr>
        <w:tc>
          <w:tcPr>
            <w:tcW w:w="1441" w:type="dxa"/>
            <w:tcMar>
              <w:top w:w="50" w:type="dxa"/>
              <w:left w:w="100" w:type="dxa"/>
            </w:tcMar>
            <w:vAlign w:val="center"/>
          </w:tcPr>
          <w:p w:rsidR="00A16471" w:rsidRPr="00A16471" w:rsidRDefault="00A16471" w:rsidP="00DA42F6">
            <w:pPr>
              <w:spacing w:after="0" w:line="360" w:lineRule="auto"/>
              <w:rPr>
                <w:rFonts w:ascii="Times New Roman" w:hAnsi="Times New Roman" w:cs="Times New Roman"/>
                <w:sz w:val="24"/>
                <w:szCs w:val="24"/>
              </w:rPr>
            </w:pPr>
            <w:r w:rsidRPr="00A16471">
              <w:rPr>
                <w:rFonts w:ascii="Times New Roman" w:hAnsi="Times New Roman" w:cs="Times New Roman"/>
                <w:color w:val="000000"/>
                <w:sz w:val="24"/>
                <w:szCs w:val="24"/>
              </w:rPr>
              <w:t>3.1</w:t>
            </w:r>
          </w:p>
        </w:tc>
        <w:tc>
          <w:tcPr>
            <w:tcW w:w="5908"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lang w:val="ru-RU"/>
              </w:rPr>
              <w:t xml:space="preserve"> </w:t>
            </w:r>
            <w:r w:rsidRPr="00A16471">
              <w:rPr>
                <w:rFonts w:ascii="Times New Roman" w:hAnsi="Times New Roman" w:cs="Times New Roman"/>
                <w:color w:val="000000"/>
                <w:sz w:val="24"/>
                <w:szCs w:val="24"/>
              </w:rPr>
              <w:t xml:space="preserve">13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r w:rsidR="00A16471" w:rsidRPr="00DA42F6" w:rsidTr="00A16471">
        <w:trPr>
          <w:trHeight w:val="146"/>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Итого по разделу</w:t>
            </w:r>
          </w:p>
        </w:tc>
        <w:tc>
          <w:tcPr>
            <w:tcW w:w="2011"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13 </w:t>
            </w:r>
          </w:p>
        </w:tc>
        <w:tc>
          <w:tcPr>
            <w:tcW w:w="4915" w:type="dxa"/>
            <w:gridSpan w:val="2"/>
            <w:tcBorders>
              <w:top w:val="single" w:sz="2" w:space="0" w:color="auto"/>
              <w:left w:val="single" w:sz="4" w:space="0" w:color="auto"/>
              <w:bottom w:val="single" w:sz="2" w:space="0" w:color="auto"/>
              <w:right w:val="single" w:sz="4" w:space="0" w:color="auto"/>
            </w:tcBorders>
            <w:tcMar>
              <w:top w:w="50" w:type="dxa"/>
              <w:left w:w="100" w:type="dxa"/>
            </w:tcMar>
            <w:vAlign w:val="center"/>
          </w:tcPr>
          <w:p w:rsidR="00A16471" w:rsidRPr="00A16471" w:rsidRDefault="00A16471" w:rsidP="00DA42F6">
            <w:pPr>
              <w:spacing w:line="360" w:lineRule="auto"/>
              <w:rPr>
                <w:rFonts w:ascii="Times New Roman" w:hAnsi="Times New Roman" w:cs="Times New Roman"/>
                <w:sz w:val="24"/>
                <w:szCs w:val="24"/>
              </w:rPr>
            </w:pPr>
          </w:p>
        </w:tc>
      </w:tr>
      <w:tr w:rsidR="00A16471" w:rsidRPr="00DA42F6" w:rsidTr="00A16471">
        <w:trPr>
          <w:trHeight w:val="146"/>
          <w:tblCellSpacing w:w="20" w:type="nil"/>
        </w:trPr>
        <w:tc>
          <w:tcPr>
            <w:tcW w:w="0" w:type="auto"/>
            <w:gridSpan w:val="2"/>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lang w:val="ru-RU"/>
              </w:rPr>
            </w:pPr>
            <w:r w:rsidRPr="00A16471">
              <w:rPr>
                <w:rFonts w:ascii="Times New Roman" w:hAnsi="Times New Roman" w:cs="Times New Roman"/>
                <w:color w:val="000000"/>
                <w:sz w:val="24"/>
                <w:szCs w:val="24"/>
                <w:lang w:val="ru-RU"/>
              </w:rPr>
              <w:t>ОБЩЕЕ КОЛИЧЕСТВО ЧАСОВ ПО ПРОГРАММЕ</w:t>
            </w:r>
          </w:p>
        </w:tc>
        <w:tc>
          <w:tcPr>
            <w:tcW w:w="2011" w:type="dxa"/>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lang w:val="ru-RU"/>
              </w:rPr>
              <w:t xml:space="preserve">65 </w:t>
            </w:r>
            <w:r w:rsidRPr="00A16471">
              <w:rPr>
                <w:rFonts w:ascii="Times New Roman" w:hAnsi="Times New Roman" w:cs="Times New Roman"/>
                <w:color w:val="000000"/>
                <w:sz w:val="24"/>
                <w:szCs w:val="24"/>
              </w:rPr>
              <w:t xml:space="preserve"> </w:t>
            </w:r>
          </w:p>
        </w:tc>
        <w:tc>
          <w:tcPr>
            <w:tcW w:w="2369" w:type="dxa"/>
            <w:tcBorders>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c>
          <w:tcPr>
            <w:tcW w:w="2546" w:type="dxa"/>
            <w:tcBorders>
              <w:top w:val="single" w:sz="2" w:space="0" w:color="auto"/>
              <w:left w:val="single" w:sz="4" w:space="0" w:color="auto"/>
              <w:bottom w:val="single" w:sz="4" w:space="0" w:color="auto"/>
              <w:right w:val="single" w:sz="4" w:space="0" w:color="auto"/>
            </w:tcBorders>
            <w:tcMar>
              <w:top w:w="50" w:type="dxa"/>
              <w:left w:w="100" w:type="dxa"/>
            </w:tcMar>
            <w:vAlign w:val="center"/>
          </w:tcPr>
          <w:p w:rsidR="00A16471" w:rsidRPr="00A16471" w:rsidRDefault="00A16471" w:rsidP="00DA42F6">
            <w:pPr>
              <w:spacing w:after="0" w:line="360" w:lineRule="auto"/>
              <w:ind w:left="135"/>
              <w:rPr>
                <w:rFonts w:ascii="Times New Roman" w:hAnsi="Times New Roman" w:cs="Times New Roman"/>
                <w:sz w:val="24"/>
                <w:szCs w:val="24"/>
              </w:rPr>
            </w:pPr>
            <w:r w:rsidRPr="00A16471">
              <w:rPr>
                <w:rFonts w:ascii="Times New Roman" w:hAnsi="Times New Roman" w:cs="Times New Roman"/>
                <w:color w:val="000000"/>
                <w:sz w:val="24"/>
                <w:szCs w:val="24"/>
              </w:rPr>
              <w:t xml:space="preserve"> 0 </w:t>
            </w:r>
          </w:p>
        </w:tc>
      </w:tr>
    </w:tbl>
    <w:p w:rsidR="00C4773E" w:rsidRPr="00DA42F6" w:rsidRDefault="00C4773E" w:rsidP="00DA42F6">
      <w:pPr>
        <w:spacing w:line="360" w:lineRule="auto"/>
        <w:rPr>
          <w:rFonts w:ascii="Times New Roman" w:hAnsi="Times New Roman" w:cs="Times New Roman"/>
          <w:sz w:val="24"/>
          <w:szCs w:val="24"/>
        </w:rPr>
        <w:sectPr w:rsidR="00C4773E" w:rsidRPr="00DA42F6">
          <w:pgSz w:w="16383" w:h="11906" w:orient="landscape"/>
          <w:pgMar w:top="1134" w:right="850" w:bottom="1134" w:left="1701" w:header="720" w:footer="720" w:gutter="0"/>
          <w:cols w:space="720"/>
        </w:sectPr>
      </w:pPr>
    </w:p>
    <w:p w:rsidR="00C4773E" w:rsidRPr="00DA42F6" w:rsidRDefault="008D7CE7" w:rsidP="00DA42F6">
      <w:pPr>
        <w:spacing w:after="0" w:line="360" w:lineRule="auto"/>
        <w:ind w:left="120"/>
        <w:rPr>
          <w:rFonts w:ascii="Times New Roman" w:hAnsi="Times New Roman" w:cs="Times New Roman"/>
          <w:sz w:val="24"/>
          <w:szCs w:val="24"/>
        </w:rPr>
      </w:pPr>
      <w:r w:rsidRPr="00DA42F6">
        <w:rPr>
          <w:rFonts w:ascii="Times New Roman" w:hAnsi="Times New Roman" w:cs="Times New Roman"/>
          <w:b/>
          <w:color w:val="000000"/>
          <w:sz w:val="24"/>
          <w:szCs w:val="24"/>
        </w:rPr>
        <w:lastRenderedPageBreak/>
        <w:t xml:space="preserve"> 3 КЛАСС </w:t>
      </w:r>
    </w:p>
    <w:tbl>
      <w:tblPr>
        <w:tblW w:w="140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3"/>
        <w:gridCol w:w="5539"/>
        <w:gridCol w:w="2071"/>
        <w:gridCol w:w="2322"/>
        <w:gridCol w:w="2420"/>
      </w:tblGrid>
      <w:tr w:rsidR="00A16471" w:rsidRPr="00DA42F6" w:rsidTr="00A16471">
        <w:trPr>
          <w:trHeight w:val="144"/>
          <w:tblCellSpacing w:w="20" w:type="nil"/>
        </w:trPr>
        <w:tc>
          <w:tcPr>
            <w:tcW w:w="166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 п/п </w:t>
            </w:r>
          </w:p>
          <w:p w:rsidR="00A16471" w:rsidRPr="00DA42F6" w:rsidRDefault="00A16471" w:rsidP="00DA42F6">
            <w:pPr>
              <w:spacing w:after="0" w:line="360" w:lineRule="auto"/>
              <w:ind w:left="135"/>
              <w:rPr>
                <w:rFonts w:ascii="Times New Roman" w:hAnsi="Times New Roman" w:cs="Times New Roman"/>
                <w:sz w:val="24"/>
                <w:szCs w:val="24"/>
              </w:rPr>
            </w:pPr>
          </w:p>
        </w:tc>
        <w:tc>
          <w:tcPr>
            <w:tcW w:w="5539" w:type="dxa"/>
            <w:vMerge w:val="restart"/>
            <w:tcBorders>
              <w:lef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Наименование разделов и тем программы </w:t>
            </w:r>
          </w:p>
          <w:p w:rsidR="00A16471" w:rsidRPr="00DA42F6" w:rsidRDefault="00A16471" w:rsidP="00DA42F6">
            <w:pPr>
              <w:spacing w:after="0" w:line="36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b/>
                <w:color w:val="000000"/>
                <w:sz w:val="24"/>
                <w:szCs w:val="24"/>
              </w:rPr>
              <w:t>Количество часов</w:t>
            </w:r>
          </w:p>
        </w:tc>
      </w:tr>
      <w:tr w:rsidR="00A16471" w:rsidRPr="00DA42F6" w:rsidTr="00A16471">
        <w:trPr>
          <w:trHeight w:val="144"/>
          <w:tblCellSpacing w:w="20" w:type="nil"/>
        </w:trPr>
        <w:tc>
          <w:tcPr>
            <w:tcW w:w="0" w:type="auto"/>
            <w:vMerge/>
            <w:tcBorders>
              <w:top w:val="single" w:sz="2" w:space="0" w:color="auto"/>
              <w:left w:val="single" w:sz="4" w:space="0" w:color="auto"/>
              <w:bottom w:val="single" w:sz="4" w:space="0" w:color="auto"/>
              <w:right w:val="single" w:sz="4" w:space="0" w:color="auto"/>
            </w:tcBorders>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p>
        </w:tc>
        <w:tc>
          <w:tcPr>
            <w:tcW w:w="0" w:type="auto"/>
            <w:vMerge/>
            <w:tcBorders>
              <w:top w:val="nil"/>
              <w:left w:val="single" w:sz="4" w:space="0" w:color="auto"/>
            </w:tcBorders>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Всего </w:t>
            </w:r>
          </w:p>
          <w:p w:rsidR="00A16471" w:rsidRPr="00DA42F6" w:rsidRDefault="00A16471" w:rsidP="00DA42F6">
            <w:pPr>
              <w:spacing w:after="0" w:line="360" w:lineRule="auto"/>
              <w:ind w:left="135"/>
              <w:rPr>
                <w:rFonts w:ascii="Times New Roman" w:hAnsi="Times New Roman" w:cs="Times New Roman"/>
                <w:sz w:val="24"/>
                <w:szCs w:val="24"/>
              </w:rPr>
            </w:pP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Контрольные работы </w:t>
            </w:r>
          </w:p>
          <w:p w:rsidR="00A16471" w:rsidRPr="00DA42F6" w:rsidRDefault="00A16471" w:rsidP="00DA42F6">
            <w:pPr>
              <w:spacing w:after="0" w:line="360" w:lineRule="auto"/>
              <w:ind w:left="135"/>
              <w:rPr>
                <w:rFonts w:ascii="Times New Roman" w:hAnsi="Times New Roman" w:cs="Times New Roman"/>
                <w:sz w:val="24"/>
                <w:szCs w:val="24"/>
              </w:rPr>
            </w:pP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Практические работы </w:t>
            </w:r>
          </w:p>
          <w:p w:rsidR="00A16471" w:rsidRPr="00DA42F6" w:rsidRDefault="00A16471" w:rsidP="00DA42F6">
            <w:pPr>
              <w:spacing w:after="0" w:line="360" w:lineRule="auto"/>
              <w:ind w:left="135"/>
              <w:rPr>
                <w:rFonts w:ascii="Times New Roman" w:hAnsi="Times New Roman" w:cs="Times New Roman"/>
                <w:sz w:val="24"/>
                <w:szCs w:val="24"/>
              </w:rPr>
            </w:pP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Раздел 1.</w:t>
            </w: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b/>
                <w:color w:val="000000"/>
                <w:sz w:val="24"/>
                <w:szCs w:val="24"/>
                <w:lang w:val="ru-RU"/>
              </w:rPr>
              <w:t>Знания о физической культуре</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1.1</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Знания о физической культуре</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Итого по разделу</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 </w:t>
            </w:r>
          </w:p>
        </w:tc>
        <w:tc>
          <w:tcPr>
            <w:tcW w:w="4741" w:type="dxa"/>
            <w:gridSpan w:val="2"/>
            <w:tcBorders>
              <w:right w:val="single" w:sz="4" w:space="0" w:color="auto"/>
            </w:tcBorders>
            <w:tcMar>
              <w:top w:w="50" w:type="dxa"/>
              <w:left w:w="100" w:type="dxa"/>
            </w:tcMar>
            <w:vAlign w:val="center"/>
          </w:tcPr>
          <w:p w:rsidR="00A16471" w:rsidRPr="00DA42F6" w:rsidRDefault="00A16471" w:rsidP="00DA42F6">
            <w:pPr>
              <w:spacing w:line="360" w:lineRule="auto"/>
              <w:rPr>
                <w:rFonts w:ascii="Times New Roman" w:hAnsi="Times New Roman" w:cs="Times New Roman"/>
                <w:sz w:val="24"/>
                <w:szCs w:val="24"/>
              </w:rPr>
            </w:pP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Раздел 2.</w:t>
            </w:r>
            <w:r w:rsidRPr="00DA42F6">
              <w:rPr>
                <w:rFonts w:ascii="Times New Roman" w:hAnsi="Times New Roman" w:cs="Times New Roman"/>
                <w:color w:val="000000"/>
                <w:sz w:val="24"/>
                <w:szCs w:val="24"/>
              </w:rPr>
              <w:t xml:space="preserve"> </w:t>
            </w:r>
            <w:r w:rsidRPr="00DA42F6">
              <w:rPr>
                <w:rFonts w:ascii="Times New Roman" w:hAnsi="Times New Roman" w:cs="Times New Roman"/>
                <w:b/>
                <w:color w:val="000000"/>
                <w:sz w:val="24"/>
                <w:szCs w:val="24"/>
              </w:rPr>
              <w:t>Способы самостоятельной деятельности</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2.1</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Виды физических упражнений, используемых на уроках</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color w:val="000000"/>
                <w:sz w:val="24"/>
                <w:szCs w:val="24"/>
              </w:rPr>
              <w:t xml:space="preserve">1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2.2</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Измерение пульса на уроках физической культуры</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color w:val="000000"/>
                <w:sz w:val="24"/>
                <w:szCs w:val="24"/>
              </w:rPr>
              <w:t xml:space="preserve">1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2.3</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Физическая нагрузка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Итого по разделу</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4 </w:t>
            </w:r>
          </w:p>
        </w:tc>
        <w:tc>
          <w:tcPr>
            <w:tcW w:w="4741" w:type="dxa"/>
            <w:gridSpan w:val="2"/>
            <w:tcBorders>
              <w:right w:val="single" w:sz="4" w:space="0" w:color="auto"/>
            </w:tcBorders>
            <w:tcMar>
              <w:top w:w="50" w:type="dxa"/>
              <w:left w:w="100" w:type="dxa"/>
            </w:tcMar>
            <w:vAlign w:val="center"/>
          </w:tcPr>
          <w:p w:rsidR="00A16471" w:rsidRPr="00DA42F6" w:rsidRDefault="00A16471" w:rsidP="00DA42F6">
            <w:pPr>
              <w:spacing w:line="360" w:lineRule="auto"/>
              <w:rPr>
                <w:rFonts w:ascii="Times New Roman" w:hAnsi="Times New Roman" w:cs="Times New Roman"/>
                <w:sz w:val="24"/>
                <w:szCs w:val="24"/>
              </w:rPr>
            </w:pP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ФИЗИЧЕСКОЕ СОВЕРШЕНСТВОВАНИЕ</w:t>
            </w: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Раздел 1.</w:t>
            </w:r>
            <w:r w:rsidRPr="00DA42F6">
              <w:rPr>
                <w:rFonts w:ascii="Times New Roman" w:hAnsi="Times New Roman" w:cs="Times New Roman"/>
                <w:color w:val="000000"/>
                <w:sz w:val="24"/>
                <w:szCs w:val="24"/>
              </w:rPr>
              <w:t xml:space="preserve"> </w:t>
            </w:r>
            <w:r w:rsidRPr="00DA42F6">
              <w:rPr>
                <w:rFonts w:ascii="Times New Roman" w:hAnsi="Times New Roman" w:cs="Times New Roman"/>
                <w:b/>
                <w:color w:val="000000"/>
                <w:sz w:val="24"/>
                <w:szCs w:val="24"/>
              </w:rPr>
              <w:t>Оздоровительная физическая культура</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1.1</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Закаливание организма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1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1.2</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Дыхательная и зрительная гимнастика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1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lastRenderedPageBreak/>
              <w:t>Итого по разделу</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 </w:t>
            </w:r>
          </w:p>
        </w:tc>
        <w:tc>
          <w:tcPr>
            <w:tcW w:w="4741" w:type="dxa"/>
            <w:gridSpan w:val="2"/>
            <w:tcBorders>
              <w:right w:val="single" w:sz="4" w:space="0" w:color="auto"/>
            </w:tcBorders>
            <w:tcMar>
              <w:top w:w="50" w:type="dxa"/>
              <w:left w:w="100" w:type="dxa"/>
            </w:tcMar>
            <w:vAlign w:val="center"/>
          </w:tcPr>
          <w:p w:rsidR="00A16471" w:rsidRPr="00DA42F6" w:rsidRDefault="00A16471" w:rsidP="00DA42F6">
            <w:pPr>
              <w:spacing w:line="360" w:lineRule="auto"/>
              <w:rPr>
                <w:rFonts w:ascii="Times New Roman" w:hAnsi="Times New Roman" w:cs="Times New Roman"/>
                <w:sz w:val="24"/>
                <w:szCs w:val="24"/>
              </w:rPr>
            </w:pP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Раздел 2.</w:t>
            </w: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b/>
                <w:color w:val="000000"/>
                <w:sz w:val="24"/>
                <w:szCs w:val="24"/>
                <w:lang w:val="ru-RU"/>
              </w:rPr>
              <w:t>Спортивно-оздоровительная физическая культура</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2.1</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Гимнастика с основами акробатики</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7</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2.2</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Легкая атлетика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5</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2.3</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Лыжная подготовка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6</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2.4</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Плавательная подготовка</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2.5</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Подвижные и спортивные игры</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13</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Итого по разделу</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33</w:t>
            </w:r>
          </w:p>
        </w:tc>
        <w:tc>
          <w:tcPr>
            <w:tcW w:w="4741" w:type="dxa"/>
            <w:gridSpan w:val="2"/>
            <w:tcBorders>
              <w:right w:val="single" w:sz="4" w:space="0" w:color="auto"/>
            </w:tcBorders>
            <w:tcMar>
              <w:top w:w="50" w:type="dxa"/>
              <w:left w:w="100" w:type="dxa"/>
            </w:tcMar>
            <w:vAlign w:val="center"/>
          </w:tcPr>
          <w:p w:rsidR="00A16471" w:rsidRPr="00DA42F6" w:rsidRDefault="00A16471" w:rsidP="00DA42F6">
            <w:pPr>
              <w:spacing w:line="360" w:lineRule="auto"/>
              <w:rPr>
                <w:rFonts w:ascii="Times New Roman" w:hAnsi="Times New Roman" w:cs="Times New Roman"/>
                <w:sz w:val="24"/>
                <w:szCs w:val="24"/>
              </w:rPr>
            </w:pPr>
          </w:p>
        </w:tc>
      </w:tr>
      <w:tr w:rsidR="00A16471" w:rsidRPr="00DA42F6" w:rsidTr="00A16471">
        <w:trPr>
          <w:trHeight w:val="144"/>
          <w:tblCellSpacing w:w="20" w:type="nil"/>
        </w:trPr>
        <w:tc>
          <w:tcPr>
            <w:tcW w:w="14015" w:type="dxa"/>
            <w:gridSpan w:val="5"/>
            <w:tcBorders>
              <w:right w:val="single" w:sz="4" w:space="0" w:color="auto"/>
            </w:tcBorders>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b/>
                <w:color w:val="000000"/>
                <w:sz w:val="24"/>
                <w:szCs w:val="24"/>
                <w:lang w:val="ru-RU"/>
              </w:rPr>
              <w:t>Раздел 3.</w:t>
            </w: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b/>
                <w:color w:val="000000"/>
                <w:sz w:val="24"/>
                <w:szCs w:val="24"/>
                <w:lang w:val="ru-RU"/>
              </w:rPr>
              <w:t>Прикладно-ориентированная физическая культура</w:t>
            </w:r>
          </w:p>
        </w:tc>
      </w:tr>
      <w:tr w:rsidR="00A16471" w:rsidRPr="00DA42F6" w:rsidTr="00A16471">
        <w:trPr>
          <w:trHeight w:val="144"/>
          <w:tblCellSpacing w:w="20" w:type="nil"/>
        </w:trPr>
        <w:tc>
          <w:tcPr>
            <w:tcW w:w="1663"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3.1</w:t>
            </w:r>
          </w:p>
        </w:tc>
        <w:tc>
          <w:tcPr>
            <w:tcW w:w="553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color w:val="000000"/>
                <w:sz w:val="24"/>
                <w:szCs w:val="24"/>
              </w:rPr>
              <w:t>27</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Итого по разделу</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27</w:t>
            </w:r>
          </w:p>
        </w:tc>
        <w:tc>
          <w:tcPr>
            <w:tcW w:w="4741" w:type="dxa"/>
            <w:gridSpan w:val="2"/>
            <w:tcBorders>
              <w:right w:val="single" w:sz="4" w:space="0" w:color="auto"/>
            </w:tcBorders>
            <w:tcMar>
              <w:top w:w="50" w:type="dxa"/>
              <w:left w:w="100" w:type="dxa"/>
            </w:tcMar>
            <w:vAlign w:val="center"/>
          </w:tcPr>
          <w:p w:rsidR="00A16471" w:rsidRPr="00DA42F6" w:rsidRDefault="00A16471" w:rsidP="00DA42F6">
            <w:pPr>
              <w:spacing w:line="360" w:lineRule="auto"/>
              <w:rPr>
                <w:rFonts w:ascii="Times New Roman" w:hAnsi="Times New Roman" w:cs="Times New Roman"/>
                <w:sz w:val="24"/>
                <w:szCs w:val="24"/>
              </w:rPr>
            </w:pPr>
          </w:p>
        </w:tc>
      </w:tr>
      <w:tr w:rsidR="00A16471" w:rsidRPr="00DA42F6" w:rsidTr="00A16471">
        <w:trPr>
          <w:trHeight w:val="144"/>
          <w:tblCellSpacing w:w="20" w:type="nil"/>
        </w:trPr>
        <w:tc>
          <w:tcPr>
            <w:tcW w:w="0" w:type="auto"/>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ОБЩЕЕ КОЛИЧЕСТВО ЧАСОВ ПО ПРОГРАММЕ</w:t>
            </w:r>
          </w:p>
        </w:tc>
        <w:tc>
          <w:tcPr>
            <w:tcW w:w="2071"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lang w:val="ru-RU"/>
              </w:rPr>
              <w:t xml:space="preserve"> </w:t>
            </w:r>
            <w:r w:rsidRPr="00DA42F6">
              <w:rPr>
                <w:rFonts w:ascii="Times New Roman" w:hAnsi="Times New Roman" w:cs="Times New Roman"/>
                <w:color w:val="000000"/>
                <w:sz w:val="24"/>
                <w:szCs w:val="24"/>
              </w:rPr>
              <w:t xml:space="preserve">68 </w:t>
            </w:r>
          </w:p>
        </w:tc>
        <w:tc>
          <w:tcPr>
            <w:tcW w:w="2322"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c>
          <w:tcPr>
            <w:tcW w:w="2419" w:type="dxa"/>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color w:val="000000"/>
                <w:sz w:val="24"/>
                <w:szCs w:val="24"/>
              </w:rPr>
              <w:t xml:space="preserve"> 0 </w:t>
            </w:r>
          </w:p>
        </w:tc>
      </w:tr>
    </w:tbl>
    <w:p w:rsidR="00C4773E" w:rsidRPr="00DA42F6" w:rsidRDefault="00C4773E" w:rsidP="00DA42F6">
      <w:pPr>
        <w:spacing w:line="360" w:lineRule="auto"/>
        <w:rPr>
          <w:rFonts w:ascii="Times New Roman" w:hAnsi="Times New Roman" w:cs="Times New Roman"/>
          <w:sz w:val="24"/>
          <w:szCs w:val="24"/>
        </w:rPr>
        <w:sectPr w:rsidR="00C4773E" w:rsidRPr="00DA42F6">
          <w:pgSz w:w="16383" w:h="11906" w:orient="landscape"/>
          <w:pgMar w:top="1134" w:right="850" w:bottom="1134" w:left="1701" w:header="720" w:footer="720" w:gutter="0"/>
          <w:cols w:space="720"/>
        </w:sectPr>
      </w:pPr>
    </w:p>
    <w:p w:rsidR="00C4773E" w:rsidRPr="00DA42F6" w:rsidRDefault="008D7CE7" w:rsidP="00DA42F6">
      <w:pPr>
        <w:spacing w:after="0" w:line="360" w:lineRule="auto"/>
        <w:ind w:left="120"/>
        <w:rPr>
          <w:rFonts w:ascii="Times New Roman" w:hAnsi="Times New Roman" w:cs="Times New Roman"/>
          <w:sz w:val="24"/>
          <w:szCs w:val="24"/>
        </w:rPr>
      </w:pPr>
      <w:r w:rsidRPr="00DA42F6">
        <w:rPr>
          <w:rFonts w:ascii="Times New Roman" w:hAnsi="Times New Roman" w:cs="Times New Roman"/>
          <w:b/>
          <w:color w:val="000000"/>
          <w:sz w:val="24"/>
          <w:szCs w:val="24"/>
        </w:rPr>
        <w:lastRenderedPageBreak/>
        <w:t xml:space="preserve"> </w:t>
      </w:r>
      <w:bookmarkStart w:id="24" w:name="block-3063427"/>
      <w:bookmarkEnd w:id="23"/>
      <w:r w:rsidRPr="00DA42F6">
        <w:rPr>
          <w:rFonts w:ascii="Times New Roman" w:hAnsi="Times New Roman" w:cs="Times New Roman"/>
          <w:b/>
          <w:color w:val="000000"/>
          <w:sz w:val="24"/>
          <w:szCs w:val="24"/>
        </w:rPr>
        <w:t xml:space="preserve"> ПОУРОЧНОЕ ПЛАНИРОВАНИЕ </w:t>
      </w:r>
    </w:p>
    <w:p w:rsidR="00C4773E" w:rsidRPr="00DA42F6" w:rsidRDefault="008D7CE7" w:rsidP="00DA42F6">
      <w:pPr>
        <w:spacing w:after="0" w:line="360" w:lineRule="auto"/>
        <w:ind w:left="120"/>
        <w:rPr>
          <w:rFonts w:ascii="Times New Roman" w:hAnsi="Times New Roman" w:cs="Times New Roman"/>
          <w:sz w:val="24"/>
          <w:szCs w:val="24"/>
        </w:rPr>
      </w:pPr>
      <w:r w:rsidRPr="00DA42F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7202"/>
        <w:gridCol w:w="992"/>
        <w:gridCol w:w="1985"/>
        <w:gridCol w:w="2126"/>
      </w:tblGrid>
      <w:tr w:rsidR="00A16471" w:rsidRPr="00DA42F6" w:rsidTr="001B5104">
        <w:trPr>
          <w:trHeight w:val="144"/>
          <w:tblCellSpacing w:w="20" w:type="nil"/>
        </w:trPr>
        <w:tc>
          <w:tcPr>
            <w:tcW w:w="1120" w:type="dxa"/>
            <w:vMerge w:val="restart"/>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 п/п </w:t>
            </w:r>
          </w:p>
          <w:p w:rsidR="00A16471" w:rsidRPr="00DA42F6" w:rsidRDefault="00A16471" w:rsidP="00DA42F6">
            <w:pPr>
              <w:spacing w:after="0" w:line="360" w:lineRule="auto"/>
              <w:ind w:left="135"/>
              <w:rPr>
                <w:rFonts w:ascii="Times New Roman" w:hAnsi="Times New Roman" w:cs="Times New Roman"/>
                <w:sz w:val="24"/>
                <w:szCs w:val="24"/>
              </w:rPr>
            </w:pPr>
          </w:p>
        </w:tc>
        <w:tc>
          <w:tcPr>
            <w:tcW w:w="7202" w:type="dxa"/>
            <w:vMerge w:val="restart"/>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rPr>
            </w:pPr>
            <w:r w:rsidRPr="00DA42F6">
              <w:rPr>
                <w:rFonts w:ascii="Times New Roman" w:hAnsi="Times New Roman" w:cs="Times New Roman"/>
                <w:b/>
                <w:color w:val="000000"/>
                <w:sz w:val="24"/>
                <w:szCs w:val="24"/>
              </w:rPr>
              <w:t xml:space="preserve">Тема урока </w:t>
            </w:r>
          </w:p>
          <w:p w:rsidR="00A16471" w:rsidRPr="00DA42F6" w:rsidRDefault="00A16471" w:rsidP="00DA42F6">
            <w:pPr>
              <w:spacing w:after="0" w:line="360" w:lineRule="auto"/>
              <w:ind w:left="135"/>
              <w:rPr>
                <w:rFonts w:ascii="Times New Roman" w:hAnsi="Times New Roman" w:cs="Times New Roman"/>
                <w:sz w:val="24"/>
                <w:szCs w:val="24"/>
              </w:rPr>
            </w:pPr>
          </w:p>
        </w:tc>
        <w:tc>
          <w:tcPr>
            <w:tcW w:w="5103" w:type="dxa"/>
            <w:gridSpan w:val="3"/>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b/>
                <w:color w:val="000000"/>
                <w:sz w:val="24"/>
                <w:szCs w:val="24"/>
              </w:rPr>
              <w:t>Количество часов</w:t>
            </w:r>
          </w:p>
        </w:tc>
      </w:tr>
      <w:tr w:rsidR="00A16471" w:rsidRPr="00DA42F6" w:rsidTr="001B5104">
        <w:trPr>
          <w:trHeight w:val="144"/>
          <w:tblCellSpacing w:w="20" w:type="nil"/>
        </w:trPr>
        <w:tc>
          <w:tcPr>
            <w:tcW w:w="1120" w:type="dxa"/>
            <w:vMerge/>
            <w:tcBorders>
              <w:top w:val="nil"/>
            </w:tcBorders>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p>
        </w:tc>
        <w:tc>
          <w:tcPr>
            <w:tcW w:w="7202" w:type="dxa"/>
            <w:vMerge/>
            <w:tcBorders>
              <w:top w:val="nil"/>
            </w:tcBorders>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b/>
                <w:color w:val="000000"/>
                <w:sz w:val="24"/>
                <w:szCs w:val="24"/>
              </w:rPr>
              <w:t>Всего</w:t>
            </w:r>
          </w:p>
          <w:p w:rsidR="00A16471" w:rsidRPr="00DA42F6" w:rsidRDefault="00A16471" w:rsidP="001B5104">
            <w:pPr>
              <w:spacing w:after="0" w:line="360" w:lineRule="auto"/>
              <w:ind w:left="135"/>
              <w:jc w:val="center"/>
              <w:rPr>
                <w:rFonts w:ascii="Times New Roman" w:hAnsi="Times New Roman" w:cs="Times New Roman"/>
                <w:sz w:val="24"/>
                <w:szCs w:val="24"/>
              </w:rPr>
            </w:pP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b/>
                <w:color w:val="000000"/>
                <w:sz w:val="24"/>
                <w:szCs w:val="24"/>
              </w:rPr>
              <w:t>Контрольные работы</w:t>
            </w:r>
          </w:p>
          <w:p w:rsidR="00A16471" w:rsidRPr="00DA42F6" w:rsidRDefault="00A16471" w:rsidP="001B5104">
            <w:pPr>
              <w:spacing w:after="0" w:line="360" w:lineRule="auto"/>
              <w:ind w:left="135"/>
              <w:jc w:val="center"/>
              <w:rPr>
                <w:rFonts w:ascii="Times New Roman" w:hAnsi="Times New Roman" w:cs="Times New Roman"/>
                <w:sz w:val="24"/>
                <w:szCs w:val="24"/>
              </w:rPr>
            </w:pP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b/>
                <w:color w:val="000000"/>
                <w:sz w:val="24"/>
                <w:szCs w:val="24"/>
              </w:rPr>
              <w:t>Практические работы</w:t>
            </w:r>
          </w:p>
          <w:p w:rsidR="00A16471" w:rsidRPr="00DA42F6" w:rsidRDefault="00A16471" w:rsidP="001B5104">
            <w:pPr>
              <w:spacing w:after="0" w:line="360" w:lineRule="auto"/>
              <w:ind w:left="135"/>
              <w:jc w:val="center"/>
              <w:rPr>
                <w:rFonts w:ascii="Times New Roman" w:hAnsi="Times New Roman" w:cs="Times New Roman"/>
                <w:sz w:val="24"/>
                <w:szCs w:val="24"/>
              </w:rPr>
            </w:pP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Что такое физическая культура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Современные физические упражнения</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Режим дня и правила его составления и соблюдения</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Личная гигиена и гигиенические процедуры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Осанка человека. Упражнения для осанки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Комплексы утренней зарядки и физкультминуток в режиме дня школьника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Правила поведения на уроках физической культуры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Понятие гимнастики и спортивной гимнастики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Исходные положения в физических упражнениях</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Учимся гимнастическим упражнениям</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lastRenderedPageBreak/>
              <w:t>11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Стилизованные способы передвижения ходьбой и бегом</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Акробатические упражнения, основные техники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Способы построения и повороты стоя на месте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Стилизованные передвижения (гимнастический шаг, бег)</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Гимнастические упражнения с мячом</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Гимнастические упражнения со скакалкой</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Гимнастические упражнения в прыжках</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19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Подъем туловища из положения лежа на спине и животе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Подъем ног из положения лежа на животе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Сгибание рук в положении упор лежа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Разучивание прыжков в группировке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Прыжки в упоре на руках, толчком двумя ногами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lastRenderedPageBreak/>
              <w:t>24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Строевые упражнения с лыжами в руках</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Упражнения в передвижении на лыжах</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Имитационные упражнения техники передвижения на лыжах</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Техника ступающего шага во время передвижения</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Имитационные упражнения техники передвижения на лыжах скользящим шагом</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29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Техника передвижения скользящим шагом в  полной координации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Чем отличается ходьба от бега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Упражнения в передвижении с равномерной скоростью</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Упражнения в передвижении с изменением скорости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lastRenderedPageBreak/>
              <w:t>36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Правила выполнения прыжка в длину с места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одновременного отталкивания двумя ногами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Обучение прыжку в длину с места в полной координации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39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техники выполнения прыжка в длину и в высоту с прямого разбега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фазы приземления из прыжка Разучивание фазы разбега и отталкивания в прыжке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выполнения прыжка в длину с места</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rPr>
              <w:t>Считалки для подвижных игр</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игровых действий и правил подвижных игр</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игровых действий и правил подвижных игр</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Обучение способам организации игровых площадок</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Самостоятельная организация и проведение подвижных игр</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«Охотники и утки»</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48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«Не попади в болото»</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lastRenderedPageBreak/>
              <w:t>49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«Не оступись»</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«Кто больше соберет яблок»</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«Брось-поймай»</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Разучивание подвижной игры «Пингвины с мячом»</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ГТО – что это такое? История ГТО. </w:t>
            </w:r>
            <w:r w:rsidRPr="00DA42F6">
              <w:rPr>
                <w:rFonts w:ascii="Times New Roman" w:hAnsi="Times New Roman" w:cs="Times New Roman"/>
                <w:sz w:val="24"/>
                <w:szCs w:val="24"/>
              </w:rPr>
              <w:t>Спортивные нормативы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56</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w:t>
            </w:r>
            <w:r w:rsidRPr="00DA42F6">
              <w:rPr>
                <w:rFonts w:ascii="Times New Roman" w:hAnsi="Times New Roman" w:cs="Times New Roman"/>
                <w:sz w:val="24"/>
                <w:szCs w:val="24"/>
              </w:rPr>
              <w:t>Смешанное передвижение. 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57</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Освоение правил и техники выполнения норматива комплекса ГТО. Ходьба на лыжах. 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58</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6-ти минутный бег. </w:t>
            </w:r>
            <w:r w:rsidRPr="00DA42F6">
              <w:rPr>
                <w:rFonts w:ascii="Times New Roman" w:hAnsi="Times New Roman" w:cs="Times New Roman"/>
                <w:sz w:val="24"/>
                <w:szCs w:val="24"/>
              </w:rPr>
              <w:t>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59</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 xml:space="preserve">Освоение правил и техники выполнения норматива комплекса </w:t>
            </w:r>
            <w:r w:rsidRPr="00DA42F6">
              <w:rPr>
                <w:rFonts w:ascii="Times New Roman" w:hAnsi="Times New Roman" w:cs="Times New Roman"/>
                <w:sz w:val="24"/>
                <w:szCs w:val="24"/>
                <w:lang w:val="ru-RU"/>
              </w:rPr>
              <w:lastRenderedPageBreak/>
              <w:t>ГТО. Бросок набивного мяча. 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lastRenderedPageBreak/>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lastRenderedPageBreak/>
              <w:t>60</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DA42F6">
              <w:rPr>
                <w:rFonts w:ascii="Times New Roman" w:hAnsi="Times New Roman" w:cs="Times New Roman"/>
                <w:sz w:val="24"/>
                <w:szCs w:val="24"/>
              </w:rPr>
              <w:t>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61</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Прыжок в длину с места толчком двумя ногами. </w:t>
            </w:r>
            <w:r w:rsidRPr="00DA42F6">
              <w:rPr>
                <w:rFonts w:ascii="Times New Roman" w:hAnsi="Times New Roman" w:cs="Times New Roman"/>
                <w:sz w:val="24"/>
                <w:szCs w:val="24"/>
              </w:rPr>
              <w:t>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62</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42F6">
              <w:rPr>
                <w:rFonts w:ascii="Times New Roman" w:hAnsi="Times New Roman" w:cs="Times New Roman"/>
                <w:sz w:val="24"/>
                <w:szCs w:val="24"/>
              </w:rPr>
              <w:t>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63</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rPr>
            </w:pPr>
            <w:r w:rsidRPr="00DA42F6">
              <w:rPr>
                <w:rFonts w:ascii="Times New Roman" w:hAnsi="Times New Roman" w:cs="Times New Roman"/>
                <w:sz w:val="24"/>
                <w:szCs w:val="24"/>
                <w:lang w:val="ru-RU"/>
              </w:rPr>
              <w:t xml:space="preserve">Освоение правил и техники выполнения норматива комплекса ГТО. Метание теннисного мяча в цель. </w:t>
            </w:r>
            <w:r w:rsidRPr="00DA42F6">
              <w:rPr>
                <w:rFonts w:ascii="Times New Roman" w:hAnsi="Times New Roman" w:cs="Times New Roman"/>
                <w:sz w:val="24"/>
                <w:szCs w:val="24"/>
              </w:rPr>
              <w:t>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64</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1120" w:type="dxa"/>
            <w:tcMar>
              <w:top w:w="50" w:type="dxa"/>
              <w:left w:w="100" w:type="dxa"/>
            </w:tcMar>
            <w:vAlign w:val="center"/>
          </w:tcPr>
          <w:p w:rsidR="00A16471" w:rsidRPr="00DA42F6" w:rsidRDefault="00A16471" w:rsidP="00DA42F6">
            <w:pPr>
              <w:spacing w:after="0" w:line="360" w:lineRule="auto"/>
              <w:rPr>
                <w:rFonts w:ascii="Times New Roman" w:hAnsi="Times New Roman" w:cs="Times New Roman"/>
                <w:sz w:val="24"/>
                <w:szCs w:val="24"/>
              </w:rPr>
            </w:pPr>
            <w:r w:rsidRPr="00DA42F6">
              <w:rPr>
                <w:rFonts w:ascii="Times New Roman" w:hAnsi="Times New Roman" w:cs="Times New Roman"/>
                <w:color w:val="000000"/>
                <w:sz w:val="24"/>
                <w:szCs w:val="24"/>
              </w:rPr>
              <w:t>65</w:t>
            </w:r>
          </w:p>
        </w:tc>
        <w:tc>
          <w:tcPr>
            <w:tcW w:w="7202" w:type="dxa"/>
            <w:tcMar>
              <w:top w:w="50" w:type="dxa"/>
              <w:left w:w="100" w:type="dxa"/>
            </w:tcMar>
          </w:tcPr>
          <w:p w:rsidR="00A16471" w:rsidRPr="00DA42F6" w:rsidRDefault="00A16471" w:rsidP="00DA42F6">
            <w:pPr>
              <w:spacing w:line="360" w:lineRule="auto"/>
              <w:rPr>
                <w:rFonts w:ascii="Times New Roman" w:hAnsi="Times New Roman" w:cs="Times New Roman"/>
                <w:sz w:val="24"/>
                <w:szCs w:val="24"/>
                <w:lang w:val="ru-RU"/>
              </w:rPr>
            </w:pPr>
            <w:r w:rsidRPr="00DA42F6">
              <w:rPr>
                <w:rFonts w:ascii="Times New Roman" w:hAnsi="Times New Roman" w:cs="Times New Roman"/>
                <w:sz w:val="24"/>
                <w:szCs w:val="24"/>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1</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r w:rsidR="00A16471" w:rsidRPr="00DA42F6" w:rsidTr="001B5104">
        <w:trPr>
          <w:trHeight w:val="144"/>
          <w:tblCellSpacing w:w="20" w:type="nil"/>
        </w:trPr>
        <w:tc>
          <w:tcPr>
            <w:tcW w:w="8322" w:type="dxa"/>
            <w:gridSpan w:val="2"/>
            <w:tcMar>
              <w:top w:w="50" w:type="dxa"/>
              <w:left w:w="100" w:type="dxa"/>
            </w:tcMar>
            <w:vAlign w:val="center"/>
          </w:tcPr>
          <w:p w:rsidR="00A16471" w:rsidRPr="00DA42F6" w:rsidRDefault="00A16471" w:rsidP="00DA42F6">
            <w:pPr>
              <w:spacing w:after="0" w:line="360" w:lineRule="auto"/>
              <w:ind w:left="135"/>
              <w:rPr>
                <w:rFonts w:ascii="Times New Roman" w:hAnsi="Times New Roman" w:cs="Times New Roman"/>
                <w:sz w:val="24"/>
                <w:szCs w:val="24"/>
                <w:lang w:val="ru-RU"/>
              </w:rPr>
            </w:pPr>
            <w:r w:rsidRPr="00DA42F6">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65</w:t>
            </w:r>
          </w:p>
        </w:tc>
        <w:tc>
          <w:tcPr>
            <w:tcW w:w="1985"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c>
          <w:tcPr>
            <w:tcW w:w="2126" w:type="dxa"/>
            <w:tcMar>
              <w:top w:w="50" w:type="dxa"/>
              <w:left w:w="100" w:type="dxa"/>
            </w:tcMar>
            <w:vAlign w:val="center"/>
          </w:tcPr>
          <w:p w:rsidR="00A16471" w:rsidRPr="00DA42F6" w:rsidRDefault="00A16471" w:rsidP="001B5104">
            <w:pPr>
              <w:spacing w:after="0" w:line="360" w:lineRule="auto"/>
              <w:ind w:left="135"/>
              <w:jc w:val="center"/>
              <w:rPr>
                <w:rFonts w:ascii="Times New Roman" w:hAnsi="Times New Roman" w:cs="Times New Roman"/>
                <w:sz w:val="24"/>
                <w:szCs w:val="24"/>
              </w:rPr>
            </w:pPr>
            <w:r w:rsidRPr="00DA42F6">
              <w:rPr>
                <w:rFonts w:ascii="Times New Roman" w:hAnsi="Times New Roman" w:cs="Times New Roman"/>
                <w:color w:val="000000"/>
                <w:sz w:val="24"/>
                <w:szCs w:val="24"/>
              </w:rPr>
              <w:t>0</w:t>
            </w:r>
          </w:p>
        </w:tc>
      </w:tr>
    </w:tbl>
    <w:p w:rsidR="00C4773E" w:rsidRPr="00DA42F6" w:rsidRDefault="00C4773E" w:rsidP="00DA42F6">
      <w:pPr>
        <w:spacing w:line="360" w:lineRule="auto"/>
        <w:rPr>
          <w:rFonts w:ascii="Times New Roman" w:hAnsi="Times New Roman" w:cs="Times New Roman"/>
          <w:sz w:val="24"/>
          <w:szCs w:val="24"/>
        </w:rPr>
        <w:sectPr w:rsidR="00C4773E" w:rsidRPr="00DA42F6">
          <w:pgSz w:w="16383" w:h="11906" w:orient="landscape"/>
          <w:pgMar w:top="1134" w:right="850" w:bottom="1134" w:left="1701" w:header="720" w:footer="720" w:gutter="0"/>
          <w:cols w:space="720"/>
        </w:sectPr>
      </w:pPr>
    </w:p>
    <w:p w:rsidR="00C4773E" w:rsidRPr="00DA42F6" w:rsidRDefault="008D7CE7" w:rsidP="00DA42F6">
      <w:pPr>
        <w:spacing w:after="0" w:line="360" w:lineRule="auto"/>
        <w:ind w:left="120"/>
        <w:rPr>
          <w:rFonts w:ascii="Times New Roman" w:hAnsi="Times New Roman" w:cs="Times New Roman"/>
          <w:sz w:val="24"/>
          <w:szCs w:val="24"/>
        </w:rPr>
      </w:pPr>
      <w:r w:rsidRPr="00DA42F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4"/>
        <w:gridCol w:w="7683"/>
        <w:gridCol w:w="1044"/>
        <w:gridCol w:w="2265"/>
        <w:gridCol w:w="1984"/>
      </w:tblGrid>
      <w:tr w:rsidR="00A16471" w:rsidRPr="00DA42F6" w:rsidTr="001B5104">
        <w:trPr>
          <w:trHeight w:val="144"/>
          <w:tblCellSpacing w:w="20" w:type="nil"/>
        </w:trPr>
        <w:tc>
          <w:tcPr>
            <w:tcW w:w="1064" w:type="dxa"/>
            <w:vMerge w:val="restart"/>
            <w:tcMar>
              <w:top w:w="50" w:type="dxa"/>
              <w:left w:w="100" w:type="dxa"/>
            </w:tcMar>
            <w:vAlign w:val="center"/>
          </w:tcPr>
          <w:p w:rsidR="00A16471" w:rsidRPr="001B5104" w:rsidRDefault="00A16471" w:rsidP="00DA42F6">
            <w:pPr>
              <w:spacing w:after="0" w:line="360" w:lineRule="auto"/>
              <w:ind w:left="135"/>
              <w:rPr>
                <w:rFonts w:ascii="Times New Roman" w:hAnsi="Times New Roman" w:cs="Times New Roman"/>
                <w:sz w:val="24"/>
                <w:szCs w:val="24"/>
              </w:rPr>
            </w:pPr>
            <w:r w:rsidRPr="001B5104">
              <w:rPr>
                <w:rFonts w:ascii="Times New Roman" w:hAnsi="Times New Roman" w:cs="Times New Roman"/>
                <w:b/>
                <w:color w:val="000000"/>
                <w:sz w:val="24"/>
                <w:szCs w:val="24"/>
              </w:rPr>
              <w:t xml:space="preserve">№ п/п </w:t>
            </w:r>
          </w:p>
          <w:p w:rsidR="00A16471" w:rsidRPr="001B5104" w:rsidRDefault="00A16471" w:rsidP="00DA42F6">
            <w:pPr>
              <w:spacing w:after="0" w:line="360" w:lineRule="auto"/>
              <w:ind w:left="135"/>
              <w:rPr>
                <w:rFonts w:ascii="Times New Roman" w:hAnsi="Times New Roman" w:cs="Times New Roman"/>
                <w:sz w:val="24"/>
                <w:szCs w:val="24"/>
              </w:rPr>
            </w:pPr>
          </w:p>
        </w:tc>
        <w:tc>
          <w:tcPr>
            <w:tcW w:w="7683" w:type="dxa"/>
            <w:vMerge w:val="restart"/>
            <w:tcMar>
              <w:top w:w="50" w:type="dxa"/>
              <w:left w:w="100" w:type="dxa"/>
            </w:tcMar>
            <w:vAlign w:val="center"/>
          </w:tcPr>
          <w:p w:rsidR="00A16471" w:rsidRPr="001B5104" w:rsidRDefault="00A16471" w:rsidP="00DA42F6">
            <w:pPr>
              <w:spacing w:after="0" w:line="360" w:lineRule="auto"/>
              <w:ind w:left="135"/>
              <w:rPr>
                <w:rFonts w:ascii="Times New Roman" w:hAnsi="Times New Roman" w:cs="Times New Roman"/>
                <w:sz w:val="24"/>
                <w:szCs w:val="24"/>
              </w:rPr>
            </w:pPr>
            <w:r w:rsidRPr="001B5104">
              <w:rPr>
                <w:rFonts w:ascii="Times New Roman" w:hAnsi="Times New Roman" w:cs="Times New Roman"/>
                <w:b/>
                <w:color w:val="000000"/>
                <w:sz w:val="24"/>
                <w:szCs w:val="24"/>
              </w:rPr>
              <w:t xml:space="preserve">Тема урока </w:t>
            </w:r>
          </w:p>
          <w:p w:rsidR="00A16471" w:rsidRPr="001B5104" w:rsidRDefault="00A16471" w:rsidP="00DA42F6">
            <w:pPr>
              <w:spacing w:after="0" w:line="360" w:lineRule="auto"/>
              <w:ind w:left="135"/>
              <w:rPr>
                <w:rFonts w:ascii="Times New Roman" w:hAnsi="Times New Roman" w:cs="Times New Roman"/>
                <w:sz w:val="24"/>
                <w:szCs w:val="24"/>
              </w:rPr>
            </w:pPr>
          </w:p>
        </w:tc>
        <w:tc>
          <w:tcPr>
            <w:tcW w:w="5293" w:type="dxa"/>
            <w:gridSpan w:val="3"/>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b/>
                <w:color w:val="000000"/>
                <w:sz w:val="24"/>
                <w:szCs w:val="24"/>
              </w:rPr>
              <w:t>Количество часов</w:t>
            </w:r>
          </w:p>
        </w:tc>
      </w:tr>
      <w:tr w:rsidR="00A16471" w:rsidRPr="00DA42F6" w:rsidTr="001B5104">
        <w:trPr>
          <w:trHeight w:val="144"/>
          <w:tblCellSpacing w:w="20" w:type="nil"/>
        </w:trPr>
        <w:tc>
          <w:tcPr>
            <w:tcW w:w="1064" w:type="dxa"/>
            <w:vMerge/>
            <w:tcBorders>
              <w:top w:val="nil"/>
            </w:tcBorders>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p>
        </w:tc>
        <w:tc>
          <w:tcPr>
            <w:tcW w:w="7683" w:type="dxa"/>
            <w:vMerge/>
            <w:tcBorders>
              <w:top w:val="nil"/>
            </w:tcBorders>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b/>
                <w:color w:val="000000"/>
                <w:sz w:val="24"/>
                <w:szCs w:val="24"/>
              </w:rPr>
              <w:t>Всего</w:t>
            </w:r>
          </w:p>
          <w:p w:rsidR="00A16471" w:rsidRPr="001B5104" w:rsidRDefault="00A16471" w:rsidP="001B5104">
            <w:pPr>
              <w:spacing w:after="0" w:line="360" w:lineRule="auto"/>
              <w:ind w:left="135"/>
              <w:jc w:val="center"/>
              <w:rPr>
                <w:rFonts w:ascii="Times New Roman" w:hAnsi="Times New Roman" w:cs="Times New Roman"/>
                <w:sz w:val="24"/>
                <w:szCs w:val="24"/>
              </w:rPr>
            </w:pP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b/>
                <w:color w:val="000000"/>
                <w:sz w:val="24"/>
                <w:szCs w:val="24"/>
              </w:rPr>
              <w:t>Контрольные работы</w:t>
            </w:r>
          </w:p>
          <w:p w:rsidR="00A16471" w:rsidRPr="001B5104" w:rsidRDefault="00A16471" w:rsidP="001B5104">
            <w:pPr>
              <w:spacing w:after="0" w:line="36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b/>
                <w:color w:val="000000"/>
                <w:sz w:val="24"/>
                <w:szCs w:val="24"/>
              </w:rPr>
              <w:t>Практические работы</w:t>
            </w:r>
          </w:p>
          <w:p w:rsidR="00A16471" w:rsidRPr="001B5104" w:rsidRDefault="00A16471" w:rsidP="001B5104">
            <w:pPr>
              <w:spacing w:after="0" w:line="360" w:lineRule="auto"/>
              <w:ind w:left="135"/>
              <w:jc w:val="center"/>
              <w:rPr>
                <w:rFonts w:ascii="Times New Roman" w:hAnsi="Times New Roman" w:cs="Times New Roman"/>
                <w:sz w:val="24"/>
                <w:szCs w:val="24"/>
              </w:rPr>
            </w:pP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Физическая культура у древних народов</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История появления современного спорта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Виды физических упражнений</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Измерение пульса на занятиях физической культурой</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Дозировка физических нагрузок</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Составление индивидуального графика занятий по развитию физических качеств</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Закаливание организма под душем</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Дыхательная и зрительная гимнастика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Строевые команды и упражнения</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Лазанье по канату</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11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Передвижения по гимнастической скамейке</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Передвижения по гимнастической стенке</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Прыжки через скакалку</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Ритмическая гимнастика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Прыжок в длину с разбега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Броски набивного мяча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Броски набивного мяча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Челночный бег</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19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Бег с ускорением на короткую дистанцию</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Беговые упражнения с координационной сложностью</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Передвижение на лыжах одновременным двухшажным ходом</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Повороты на лыжах способом переступания на месте</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Повороты на лыжах способом переступания в движении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Повороты на лыжах способом переступания</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25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Торможение на лыжах способом «плуг» при спуске с пологого склона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Скольжение с пологого склона с поворотами и торможением</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Правила поведения в бассейне</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Разучивание специальных плавательных упражнений</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29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Подвижные игры с элементами спортивных игр: парашютисты, стрелки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Спортивная игра баскетбол</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Ведение баскетбольного мяча. Ловля и передача мяча двумя руками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Подвижные игры с приемами баскетбола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Спортивная игра волейбол</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Спортивная игра волейбол</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Прямая нижняя подача, приём и передача мяча снизу двумя руками на месте и в движении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Прямая нижняя подача, приём и передача мяча снизу двумя руками на месте и в движении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Спортивная игра футбол</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38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rPr>
              <w:t>Спортивная игра футбол</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39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Подвижные игры с приемами футбола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Подвижные игры с приемами футбола</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Правила выполнения спортивных нормативов 2-3 ступени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Правила ТБ на уроках. Сохранение и укрепление здоровья через ВФСК ГТО</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Бег на 30м.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Бег на 30м.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Бег на 1000м</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Бег на 1000м</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Освоение правил и техники выполнения норматива комплекса ГТО. Кросс на 2 км. Подводящие упражнения</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48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lang w:val="ru-RU"/>
              </w:rPr>
              <w:lastRenderedPageBreak/>
              <w:t>Кросс на 2 км. Подводящие упражнения</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lastRenderedPageBreak/>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49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Освоение правил и техники выполнения норматива комплекса ГТО. Бег на лыжах 1 км.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Освоение правил и техники выполнения норматива комплекса ГТО. Бег на лыжах 1 км.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B5104">
              <w:rPr>
                <w:rFonts w:ascii="Times New Roman" w:hAnsi="Times New Roman" w:cs="Times New Roman"/>
                <w:sz w:val="24"/>
                <w:szCs w:val="24"/>
              </w:rPr>
              <w:t>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B5104">
              <w:rPr>
                <w:rFonts w:ascii="Times New Roman" w:hAnsi="Times New Roman" w:cs="Times New Roman"/>
                <w:sz w:val="24"/>
                <w:szCs w:val="24"/>
              </w:rPr>
              <w:t>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56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Прыжок в длину с места толчком двумя ногами. </w:t>
            </w:r>
            <w:r w:rsidRPr="001B5104">
              <w:rPr>
                <w:rFonts w:ascii="Times New Roman" w:hAnsi="Times New Roman" w:cs="Times New Roman"/>
                <w:sz w:val="24"/>
                <w:szCs w:val="24"/>
              </w:rPr>
              <w:t>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Прыжок в длину с места толчком двумя ногами. </w:t>
            </w:r>
            <w:r w:rsidRPr="001B5104">
              <w:rPr>
                <w:rFonts w:ascii="Times New Roman" w:hAnsi="Times New Roman" w:cs="Times New Roman"/>
                <w:sz w:val="24"/>
                <w:szCs w:val="24"/>
              </w:rPr>
              <w:t>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59</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60</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61</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62</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B5104">
              <w:rPr>
                <w:rFonts w:ascii="Times New Roman" w:hAnsi="Times New Roman" w:cs="Times New Roman"/>
                <w:sz w:val="24"/>
                <w:szCs w:val="24"/>
              </w:rPr>
              <w:t>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63</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Челночный бег  3*10м.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64</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lastRenderedPageBreak/>
              <w:t>Челночный бег  3*10м. Эстафеты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lastRenderedPageBreak/>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lastRenderedPageBreak/>
              <w:t>65</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Плавание 50м. 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66</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rPr>
            </w:pPr>
            <w:r w:rsidRPr="001B5104">
              <w:rPr>
                <w:rFonts w:ascii="Times New Roman" w:hAnsi="Times New Roman" w:cs="Times New Roman"/>
                <w:sz w:val="24"/>
                <w:szCs w:val="24"/>
                <w:lang w:val="ru-RU"/>
              </w:rPr>
              <w:t xml:space="preserve">Освоение правил и техники выполнения норматива комплекса ГТО. </w:t>
            </w:r>
            <w:r w:rsidRPr="001B5104">
              <w:rPr>
                <w:rFonts w:ascii="Times New Roman" w:hAnsi="Times New Roman" w:cs="Times New Roman"/>
                <w:sz w:val="24"/>
                <w:szCs w:val="24"/>
              </w:rPr>
              <w:t>Плавание 50м. Подвижные игры</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67</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Соревнования «А ты сдал нормы ГТО?», с соблюдением правил и техники выполнения испытаний (тестов) 2-3 ступени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1064" w:type="dxa"/>
            <w:tcMar>
              <w:top w:w="50" w:type="dxa"/>
              <w:left w:w="100" w:type="dxa"/>
            </w:tcMar>
            <w:vAlign w:val="center"/>
          </w:tcPr>
          <w:p w:rsidR="00A16471" w:rsidRPr="001B5104" w:rsidRDefault="00A16471" w:rsidP="00DA42F6">
            <w:pPr>
              <w:spacing w:after="0" w:line="360" w:lineRule="auto"/>
              <w:rPr>
                <w:rFonts w:ascii="Times New Roman" w:hAnsi="Times New Roman" w:cs="Times New Roman"/>
                <w:sz w:val="24"/>
                <w:szCs w:val="24"/>
              </w:rPr>
            </w:pPr>
            <w:r w:rsidRPr="001B5104">
              <w:rPr>
                <w:rFonts w:ascii="Times New Roman" w:hAnsi="Times New Roman" w:cs="Times New Roman"/>
                <w:color w:val="000000"/>
                <w:sz w:val="24"/>
                <w:szCs w:val="24"/>
              </w:rPr>
              <w:t>68</w:t>
            </w:r>
          </w:p>
        </w:tc>
        <w:tc>
          <w:tcPr>
            <w:tcW w:w="7683" w:type="dxa"/>
            <w:tcMar>
              <w:top w:w="50" w:type="dxa"/>
              <w:left w:w="100" w:type="dxa"/>
            </w:tcMar>
          </w:tcPr>
          <w:p w:rsidR="00A16471" w:rsidRPr="001B5104" w:rsidRDefault="00A16471" w:rsidP="00DA42F6">
            <w:pPr>
              <w:spacing w:line="360" w:lineRule="auto"/>
              <w:rPr>
                <w:rFonts w:ascii="Times New Roman" w:hAnsi="Times New Roman" w:cs="Times New Roman"/>
                <w:sz w:val="24"/>
                <w:szCs w:val="24"/>
                <w:lang w:val="ru-RU"/>
              </w:rPr>
            </w:pPr>
            <w:r w:rsidRPr="001B5104">
              <w:rPr>
                <w:rFonts w:ascii="Times New Roman" w:hAnsi="Times New Roman" w:cs="Times New Roman"/>
                <w:sz w:val="24"/>
                <w:szCs w:val="24"/>
                <w:lang w:val="ru-RU"/>
              </w:rPr>
              <w:t>Соревнования «А ты сдал нормы ГТО?», с соблюдением правил и техники выполнения испытаний (тестов) 2-3 ступени</w:t>
            </w:r>
          </w:p>
        </w:tc>
        <w:tc>
          <w:tcPr>
            <w:tcW w:w="104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1</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r w:rsidR="00A16471" w:rsidRPr="00DA42F6" w:rsidTr="001B5104">
        <w:trPr>
          <w:trHeight w:val="144"/>
          <w:tblCellSpacing w:w="20" w:type="nil"/>
        </w:trPr>
        <w:tc>
          <w:tcPr>
            <w:tcW w:w="8747" w:type="dxa"/>
            <w:gridSpan w:val="2"/>
            <w:tcMar>
              <w:top w:w="50" w:type="dxa"/>
              <w:left w:w="100" w:type="dxa"/>
            </w:tcMar>
            <w:vAlign w:val="center"/>
          </w:tcPr>
          <w:p w:rsidR="00A16471" w:rsidRPr="001B5104" w:rsidRDefault="00A16471" w:rsidP="00DA42F6">
            <w:pPr>
              <w:spacing w:after="0" w:line="360" w:lineRule="auto"/>
              <w:ind w:left="135"/>
              <w:rPr>
                <w:rFonts w:ascii="Times New Roman" w:hAnsi="Times New Roman" w:cs="Times New Roman"/>
                <w:sz w:val="24"/>
                <w:szCs w:val="24"/>
                <w:lang w:val="ru-RU"/>
              </w:rPr>
            </w:pPr>
            <w:r w:rsidRPr="001B5104">
              <w:rPr>
                <w:rFonts w:ascii="Times New Roman" w:hAnsi="Times New Roman" w:cs="Times New Roman"/>
                <w:color w:val="000000"/>
                <w:sz w:val="24"/>
                <w:szCs w:val="24"/>
                <w:lang w:val="ru-RU"/>
              </w:rPr>
              <w:t>ОБЩЕЕ КОЛИЧЕСТВО ЧАСОВ ПО ПРОГРАММЕ</w:t>
            </w:r>
          </w:p>
        </w:tc>
        <w:tc>
          <w:tcPr>
            <w:tcW w:w="1044" w:type="dxa"/>
            <w:tcMar>
              <w:top w:w="50" w:type="dxa"/>
              <w:left w:w="100" w:type="dxa"/>
            </w:tcMar>
            <w:vAlign w:val="center"/>
          </w:tcPr>
          <w:p w:rsidR="00A16471" w:rsidRPr="001B5104" w:rsidRDefault="001B5104" w:rsidP="001B5104">
            <w:pPr>
              <w:spacing w:after="0" w:line="36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2265"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c>
          <w:tcPr>
            <w:tcW w:w="1984" w:type="dxa"/>
            <w:tcMar>
              <w:top w:w="50" w:type="dxa"/>
              <w:left w:w="100" w:type="dxa"/>
            </w:tcMar>
            <w:vAlign w:val="center"/>
          </w:tcPr>
          <w:p w:rsidR="00A16471" w:rsidRPr="001B5104" w:rsidRDefault="00A16471" w:rsidP="001B5104">
            <w:pPr>
              <w:spacing w:after="0" w:line="360" w:lineRule="auto"/>
              <w:ind w:left="135"/>
              <w:jc w:val="center"/>
              <w:rPr>
                <w:rFonts w:ascii="Times New Roman" w:hAnsi="Times New Roman" w:cs="Times New Roman"/>
                <w:sz w:val="24"/>
                <w:szCs w:val="24"/>
              </w:rPr>
            </w:pPr>
            <w:r w:rsidRPr="001B5104">
              <w:rPr>
                <w:rFonts w:ascii="Times New Roman" w:hAnsi="Times New Roman" w:cs="Times New Roman"/>
                <w:color w:val="000000"/>
                <w:sz w:val="24"/>
                <w:szCs w:val="24"/>
              </w:rPr>
              <w:t>0</w:t>
            </w:r>
          </w:p>
        </w:tc>
      </w:tr>
    </w:tbl>
    <w:p w:rsidR="00C4773E" w:rsidRDefault="00C4773E">
      <w:pPr>
        <w:sectPr w:rsidR="00C4773E">
          <w:pgSz w:w="16383" w:h="11906" w:orient="landscape"/>
          <w:pgMar w:top="1134" w:right="850" w:bottom="1134" w:left="1701" w:header="720" w:footer="720" w:gutter="0"/>
          <w:cols w:space="720"/>
        </w:sectPr>
      </w:pPr>
    </w:p>
    <w:p w:rsidR="00C4773E" w:rsidRPr="00535BF0" w:rsidRDefault="008D7CE7">
      <w:pPr>
        <w:spacing w:after="0"/>
        <w:ind w:left="120"/>
        <w:rPr>
          <w:lang w:val="ru-RU"/>
        </w:rPr>
      </w:pPr>
      <w:r w:rsidRPr="00535BF0">
        <w:rPr>
          <w:rFonts w:ascii="Times New Roman" w:hAnsi="Times New Roman"/>
          <w:b/>
          <w:color w:val="000000"/>
          <w:sz w:val="28"/>
          <w:lang w:val="ru-RU"/>
        </w:rPr>
        <w:lastRenderedPageBreak/>
        <w:t xml:space="preserve"> </w:t>
      </w:r>
      <w:bookmarkStart w:id="25" w:name="block-3063428"/>
      <w:bookmarkEnd w:id="24"/>
      <w:r w:rsidRPr="00535BF0">
        <w:rPr>
          <w:rFonts w:ascii="Times New Roman" w:hAnsi="Times New Roman"/>
          <w:b/>
          <w:color w:val="000000"/>
          <w:sz w:val="28"/>
          <w:lang w:val="ru-RU"/>
        </w:rPr>
        <w:t>УЧЕБНО-МЕТОДИЧЕСКОЕ ОБЕСПЕЧЕНИЕ ОБРАЗОВАТЕЛЬНОГО ПРОЦЕССА</w:t>
      </w:r>
    </w:p>
    <w:p w:rsidR="00C4773E" w:rsidRDefault="008D7CE7">
      <w:pPr>
        <w:spacing w:after="0" w:line="480" w:lineRule="auto"/>
        <w:ind w:left="120"/>
      </w:pPr>
      <w:r>
        <w:rPr>
          <w:rFonts w:ascii="Times New Roman" w:hAnsi="Times New Roman"/>
          <w:b/>
          <w:color w:val="000000"/>
          <w:sz w:val="28"/>
        </w:rPr>
        <w:t>ОБЯЗАТЕЛЬНЫЕ УЧЕБНЫЕ МАТЕРИАЛЫ ДЛЯ УЧЕНИКА</w:t>
      </w:r>
    </w:p>
    <w:p w:rsidR="00C4773E" w:rsidRPr="008D7CE7" w:rsidRDefault="008D7CE7">
      <w:pPr>
        <w:spacing w:after="0" w:line="480" w:lineRule="auto"/>
        <w:ind w:left="120"/>
        <w:rPr>
          <w:lang w:val="ru-RU"/>
        </w:rPr>
      </w:pPr>
      <w:r w:rsidRPr="008D7CE7">
        <w:rPr>
          <w:rFonts w:ascii="Times New Roman" w:hAnsi="Times New Roman"/>
          <w:color w:val="000000"/>
          <w:sz w:val="28"/>
          <w:lang w:val="ru-RU"/>
        </w:rPr>
        <w:t>​‌</w:t>
      </w:r>
      <w:bookmarkStart w:id="26" w:name="f056fd23-2f41-4129-8da1-d467aa21439d"/>
      <w:r w:rsidRPr="008D7CE7">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8D7CE7">
        <w:rPr>
          <w:rFonts w:ascii="Times New Roman" w:hAnsi="Times New Roman"/>
          <w:color w:val="000000"/>
          <w:sz w:val="28"/>
          <w:lang w:val="ru-RU"/>
        </w:rPr>
        <w:t>Просвещение»</w:t>
      </w:r>
      <w:bookmarkEnd w:id="26"/>
      <w:r w:rsidRPr="008D7CE7">
        <w:rPr>
          <w:rFonts w:ascii="Times New Roman" w:hAnsi="Times New Roman"/>
          <w:color w:val="000000"/>
          <w:sz w:val="28"/>
          <w:lang w:val="ru-RU"/>
        </w:rPr>
        <w:t>‌</w:t>
      </w:r>
      <w:proofErr w:type="gramEnd"/>
      <w:r w:rsidRPr="008D7CE7">
        <w:rPr>
          <w:rFonts w:ascii="Times New Roman" w:hAnsi="Times New Roman"/>
          <w:color w:val="000000"/>
          <w:sz w:val="28"/>
          <w:lang w:val="ru-RU"/>
        </w:rPr>
        <w:t>​</w:t>
      </w:r>
    </w:p>
    <w:p w:rsidR="00C4773E" w:rsidRPr="008D7CE7" w:rsidRDefault="008D7CE7">
      <w:pPr>
        <w:spacing w:after="0" w:line="480" w:lineRule="auto"/>
        <w:ind w:left="120"/>
        <w:rPr>
          <w:lang w:val="ru-RU"/>
        </w:rPr>
      </w:pPr>
      <w:r w:rsidRPr="008D7CE7">
        <w:rPr>
          <w:rFonts w:ascii="Times New Roman" w:hAnsi="Times New Roman"/>
          <w:color w:val="000000"/>
          <w:sz w:val="28"/>
          <w:lang w:val="ru-RU"/>
        </w:rPr>
        <w:t>​‌‌</w:t>
      </w:r>
    </w:p>
    <w:p w:rsidR="00C4773E" w:rsidRPr="008D7CE7" w:rsidRDefault="008D7CE7">
      <w:pPr>
        <w:spacing w:after="0"/>
        <w:ind w:left="120"/>
        <w:rPr>
          <w:lang w:val="ru-RU"/>
        </w:rPr>
      </w:pPr>
      <w:r w:rsidRPr="008D7CE7">
        <w:rPr>
          <w:rFonts w:ascii="Times New Roman" w:hAnsi="Times New Roman"/>
          <w:color w:val="000000"/>
          <w:sz w:val="28"/>
          <w:lang w:val="ru-RU"/>
        </w:rPr>
        <w:t>​</w:t>
      </w:r>
    </w:p>
    <w:p w:rsidR="00C4773E" w:rsidRPr="008D7CE7" w:rsidRDefault="008D7CE7">
      <w:pPr>
        <w:spacing w:after="0" w:line="480" w:lineRule="auto"/>
        <w:ind w:left="120"/>
        <w:rPr>
          <w:lang w:val="ru-RU"/>
        </w:rPr>
      </w:pPr>
      <w:r w:rsidRPr="008D7CE7">
        <w:rPr>
          <w:rFonts w:ascii="Times New Roman" w:hAnsi="Times New Roman"/>
          <w:b/>
          <w:color w:val="000000"/>
          <w:sz w:val="28"/>
          <w:lang w:val="ru-RU"/>
        </w:rPr>
        <w:t>МЕТОДИЧЕСКИЕ МАТЕРИАЛЫ ДЛЯ УЧИТЕЛЯ</w:t>
      </w:r>
    </w:p>
    <w:p w:rsidR="00C4773E" w:rsidRPr="008D7CE7" w:rsidRDefault="008D7CE7">
      <w:pPr>
        <w:spacing w:after="0" w:line="480" w:lineRule="auto"/>
        <w:ind w:left="120"/>
        <w:rPr>
          <w:lang w:val="ru-RU"/>
        </w:rPr>
      </w:pPr>
      <w:r w:rsidRPr="008D7CE7">
        <w:rPr>
          <w:rFonts w:ascii="Times New Roman" w:hAnsi="Times New Roman"/>
          <w:color w:val="000000"/>
          <w:sz w:val="28"/>
          <w:lang w:val="ru-RU"/>
        </w:rPr>
        <w:t>​‌‌​</w:t>
      </w:r>
    </w:p>
    <w:p w:rsidR="00C4773E" w:rsidRPr="008D7CE7" w:rsidRDefault="00C4773E">
      <w:pPr>
        <w:spacing w:after="0"/>
        <w:ind w:left="120"/>
        <w:rPr>
          <w:lang w:val="ru-RU"/>
        </w:rPr>
      </w:pPr>
    </w:p>
    <w:p w:rsidR="00C4773E" w:rsidRPr="008D7CE7" w:rsidRDefault="008D7CE7">
      <w:pPr>
        <w:spacing w:after="0" w:line="480" w:lineRule="auto"/>
        <w:ind w:left="120"/>
        <w:rPr>
          <w:lang w:val="ru-RU"/>
        </w:rPr>
      </w:pPr>
      <w:r w:rsidRPr="008D7CE7">
        <w:rPr>
          <w:rFonts w:ascii="Times New Roman" w:hAnsi="Times New Roman"/>
          <w:b/>
          <w:color w:val="000000"/>
          <w:sz w:val="28"/>
          <w:lang w:val="ru-RU"/>
        </w:rPr>
        <w:t>ЦИФРОВЫЕ ОБРАЗОВАТЕЛЬНЫЕ РЕСУРСЫ И РЕСУРСЫ СЕТИ ИНТЕРНЕТ</w:t>
      </w:r>
    </w:p>
    <w:p w:rsidR="00C4773E" w:rsidRDefault="008D7CE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4DF2" w:rsidRDefault="00644DF2" w:rsidP="001B5104">
      <w:bookmarkStart w:id="27" w:name="_GoBack"/>
      <w:bookmarkEnd w:id="25"/>
      <w:bookmarkEnd w:id="27"/>
    </w:p>
    <w:sectPr w:rsidR="00644D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DA5"/>
    <w:multiLevelType w:val="multilevel"/>
    <w:tmpl w:val="56C05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77701"/>
    <w:multiLevelType w:val="multilevel"/>
    <w:tmpl w:val="4A2872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6743C"/>
    <w:multiLevelType w:val="multilevel"/>
    <w:tmpl w:val="00506C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B63CE"/>
    <w:multiLevelType w:val="multilevel"/>
    <w:tmpl w:val="611E2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C2EEE"/>
    <w:multiLevelType w:val="multilevel"/>
    <w:tmpl w:val="3C34E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FD4BA7"/>
    <w:multiLevelType w:val="multilevel"/>
    <w:tmpl w:val="01D6B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B621F"/>
    <w:multiLevelType w:val="multilevel"/>
    <w:tmpl w:val="1A84B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571A3"/>
    <w:multiLevelType w:val="multilevel"/>
    <w:tmpl w:val="AE42B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D7EEC"/>
    <w:multiLevelType w:val="multilevel"/>
    <w:tmpl w:val="DD606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B280F"/>
    <w:multiLevelType w:val="multilevel"/>
    <w:tmpl w:val="1A126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908F3"/>
    <w:multiLevelType w:val="multilevel"/>
    <w:tmpl w:val="E72C0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571D2"/>
    <w:multiLevelType w:val="multilevel"/>
    <w:tmpl w:val="B5F88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0492F"/>
    <w:multiLevelType w:val="multilevel"/>
    <w:tmpl w:val="8648F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207952"/>
    <w:multiLevelType w:val="multilevel"/>
    <w:tmpl w:val="39C81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DE518B"/>
    <w:multiLevelType w:val="multilevel"/>
    <w:tmpl w:val="2F308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495938"/>
    <w:multiLevelType w:val="multilevel"/>
    <w:tmpl w:val="E5C69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AA272E"/>
    <w:multiLevelType w:val="multilevel"/>
    <w:tmpl w:val="A3163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3"/>
  </w:num>
  <w:num w:numId="4">
    <w:abstractNumId w:val="16"/>
  </w:num>
  <w:num w:numId="5">
    <w:abstractNumId w:val="12"/>
  </w:num>
  <w:num w:numId="6">
    <w:abstractNumId w:val="7"/>
  </w:num>
  <w:num w:numId="7">
    <w:abstractNumId w:val="2"/>
  </w:num>
  <w:num w:numId="8">
    <w:abstractNumId w:val="8"/>
  </w:num>
  <w:num w:numId="9">
    <w:abstractNumId w:val="15"/>
  </w:num>
  <w:num w:numId="10">
    <w:abstractNumId w:val="6"/>
  </w:num>
  <w:num w:numId="11">
    <w:abstractNumId w:val="3"/>
  </w:num>
  <w:num w:numId="12">
    <w:abstractNumId w:val="0"/>
  </w:num>
  <w:num w:numId="13">
    <w:abstractNumId w:val="14"/>
  </w:num>
  <w:num w:numId="14">
    <w:abstractNumId w:val="5"/>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773E"/>
    <w:rsid w:val="001B5104"/>
    <w:rsid w:val="00224AD3"/>
    <w:rsid w:val="00535BF0"/>
    <w:rsid w:val="00644DF2"/>
    <w:rsid w:val="00760F40"/>
    <w:rsid w:val="008D7CE7"/>
    <w:rsid w:val="00A16471"/>
    <w:rsid w:val="00C4773E"/>
    <w:rsid w:val="00DA42F6"/>
    <w:rsid w:val="00E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578F"/>
  <w15:docId w15:val="{D7239D52-3086-47CA-BC78-0A685FB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CA94-E4DA-4F1A-9B9B-6B19CADF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4916</Words>
  <Characters>28026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2023-09-26T22:06:00Z</dcterms:created>
  <dcterms:modified xsi:type="dcterms:W3CDTF">2023-09-26T23:16:00Z</dcterms:modified>
</cp:coreProperties>
</file>