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4B" w:rsidRPr="00F927B3" w:rsidRDefault="000E264B" w:rsidP="000E264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МУНИЦИПАЛЬНОЕ КАЗЕННОЕ ОБЩЕОБРАЗОВАТЕЛЬНОЕ УЧРЕЖДЕНИЕ</w:t>
      </w:r>
    </w:p>
    <w:p w:rsidR="000E264B" w:rsidRPr="00F927B3" w:rsidRDefault="000E264B" w:rsidP="000E264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СРЕДНЯЯ ОБЩЕОБРАЗОВАТЕЛЬНАЯ ШКОЛА с. МАЛИНОВКА</w:t>
      </w: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8F43FF"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color w:val="808080" w:themeColor="background1" w:themeShade="80"/>
          <w:sz w:val="24"/>
          <w:szCs w:val="24"/>
          <w:lang w:eastAsia="ru-RU"/>
        </w:rPr>
      </w:pPr>
    </w:p>
    <w:tbl>
      <w:tblPr>
        <w:tblW w:w="10720" w:type="dxa"/>
        <w:tblLook w:val="04A0"/>
      </w:tblPr>
      <w:tblGrid>
        <w:gridCol w:w="3572"/>
        <w:gridCol w:w="3574"/>
        <w:gridCol w:w="3574"/>
      </w:tblGrid>
      <w:tr w:rsidR="005A219A" w:rsidRPr="00D45DAD" w:rsidTr="008429A1">
        <w:trPr>
          <w:trHeight w:val="2069"/>
        </w:trPr>
        <w:tc>
          <w:tcPr>
            <w:tcW w:w="3572" w:type="dxa"/>
          </w:tcPr>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Рассмотрено</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На ШМО учителей  </w:t>
            </w:r>
          </w:p>
          <w:p w:rsidR="005A219A" w:rsidRPr="00D45DAD" w:rsidRDefault="005A219A" w:rsidP="008429A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протокол </w:t>
            </w:r>
          </w:p>
          <w:p w:rsidR="005A219A" w:rsidRPr="00D45DAD" w:rsidRDefault="005A219A" w:rsidP="008429A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№1 от 26.08.2020г</w:t>
            </w:r>
          </w:p>
          <w:p w:rsidR="005A219A" w:rsidRPr="00D45DAD" w:rsidRDefault="005A219A" w:rsidP="008429A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_______________</w:t>
            </w:r>
          </w:p>
          <w:p w:rsidR="005A219A" w:rsidRPr="00D45DAD" w:rsidRDefault="005A219A" w:rsidP="008429A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tcPr>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Согласовано</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26.08.2020г.</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Зам.</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директора по УВР</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5A219A" w:rsidRPr="00D45DAD" w:rsidRDefault="005A219A" w:rsidP="008429A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5A219A" w:rsidRPr="00D45DAD" w:rsidRDefault="005A219A" w:rsidP="008429A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tcPr>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Утверждаю</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Приказ от.26.08.20</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 211 -ОД</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И.о. </w:t>
            </w:r>
            <w:r>
              <w:rPr>
                <w:rFonts w:ascii="Times New Roman" w:eastAsia="Times New Roman" w:hAnsi="Times New Roman" w:cs="Times New Roman"/>
                <w:iCs/>
                <w:sz w:val="24"/>
                <w:szCs w:val="24"/>
                <w:lang w:eastAsia="ru-RU"/>
              </w:rPr>
              <w:t>д</w:t>
            </w:r>
            <w:r w:rsidRPr="00D45DAD">
              <w:rPr>
                <w:rFonts w:ascii="Times New Roman" w:eastAsia="Times New Roman" w:hAnsi="Times New Roman" w:cs="Times New Roman"/>
                <w:iCs/>
                <w:sz w:val="24"/>
                <w:szCs w:val="24"/>
                <w:lang w:eastAsia="ru-RU"/>
              </w:rPr>
              <w:t>иректора</w:t>
            </w:r>
          </w:p>
          <w:p w:rsidR="005A219A" w:rsidRPr="00D45DAD" w:rsidRDefault="005A219A" w:rsidP="008429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5A219A" w:rsidRPr="00D45DAD" w:rsidRDefault="005A219A" w:rsidP="008429A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iCs/>
                <w:sz w:val="24"/>
                <w:szCs w:val="24"/>
                <w:lang w:eastAsia="ru-RU"/>
              </w:rPr>
              <w:t xml:space="preserve">С.В. Шулунова </w:t>
            </w:r>
          </w:p>
        </w:tc>
      </w:tr>
    </w:tbl>
    <w:p w:rsidR="000E264B" w:rsidRPr="00F927B3" w:rsidRDefault="000E264B" w:rsidP="000E264B">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ab/>
      </w:r>
    </w:p>
    <w:p w:rsidR="000E264B" w:rsidRPr="00F927B3"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bookmarkStart w:id="0" w:name="_GoBack"/>
      <w:bookmarkEnd w:id="0"/>
    </w:p>
    <w:p w:rsidR="000E264B" w:rsidRPr="00F927B3"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ab/>
      </w:r>
    </w:p>
    <w:p w:rsidR="000E264B" w:rsidRPr="008F43FF" w:rsidRDefault="000E264B" w:rsidP="00FE3CCE">
      <w:pPr>
        <w:widowControl w:val="0"/>
        <w:autoSpaceDE w:val="0"/>
        <w:autoSpaceDN w:val="0"/>
        <w:adjustRightInd w:val="0"/>
        <w:spacing w:after="0" w:line="240" w:lineRule="auto"/>
        <w:ind w:left="567"/>
        <w:jc w:val="center"/>
        <w:rPr>
          <w:rFonts w:ascii="Times New Roman" w:eastAsia="Times New Roman" w:hAnsi="Times New Roman" w:cs="Times New Roman"/>
          <w:color w:val="808080" w:themeColor="background1" w:themeShade="80"/>
          <w:sz w:val="32"/>
          <w:szCs w:val="24"/>
          <w:lang w:eastAsia="ru-RU"/>
        </w:rPr>
      </w:pPr>
      <w:r w:rsidRPr="008F43FF">
        <w:rPr>
          <w:rFonts w:ascii="Times New Roman" w:eastAsia="Times New Roman" w:hAnsi="Times New Roman" w:cs="Times New Roman"/>
          <w:color w:val="808080" w:themeColor="background1" w:themeShade="80"/>
          <w:sz w:val="32"/>
          <w:szCs w:val="24"/>
          <w:lang w:eastAsia="ru-RU"/>
        </w:rPr>
        <w:t>РАБОЧАЯ УЧЕБНАЯ ПРОГРАММА</w:t>
      </w: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8F43FF" w:rsidRDefault="000E264B" w:rsidP="00FE3CCE">
      <w:pPr>
        <w:widowControl w:val="0"/>
        <w:autoSpaceDE w:val="0"/>
        <w:autoSpaceDN w:val="0"/>
        <w:adjustRightInd w:val="0"/>
        <w:spacing w:after="0" w:line="240" w:lineRule="auto"/>
        <w:ind w:left="567"/>
        <w:jc w:val="center"/>
        <w:rPr>
          <w:rFonts w:ascii="Times New Roman" w:eastAsia="Times New Roman" w:hAnsi="Times New Roman" w:cs="Times New Roman"/>
          <w:b/>
          <w:color w:val="808080" w:themeColor="background1" w:themeShade="80"/>
          <w:sz w:val="32"/>
          <w:szCs w:val="24"/>
          <w:lang w:eastAsia="ru-RU"/>
        </w:rPr>
      </w:pPr>
      <w:r w:rsidRPr="008F43FF">
        <w:rPr>
          <w:rFonts w:ascii="Times New Roman" w:eastAsia="Times New Roman" w:hAnsi="Times New Roman" w:cs="Times New Roman"/>
          <w:b/>
          <w:color w:val="808080" w:themeColor="background1" w:themeShade="80"/>
          <w:sz w:val="32"/>
          <w:szCs w:val="24"/>
          <w:lang w:eastAsia="ru-RU"/>
        </w:rPr>
        <w:t xml:space="preserve">по </w:t>
      </w:r>
      <w:r w:rsidR="00FE3CCE" w:rsidRPr="008F43FF">
        <w:rPr>
          <w:rFonts w:ascii="Times New Roman" w:eastAsia="Times New Roman" w:hAnsi="Times New Roman" w:cs="Times New Roman"/>
          <w:b/>
          <w:color w:val="808080" w:themeColor="background1" w:themeShade="80"/>
          <w:sz w:val="32"/>
          <w:szCs w:val="24"/>
          <w:lang w:eastAsia="ru-RU"/>
        </w:rPr>
        <w:t>физике</w:t>
      </w:r>
      <w:r w:rsidRPr="008F43FF">
        <w:rPr>
          <w:rFonts w:ascii="Times New Roman" w:eastAsia="Times New Roman" w:hAnsi="Times New Roman" w:cs="Times New Roman"/>
          <w:b/>
          <w:color w:val="808080" w:themeColor="background1" w:themeShade="80"/>
          <w:sz w:val="32"/>
          <w:szCs w:val="24"/>
          <w:lang w:eastAsia="ru-RU"/>
        </w:rPr>
        <w:t xml:space="preserve">, </w:t>
      </w:r>
      <w:r w:rsidR="0012229C" w:rsidRPr="008F43FF">
        <w:rPr>
          <w:rFonts w:ascii="Times New Roman" w:eastAsia="Times New Roman" w:hAnsi="Times New Roman" w:cs="Times New Roman"/>
          <w:b/>
          <w:color w:val="808080" w:themeColor="background1" w:themeShade="80"/>
          <w:sz w:val="32"/>
          <w:szCs w:val="24"/>
          <w:lang w:eastAsia="ru-RU"/>
        </w:rPr>
        <w:t>7</w:t>
      </w:r>
      <w:r w:rsidRPr="008F43FF">
        <w:rPr>
          <w:rFonts w:ascii="Times New Roman" w:eastAsia="Times New Roman" w:hAnsi="Times New Roman" w:cs="Times New Roman"/>
          <w:b/>
          <w:color w:val="808080" w:themeColor="background1" w:themeShade="80"/>
          <w:sz w:val="32"/>
          <w:szCs w:val="24"/>
          <w:lang w:eastAsia="ru-RU"/>
        </w:rPr>
        <w:t xml:space="preserve">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5"/>
      </w:tblGrid>
      <w:tr w:rsidR="000E264B" w:rsidRPr="00F927B3" w:rsidTr="00A703D9">
        <w:trPr>
          <w:trHeight w:val="557"/>
        </w:trPr>
        <w:tc>
          <w:tcPr>
            <w:tcW w:w="9860" w:type="dxa"/>
            <w:tcBorders>
              <w:top w:val="single" w:sz="12" w:space="0" w:color="auto"/>
              <w:left w:val="nil"/>
              <w:bottom w:val="single" w:sz="12" w:space="0" w:color="auto"/>
              <w:right w:val="nil"/>
            </w:tcBorders>
            <w:hideMark/>
          </w:tcPr>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927B3">
              <w:rPr>
                <w:rFonts w:ascii="Times New Roman" w:eastAsia="Times New Roman" w:hAnsi="Times New Roman" w:cs="Times New Roman"/>
                <w:sz w:val="24"/>
                <w:szCs w:val="24"/>
                <w:vertAlign w:val="superscript"/>
                <w:lang w:eastAsia="ru-RU"/>
              </w:rPr>
              <w:t>(наименование учебного предмета)</w:t>
            </w:r>
          </w:p>
          <w:p w:rsidR="000E264B" w:rsidRPr="00F927B3" w:rsidRDefault="000E264B" w:rsidP="00FE3CCE">
            <w:pPr>
              <w:widowControl w:val="0"/>
              <w:autoSpaceDE w:val="0"/>
              <w:autoSpaceDN w:val="0"/>
              <w:adjustRightInd w:val="0"/>
              <w:spacing w:after="0" w:line="240" w:lineRule="auto"/>
              <w:ind w:left="-75"/>
              <w:jc w:val="center"/>
              <w:rPr>
                <w:rFonts w:ascii="Times New Roman" w:eastAsia="Times New Roman" w:hAnsi="Times New Roman" w:cs="Times New Roman"/>
                <w:b/>
                <w:sz w:val="24"/>
                <w:szCs w:val="24"/>
                <w:vertAlign w:val="superscript"/>
                <w:lang w:eastAsia="ru-RU"/>
              </w:rPr>
            </w:pPr>
            <w:r w:rsidRPr="008F43FF">
              <w:rPr>
                <w:rFonts w:ascii="Times New Roman" w:eastAsia="Times New Roman" w:hAnsi="Times New Roman" w:cs="Times New Roman"/>
                <w:b/>
                <w:color w:val="808080" w:themeColor="background1" w:themeShade="80"/>
                <w:sz w:val="32"/>
                <w:szCs w:val="24"/>
                <w:lang w:eastAsia="ru-RU"/>
              </w:rPr>
              <w:t>основное общее образование</w:t>
            </w:r>
          </w:p>
        </w:tc>
      </w:tr>
      <w:tr w:rsidR="000E264B" w:rsidRPr="00F927B3" w:rsidTr="00A703D9">
        <w:trPr>
          <w:trHeight w:val="445"/>
        </w:trPr>
        <w:tc>
          <w:tcPr>
            <w:tcW w:w="9860" w:type="dxa"/>
            <w:tcBorders>
              <w:top w:val="single" w:sz="12" w:space="0" w:color="auto"/>
              <w:left w:val="nil"/>
              <w:bottom w:val="single" w:sz="12" w:space="0" w:color="auto"/>
              <w:right w:val="nil"/>
            </w:tcBorders>
          </w:tcPr>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927B3">
              <w:rPr>
                <w:rFonts w:ascii="Times New Roman" w:eastAsia="Times New Roman" w:hAnsi="Times New Roman" w:cs="Times New Roman"/>
                <w:sz w:val="24"/>
                <w:szCs w:val="24"/>
                <w:vertAlign w:val="superscript"/>
                <w:lang w:eastAsia="ru-RU"/>
              </w:rPr>
              <w:t>(уровень)</w:t>
            </w: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8F43FF">
              <w:rPr>
                <w:rFonts w:ascii="Times New Roman" w:eastAsia="Times New Roman" w:hAnsi="Times New Roman" w:cs="Times New Roman"/>
                <w:b/>
                <w:color w:val="808080" w:themeColor="background1" w:themeShade="80"/>
                <w:sz w:val="32"/>
                <w:szCs w:val="24"/>
                <w:lang w:eastAsia="ru-RU"/>
              </w:rPr>
              <w:t>1 год</w:t>
            </w:r>
          </w:p>
        </w:tc>
      </w:tr>
      <w:tr w:rsidR="000E264B" w:rsidRPr="00F927B3" w:rsidTr="00A703D9">
        <w:trPr>
          <w:trHeight w:val="3874"/>
        </w:trPr>
        <w:tc>
          <w:tcPr>
            <w:tcW w:w="9860" w:type="dxa"/>
            <w:tcBorders>
              <w:top w:val="single" w:sz="12" w:space="0" w:color="auto"/>
              <w:left w:val="nil"/>
              <w:bottom w:val="single" w:sz="12" w:space="0" w:color="auto"/>
              <w:right w:val="nil"/>
            </w:tcBorders>
          </w:tcPr>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927B3">
              <w:rPr>
                <w:rFonts w:ascii="Times New Roman" w:eastAsia="Times New Roman" w:hAnsi="Times New Roman" w:cs="Times New Roman"/>
                <w:sz w:val="24"/>
                <w:szCs w:val="24"/>
                <w:vertAlign w:val="superscript"/>
                <w:lang w:eastAsia="ru-RU"/>
              </w:rPr>
              <w:t>(срок  реализации программы)</w:t>
            </w: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 xml:space="preserve">составлена на основе </w:t>
            </w:r>
            <w:r w:rsidR="00DE375C" w:rsidRPr="00F927B3">
              <w:rPr>
                <w:rFonts w:ascii="Times New Roman" w:eastAsia="Times New Roman" w:hAnsi="Times New Roman" w:cs="Times New Roman"/>
                <w:sz w:val="24"/>
                <w:szCs w:val="24"/>
                <w:lang w:eastAsia="ru-RU"/>
              </w:rPr>
              <w:t xml:space="preserve">федеральных государственных образовательных стандартов (ФГОС) и </w:t>
            </w:r>
            <w:r w:rsidRPr="00F927B3">
              <w:rPr>
                <w:rFonts w:ascii="Times New Roman" w:eastAsia="Times New Roman" w:hAnsi="Times New Roman" w:cs="Times New Roman"/>
                <w:sz w:val="24"/>
                <w:szCs w:val="24"/>
                <w:lang w:eastAsia="ru-RU"/>
              </w:rPr>
              <w:t xml:space="preserve">примерной программы курса </w:t>
            </w:r>
            <w:r w:rsidR="00640B2D" w:rsidRPr="00F927B3">
              <w:rPr>
                <w:rFonts w:ascii="Times New Roman" w:eastAsia="Times New Roman" w:hAnsi="Times New Roman" w:cs="Times New Roman"/>
                <w:sz w:val="24"/>
                <w:szCs w:val="24"/>
                <w:lang w:eastAsia="ru-RU"/>
              </w:rPr>
              <w:t>физики</w:t>
            </w: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для общеобразовательных учреждений</w:t>
            </w: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F927B3"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F927B3"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A83FB5" w:rsidP="00FE3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43FF">
              <w:rPr>
                <w:rFonts w:ascii="Times New Roman" w:eastAsia="Times New Roman" w:hAnsi="Times New Roman" w:cs="Times New Roman"/>
                <w:b/>
                <w:color w:val="808080" w:themeColor="background1" w:themeShade="80"/>
                <w:sz w:val="28"/>
                <w:szCs w:val="24"/>
                <w:lang w:eastAsia="ru-RU"/>
              </w:rPr>
              <w:t>Задирако Дмитрий Витальевич</w:t>
            </w:r>
          </w:p>
        </w:tc>
      </w:tr>
    </w:tbl>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F927B3"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F927B3"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F927B3"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с. Малиновка.</w:t>
      </w:r>
      <w:r w:rsidR="006E2AC9" w:rsidRPr="00F927B3">
        <w:rPr>
          <w:rFonts w:ascii="Times New Roman" w:eastAsia="Times New Roman" w:hAnsi="Times New Roman" w:cs="Times New Roman"/>
          <w:sz w:val="24"/>
          <w:szCs w:val="24"/>
          <w:lang w:eastAsia="ru-RU"/>
        </w:rPr>
        <w:t xml:space="preserve"> </w:t>
      </w:r>
      <w:r w:rsidRPr="00F927B3">
        <w:rPr>
          <w:rFonts w:ascii="Times New Roman" w:eastAsia="Times New Roman" w:hAnsi="Times New Roman" w:cs="Times New Roman"/>
          <w:sz w:val="24"/>
          <w:szCs w:val="24"/>
          <w:lang w:eastAsia="ru-RU"/>
        </w:rPr>
        <w:t>20</w:t>
      </w:r>
      <w:r w:rsidR="00A83FB5">
        <w:rPr>
          <w:rFonts w:ascii="Times New Roman" w:eastAsia="Times New Roman" w:hAnsi="Times New Roman" w:cs="Times New Roman"/>
          <w:sz w:val="24"/>
          <w:szCs w:val="24"/>
          <w:lang w:eastAsia="ru-RU"/>
        </w:rPr>
        <w:t>20</w:t>
      </w:r>
      <w:r w:rsidR="006E2AC9" w:rsidRPr="00F927B3">
        <w:rPr>
          <w:rFonts w:ascii="Times New Roman" w:eastAsia="Times New Roman" w:hAnsi="Times New Roman" w:cs="Times New Roman"/>
          <w:sz w:val="24"/>
          <w:szCs w:val="24"/>
          <w:lang w:eastAsia="ru-RU"/>
        </w:rPr>
        <w:t xml:space="preserve"> </w:t>
      </w:r>
      <w:r w:rsidRPr="00F927B3">
        <w:rPr>
          <w:rFonts w:ascii="Times New Roman" w:eastAsia="Times New Roman" w:hAnsi="Times New Roman" w:cs="Times New Roman"/>
          <w:sz w:val="24"/>
          <w:szCs w:val="24"/>
          <w:lang w:eastAsia="ru-RU"/>
        </w:rPr>
        <w:t>г.</w:t>
      </w:r>
    </w:p>
    <w:p w:rsidR="008F43FF" w:rsidRDefault="008F43FF" w:rsidP="008F4D00">
      <w:pPr>
        <w:spacing w:before="100" w:beforeAutospacing="1" w:after="100" w:afterAutospacing="1"/>
        <w:jc w:val="both"/>
        <w:rPr>
          <w:rFonts w:ascii="Times New Roman" w:eastAsia="Times New Roman" w:hAnsi="Times New Roman" w:cs="Times New Roman"/>
          <w:b/>
          <w:bCs/>
          <w:sz w:val="28"/>
          <w:szCs w:val="26"/>
          <w:lang w:eastAsia="ru-RU"/>
        </w:rPr>
      </w:pPr>
    </w:p>
    <w:p w:rsidR="003B3CC6" w:rsidRPr="003B3CC6" w:rsidRDefault="003B3CC6" w:rsidP="008F43FF">
      <w:pPr>
        <w:spacing w:before="100" w:beforeAutospacing="1" w:after="120"/>
        <w:jc w:val="both"/>
        <w:rPr>
          <w:rFonts w:ascii="Times New Roman" w:eastAsia="Times New Roman" w:hAnsi="Times New Roman" w:cs="Times New Roman"/>
          <w:sz w:val="24"/>
          <w:szCs w:val="24"/>
          <w:lang w:eastAsia="ru-RU"/>
        </w:rPr>
      </w:pPr>
      <w:r w:rsidRPr="003B3CC6">
        <w:rPr>
          <w:rFonts w:ascii="Times New Roman" w:eastAsia="Times New Roman" w:hAnsi="Times New Roman" w:cs="Times New Roman"/>
          <w:b/>
          <w:bCs/>
          <w:sz w:val="28"/>
          <w:szCs w:val="26"/>
          <w:lang w:val="en-US" w:eastAsia="ru-RU"/>
        </w:rPr>
        <w:lastRenderedPageBreak/>
        <w:t>I</w:t>
      </w:r>
      <w:r w:rsidRPr="003B3CC6">
        <w:rPr>
          <w:rFonts w:ascii="Times New Roman" w:eastAsia="Times New Roman" w:hAnsi="Times New Roman" w:cs="Times New Roman"/>
          <w:b/>
          <w:bCs/>
          <w:sz w:val="28"/>
          <w:szCs w:val="26"/>
          <w:lang w:eastAsia="ru-RU"/>
        </w:rPr>
        <w:t xml:space="preserve"> Планируемые результаты</w:t>
      </w:r>
    </w:p>
    <w:p w:rsidR="003B3CC6" w:rsidRPr="008F43FF" w:rsidRDefault="003B3CC6" w:rsidP="008F43FF">
      <w:pPr>
        <w:spacing w:before="120" w:after="120"/>
        <w:jc w:val="both"/>
        <w:rPr>
          <w:rFonts w:ascii="Times New Roman" w:eastAsia="Times New Roman" w:hAnsi="Times New Roman" w:cs="Times New Roman"/>
          <w:sz w:val="24"/>
          <w:szCs w:val="24"/>
          <w:lang w:eastAsia="ru-RU"/>
        </w:rPr>
      </w:pPr>
      <w:r w:rsidRPr="008F43FF">
        <w:rPr>
          <w:rFonts w:ascii="Times New Roman" w:eastAsia="Times New Roman" w:hAnsi="Times New Roman" w:cs="Times New Roman"/>
          <w:bCs/>
          <w:i/>
          <w:iCs/>
          <w:sz w:val="24"/>
          <w:szCs w:val="24"/>
          <w:lang w:eastAsia="ru-RU"/>
        </w:rPr>
        <w:t>Знать/понимать:</w:t>
      </w:r>
    </w:p>
    <w:p w:rsidR="00387187" w:rsidRPr="008F43FF" w:rsidRDefault="003B3CC6" w:rsidP="008F4D00">
      <w:pPr>
        <w:pStyle w:val="a3"/>
        <w:numPr>
          <w:ilvl w:val="0"/>
          <w:numId w:val="43"/>
        </w:numPr>
        <w:ind w:left="709"/>
        <w:jc w:val="both"/>
        <w:rPr>
          <w:rFonts w:ascii="Century Schoolbook" w:eastAsia="Century Schoolbook" w:hAnsi="Century Schoolbook" w:cs="Century Schoolbook"/>
          <w:sz w:val="24"/>
          <w:szCs w:val="24"/>
          <w:lang w:bidi="ru-RU"/>
        </w:rPr>
      </w:pPr>
      <w:r w:rsidRPr="008F43FF">
        <w:rPr>
          <w:rFonts w:ascii="Century Schoolbook" w:eastAsia="Century Schoolbook" w:hAnsi="Century Schoolbook" w:cs="Century Schoolbook"/>
          <w:sz w:val="24"/>
          <w:szCs w:val="24"/>
          <w:lang w:bidi="ru-RU"/>
        </w:rPr>
        <w:t xml:space="preserve">смысл понятий: физическое явление, физический закон, вещество, взаимодействие; </w:t>
      </w:r>
    </w:p>
    <w:p w:rsidR="003B3CC6" w:rsidRPr="008F43FF" w:rsidRDefault="003B3CC6" w:rsidP="008F4D00">
      <w:pPr>
        <w:pStyle w:val="a3"/>
        <w:numPr>
          <w:ilvl w:val="0"/>
          <w:numId w:val="43"/>
        </w:numPr>
        <w:ind w:left="709"/>
        <w:jc w:val="both"/>
        <w:rPr>
          <w:rFonts w:ascii="Century Schoolbook" w:eastAsia="Century Schoolbook" w:hAnsi="Century Schoolbook" w:cs="Century Schoolbook"/>
          <w:sz w:val="24"/>
          <w:szCs w:val="24"/>
          <w:lang w:bidi="ru-RU"/>
        </w:rPr>
      </w:pPr>
      <w:proofErr w:type="gramStart"/>
      <w:r w:rsidRPr="008F43FF">
        <w:rPr>
          <w:rFonts w:ascii="Century Schoolbook" w:eastAsia="Century Schoolbook" w:hAnsi="Century Schoolbook" w:cs="Century Schoolbook"/>
          <w:sz w:val="24"/>
          <w:szCs w:val="24"/>
          <w:lang w:bidi="ru-RU"/>
        </w:rPr>
        <w:t xml:space="preserve">смысл физических величин: путь, скорость, масса, плотность, сила, давление, </w:t>
      </w:r>
      <w:r w:rsidR="00C12E32" w:rsidRPr="008F43FF">
        <w:rPr>
          <w:rFonts w:ascii="Century Schoolbook" w:eastAsia="Century Schoolbook" w:hAnsi="Century Schoolbook" w:cs="Century Schoolbook"/>
          <w:sz w:val="24"/>
          <w:szCs w:val="24"/>
          <w:lang w:bidi="ru-RU"/>
        </w:rPr>
        <w:t>коэффициент полезного действия</w:t>
      </w:r>
      <w:r w:rsidRPr="008F43FF">
        <w:rPr>
          <w:rFonts w:ascii="Century Schoolbook" w:eastAsia="Century Schoolbook" w:hAnsi="Century Schoolbook" w:cs="Century Schoolbook"/>
          <w:sz w:val="24"/>
          <w:szCs w:val="24"/>
          <w:lang w:bidi="ru-RU"/>
        </w:rPr>
        <w:t>;</w:t>
      </w:r>
      <w:proofErr w:type="gramEnd"/>
    </w:p>
    <w:p w:rsidR="003B3CC6" w:rsidRPr="008F43FF" w:rsidRDefault="003B3CC6" w:rsidP="008F4D00">
      <w:pPr>
        <w:pStyle w:val="a3"/>
        <w:numPr>
          <w:ilvl w:val="0"/>
          <w:numId w:val="43"/>
        </w:numPr>
        <w:ind w:left="709"/>
        <w:jc w:val="both"/>
        <w:rPr>
          <w:rFonts w:ascii="Century Schoolbook" w:eastAsia="Century Schoolbook" w:hAnsi="Century Schoolbook" w:cs="Century Schoolbook"/>
          <w:sz w:val="24"/>
          <w:szCs w:val="24"/>
          <w:lang w:bidi="ru-RU"/>
        </w:rPr>
      </w:pPr>
      <w:r w:rsidRPr="008F43FF">
        <w:rPr>
          <w:rFonts w:ascii="Century Schoolbook" w:eastAsia="Century Schoolbook" w:hAnsi="Century Schoolbook" w:cs="Century Schoolbook"/>
          <w:sz w:val="24"/>
          <w:szCs w:val="24"/>
          <w:lang w:bidi="ru-RU"/>
        </w:rPr>
        <w:t>смысл физических законов: Паскаля, Архимеда.</w:t>
      </w:r>
    </w:p>
    <w:p w:rsidR="003B3CC6" w:rsidRPr="008F43FF" w:rsidRDefault="003B3CC6" w:rsidP="008F43FF">
      <w:pPr>
        <w:spacing w:after="120"/>
        <w:jc w:val="both"/>
        <w:rPr>
          <w:rFonts w:ascii="Century Schoolbook" w:eastAsia="Century Schoolbook" w:hAnsi="Century Schoolbook" w:cs="Century Schoolbook"/>
          <w:i/>
          <w:sz w:val="24"/>
          <w:szCs w:val="24"/>
          <w:lang w:bidi="ru-RU"/>
        </w:rPr>
      </w:pPr>
      <w:r w:rsidRPr="008F43FF">
        <w:rPr>
          <w:rFonts w:ascii="Century Schoolbook" w:eastAsia="Century Schoolbook" w:hAnsi="Century Schoolbook" w:cs="Century Schoolbook"/>
          <w:i/>
          <w:sz w:val="24"/>
          <w:szCs w:val="24"/>
          <w:lang w:bidi="ru-RU"/>
        </w:rPr>
        <w:t>Уметь:</w:t>
      </w:r>
    </w:p>
    <w:p w:rsidR="003B3CC6" w:rsidRPr="008F43FF" w:rsidRDefault="003B3CC6"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3B3CC6" w:rsidRPr="008F43FF" w:rsidRDefault="003B3CC6"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3B3CC6" w:rsidRPr="008F43FF" w:rsidRDefault="003B3CC6"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3B3CC6" w:rsidRPr="008F43FF" w:rsidRDefault="003B3CC6"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выражать результаты измерений и расчето</w:t>
      </w:r>
      <w:r w:rsidR="00387187" w:rsidRPr="008F43FF">
        <w:rPr>
          <w:rFonts w:ascii="Century Schoolbook" w:eastAsia="Century Schoolbook" w:hAnsi="Century Schoolbook" w:cs="Century Schoolbook"/>
          <w:sz w:val="24"/>
          <w:szCs w:val="28"/>
          <w:lang w:bidi="ru-RU"/>
        </w:rPr>
        <w:t xml:space="preserve">в в </w:t>
      </w:r>
      <w:r w:rsidR="00C12E32" w:rsidRPr="008F43FF">
        <w:rPr>
          <w:rFonts w:ascii="Century Schoolbook" w:eastAsia="Century Schoolbook" w:hAnsi="Century Schoolbook" w:cs="Century Schoolbook"/>
          <w:sz w:val="24"/>
          <w:szCs w:val="28"/>
          <w:lang w:bidi="ru-RU"/>
        </w:rPr>
        <w:t xml:space="preserve">единицах </w:t>
      </w:r>
      <w:r w:rsidR="00387187" w:rsidRPr="008F43FF">
        <w:rPr>
          <w:rFonts w:ascii="Century Schoolbook" w:eastAsia="Century Schoolbook" w:hAnsi="Century Schoolbook" w:cs="Century Schoolbook"/>
          <w:sz w:val="24"/>
          <w:szCs w:val="28"/>
          <w:lang w:bidi="ru-RU"/>
        </w:rPr>
        <w:t>Международной системы</w:t>
      </w:r>
      <w:r w:rsidRPr="008F43FF">
        <w:rPr>
          <w:rFonts w:ascii="Century Schoolbook" w:eastAsia="Century Schoolbook" w:hAnsi="Century Schoolbook" w:cs="Century Schoolbook"/>
          <w:sz w:val="24"/>
          <w:szCs w:val="28"/>
          <w:lang w:bidi="ru-RU"/>
        </w:rPr>
        <w:t>;</w:t>
      </w:r>
    </w:p>
    <w:p w:rsidR="003B3CC6" w:rsidRPr="008F43FF" w:rsidRDefault="003B3CC6"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приводить примеры практического использования физических знаний о механических явлениях;</w:t>
      </w:r>
    </w:p>
    <w:p w:rsidR="003B3CC6" w:rsidRPr="008F43FF" w:rsidRDefault="003B3CC6"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решать задачи на применение изученных физических законов;</w:t>
      </w:r>
    </w:p>
    <w:p w:rsidR="003B3CC6" w:rsidRPr="008F43FF" w:rsidRDefault="00C12E32"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решать задачи различного типа и уровня сложности;</w:t>
      </w:r>
    </w:p>
    <w:p w:rsidR="00C12E32" w:rsidRPr="008F43FF" w:rsidRDefault="00C12E32" w:rsidP="000024CB">
      <w:pPr>
        <w:pStyle w:val="a3"/>
        <w:numPr>
          <w:ilvl w:val="0"/>
          <w:numId w:val="44"/>
        </w:numPr>
        <w:spacing w:after="120" w:line="360" w:lineRule="auto"/>
        <w:ind w:left="709" w:hanging="357"/>
        <w:jc w:val="both"/>
        <w:rPr>
          <w:rFonts w:ascii="Century Schoolbook" w:eastAsia="Century Schoolbook" w:hAnsi="Century Schoolbook" w:cs="Century Schoolbook"/>
          <w:sz w:val="24"/>
          <w:szCs w:val="28"/>
          <w:lang w:bidi="ru-RU"/>
        </w:rPr>
      </w:pPr>
      <w:r w:rsidRPr="008F43FF">
        <w:rPr>
          <w:rFonts w:ascii="Century Schoolbook" w:eastAsia="Century Schoolbook" w:hAnsi="Century Schoolbook" w:cs="Century Schoolbook"/>
          <w:sz w:val="24"/>
          <w:szCs w:val="28"/>
          <w:lang w:bidi="ru-RU"/>
        </w:rPr>
        <w:t>понимать тексты физического содержания;</w:t>
      </w:r>
    </w:p>
    <w:p w:rsidR="003B3CC6" w:rsidRPr="008F43FF" w:rsidRDefault="003B3CC6" w:rsidP="000024CB">
      <w:pPr>
        <w:pStyle w:val="a3"/>
        <w:numPr>
          <w:ilvl w:val="0"/>
          <w:numId w:val="44"/>
        </w:numPr>
        <w:spacing w:after="120" w:line="360" w:lineRule="auto"/>
        <w:ind w:left="709" w:hanging="357"/>
        <w:jc w:val="both"/>
        <w:rPr>
          <w:rFonts w:ascii="Times New Roman" w:eastAsia="Calibri" w:hAnsi="Times New Roman" w:cs="Times New Roman"/>
          <w:b/>
          <w:szCs w:val="28"/>
        </w:rPr>
      </w:pPr>
      <w:r w:rsidRPr="008F43FF">
        <w:rPr>
          <w:rFonts w:ascii="Century Schoolbook" w:eastAsia="Century Schoolbook" w:hAnsi="Century Schoolbook" w:cs="Century Schoolbook"/>
          <w:sz w:val="24"/>
          <w:szCs w:val="28"/>
          <w:lang w:bidi="ru-RU"/>
        </w:rPr>
        <w:t>использовать приобретенные знания и умения в практической деятельности и повседневной жизни</w:t>
      </w:r>
      <w:r w:rsidR="00C12E32" w:rsidRPr="008F43FF">
        <w:rPr>
          <w:rFonts w:ascii="Century Schoolbook" w:eastAsia="Century Schoolbook" w:hAnsi="Century Schoolbook" w:cs="Century Schoolbook"/>
          <w:sz w:val="24"/>
          <w:szCs w:val="28"/>
          <w:lang w:bidi="ru-RU"/>
        </w:rPr>
        <w:t>.</w:t>
      </w:r>
    </w:p>
    <w:p w:rsidR="003B3CC6" w:rsidRPr="00F927B3" w:rsidRDefault="003B3CC6" w:rsidP="008F43FF">
      <w:pPr>
        <w:spacing w:before="100" w:beforeAutospacing="1" w:after="120" w:line="360" w:lineRule="auto"/>
        <w:ind w:firstLine="709"/>
        <w:jc w:val="both"/>
        <w:rPr>
          <w:rFonts w:ascii="Times New Roman" w:eastAsia="Times New Roman" w:hAnsi="Times New Roman" w:cs="Times New Roman"/>
          <w:b/>
          <w:sz w:val="28"/>
          <w:szCs w:val="24"/>
          <w:lang w:eastAsia="ru-RU"/>
        </w:rPr>
      </w:pPr>
      <w:r w:rsidRPr="00F927B3">
        <w:rPr>
          <w:rFonts w:ascii="Times New Roman" w:eastAsia="Times New Roman" w:hAnsi="Times New Roman" w:cs="Times New Roman"/>
          <w:b/>
          <w:sz w:val="28"/>
          <w:szCs w:val="24"/>
          <w:lang w:val="en-US" w:eastAsia="ru-RU"/>
        </w:rPr>
        <w:t>II</w:t>
      </w:r>
      <w:r w:rsidRPr="00F927B3">
        <w:rPr>
          <w:rFonts w:ascii="Times New Roman" w:eastAsia="Times New Roman" w:hAnsi="Times New Roman" w:cs="Times New Roman"/>
          <w:b/>
          <w:sz w:val="28"/>
          <w:szCs w:val="24"/>
          <w:lang w:eastAsia="ru-RU"/>
        </w:rPr>
        <w:t xml:space="preserve"> Содержание программы учебного предмета (68 часов)</w:t>
      </w:r>
    </w:p>
    <w:p w:rsidR="003B3CC6" w:rsidRPr="004A4769" w:rsidRDefault="003B3CC6" w:rsidP="004A4769">
      <w:pPr>
        <w:pStyle w:val="a9"/>
        <w:spacing w:line="240" w:lineRule="auto"/>
        <w:ind w:left="0"/>
        <w:jc w:val="both"/>
        <w:rPr>
          <w:rFonts w:ascii="Times New Roman" w:hAnsi="Times New Roman" w:cs="Times New Roman"/>
          <w:sz w:val="24"/>
          <w:szCs w:val="24"/>
        </w:rPr>
      </w:pPr>
      <w:r w:rsidRPr="004A4769">
        <w:rPr>
          <w:rFonts w:ascii="Times New Roman" w:hAnsi="Times New Roman" w:cs="Times New Roman"/>
          <w:sz w:val="24"/>
          <w:szCs w:val="24"/>
        </w:rPr>
        <w:t>1.ФИЗИКА И МИР, В КОТОРОМ МЫ ЖИВЕМ (7 ч)</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3B3CC6" w:rsidRPr="004A4769" w:rsidRDefault="003B3CC6" w:rsidP="004A4769">
      <w:pPr>
        <w:pStyle w:val="a9"/>
        <w:spacing w:line="240" w:lineRule="auto"/>
        <w:ind w:left="0"/>
        <w:rPr>
          <w:rFonts w:ascii="Times New Roman" w:hAnsi="Times New Roman" w:cs="Times New Roman"/>
          <w:sz w:val="24"/>
          <w:szCs w:val="24"/>
        </w:rPr>
      </w:pPr>
      <w:r w:rsidRPr="004A4769">
        <w:rPr>
          <w:rFonts w:ascii="Times New Roman" w:hAnsi="Times New Roman" w:cs="Times New Roman"/>
          <w:i/>
          <w:sz w:val="24"/>
          <w:szCs w:val="24"/>
        </w:rPr>
        <w:t>Демонстрации: п</w:t>
      </w:r>
      <w:r w:rsidRPr="004A4769">
        <w:rPr>
          <w:rFonts w:ascii="Times New Roman" w:hAnsi="Times New Roman" w:cs="Times New Roman"/>
          <w:sz w:val="24"/>
          <w:szCs w:val="24"/>
        </w:rPr>
        <w:t>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
    <w:p w:rsidR="003B3CC6" w:rsidRPr="004A4769" w:rsidRDefault="003B3CC6" w:rsidP="004A4769">
      <w:pPr>
        <w:pStyle w:val="a9"/>
        <w:spacing w:line="240" w:lineRule="auto"/>
        <w:ind w:left="0"/>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i/>
          <w:sz w:val="24"/>
          <w:szCs w:val="24"/>
        </w:rPr>
        <w:t xml:space="preserve"> </w:t>
      </w:r>
      <w:r w:rsidRPr="004A4769">
        <w:rPr>
          <w:rFonts w:ascii="Times New Roman" w:hAnsi="Times New Roman" w:cs="Times New Roman"/>
          <w:sz w:val="24"/>
          <w:szCs w:val="24"/>
        </w:rPr>
        <w:t>1. Определение цены деления шкалы измерительного прибора.</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 Определение объема твердого тела.</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lastRenderedPageBreak/>
        <w:t>3. Работа со штангенциркулем.</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4. Сравнение точности измерения различными видами линеек.</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5. Определение диаметра нити.</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6. Измерение длины стола.</w:t>
      </w:r>
    </w:p>
    <w:p w:rsidR="003B3CC6" w:rsidRDefault="003B3CC6" w:rsidP="004A4769">
      <w:pPr>
        <w:pStyle w:val="a9"/>
        <w:spacing w:line="240" w:lineRule="auto"/>
        <w:ind w:left="0" w:firstLine="540"/>
        <w:rPr>
          <w:rFonts w:ascii="Times New Roman" w:hAnsi="Times New Roman" w:cs="Times New Roman"/>
          <w:sz w:val="24"/>
          <w:szCs w:val="24"/>
        </w:rPr>
      </w:pP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2. СТРОЕНИЕ ВЕЩЕСТВА (6 ч)</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 xml:space="preserve">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 </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Демонстрации: с</w:t>
      </w:r>
      <w:r w:rsidRPr="004A4769">
        <w:rPr>
          <w:rFonts w:ascii="Times New Roman" w:hAnsi="Times New Roman" w:cs="Times New Roman"/>
          <w:sz w:val="24"/>
          <w:szCs w:val="24"/>
        </w:rPr>
        <w:t>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7. Измерение размеров малых тел.</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8. Изучение процесса испарения воды.</w:t>
      </w:r>
    </w:p>
    <w:p w:rsidR="003B3CC6" w:rsidRPr="004A4769" w:rsidRDefault="003B3CC6" w:rsidP="004A4769">
      <w:pPr>
        <w:pStyle w:val="a9"/>
        <w:spacing w:line="240" w:lineRule="auto"/>
        <w:ind w:left="0" w:firstLine="540"/>
        <w:rPr>
          <w:rFonts w:ascii="Times New Roman" w:hAnsi="Times New Roman" w:cs="Times New Roman"/>
          <w:sz w:val="24"/>
          <w:szCs w:val="24"/>
        </w:rPr>
      </w:pPr>
    </w:p>
    <w:p w:rsidR="003B3CC6" w:rsidRPr="004A4769" w:rsidRDefault="003745E1" w:rsidP="004A476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3B3CC6" w:rsidRPr="004A4769">
        <w:rPr>
          <w:rFonts w:ascii="Times New Roman" w:hAnsi="Times New Roman" w:cs="Times New Roman"/>
          <w:sz w:val="24"/>
          <w:szCs w:val="24"/>
        </w:rPr>
        <w:t>. ДВИЖЕНИЕ, ВЗАИМОДЕЙСТВИЕ, МАССА (10 ч)</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3B3CC6" w:rsidRPr="004A4769" w:rsidRDefault="003B3CC6" w:rsidP="004A4769">
      <w:pPr>
        <w:spacing w:after="0" w:line="240" w:lineRule="auto"/>
        <w:ind w:firstLine="709"/>
        <w:jc w:val="both"/>
        <w:rPr>
          <w:rFonts w:ascii="Times New Roman" w:hAnsi="Times New Roman" w:cs="Times New Roman"/>
          <w:sz w:val="24"/>
          <w:szCs w:val="24"/>
        </w:rPr>
      </w:pPr>
      <w:r w:rsidRPr="004A4769">
        <w:rPr>
          <w:rFonts w:ascii="Times New Roman" w:hAnsi="Times New Roman" w:cs="Times New Roman"/>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3B3CC6" w:rsidRPr="004A4769" w:rsidRDefault="003B3CC6" w:rsidP="004A4769">
      <w:pPr>
        <w:spacing w:after="120" w:line="240" w:lineRule="auto"/>
        <w:ind w:firstLine="709"/>
        <w:jc w:val="both"/>
        <w:rPr>
          <w:rFonts w:ascii="Times New Roman" w:hAnsi="Times New Roman" w:cs="Times New Roman"/>
          <w:sz w:val="24"/>
          <w:szCs w:val="24"/>
        </w:rPr>
      </w:pPr>
      <w:r w:rsidRPr="004A4769">
        <w:rPr>
          <w:rFonts w:ascii="Times New Roman" w:hAnsi="Times New Roman" w:cs="Times New Roman"/>
          <w:sz w:val="24"/>
          <w:szCs w:val="24"/>
        </w:rPr>
        <w:t xml:space="preserve">Явление инерции. Взаимодействие тел. Масса тела. Плотность вещества. </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Демонстрации:</w:t>
      </w:r>
      <w:r w:rsidRPr="004A4769">
        <w:rPr>
          <w:rFonts w:ascii="Times New Roman" w:hAnsi="Times New Roman" w:cs="Times New Roman"/>
          <w:sz w:val="24"/>
          <w:szCs w:val="24"/>
        </w:rPr>
        <w:t xml:space="preserve"> 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9. Изучение физических величин, характеризующих механическое движение. Измерение скорости движения человека.</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10. Измерение массы тела на уравновешенных рычажных весах.</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11. Измерение малых масс методом взвешивания.</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12. Измерение плотности жидкости с помощью ареометра.</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13. Определение плотности твердого тела с помощью весов и измерительного цилиндра.</w:t>
      </w:r>
    </w:p>
    <w:p w:rsidR="003B3CC6" w:rsidRPr="004A4769" w:rsidRDefault="003B3CC6" w:rsidP="004A4769">
      <w:pPr>
        <w:spacing w:after="0" w:line="240" w:lineRule="auto"/>
        <w:ind w:firstLine="709"/>
        <w:jc w:val="both"/>
        <w:rPr>
          <w:rFonts w:ascii="Times New Roman" w:hAnsi="Times New Roman" w:cs="Times New Roman"/>
          <w:b/>
          <w:sz w:val="24"/>
          <w:szCs w:val="24"/>
        </w:rPr>
      </w:pP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4. СИЛЫ ВОКРУГ НАС (</w:t>
      </w:r>
      <w:r w:rsidR="008F43FF">
        <w:rPr>
          <w:rFonts w:ascii="Times New Roman" w:hAnsi="Times New Roman" w:cs="Times New Roman"/>
          <w:sz w:val="24"/>
          <w:szCs w:val="24"/>
        </w:rPr>
        <w:t>9</w:t>
      </w:r>
      <w:r w:rsidRPr="004A4769">
        <w:rPr>
          <w:rFonts w:ascii="Times New Roman" w:hAnsi="Times New Roman" w:cs="Times New Roman"/>
          <w:sz w:val="24"/>
          <w:szCs w:val="24"/>
        </w:rPr>
        <w:t xml:space="preserve"> ч)</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Сила. Сила тяжести. Равнодействующая сила. Сила упругости. Закон Гука. Динамометр. Вес тела. Невесомость. Сила трения. Трение в природе и технике.</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Демонстрации:</w:t>
      </w:r>
      <w:r w:rsidRPr="004A4769">
        <w:rPr>
          <w:rFonts w:ascii="Times New Roman" w:hAnsi="Times New Roman" w:cs="Times New Roman"/>
          <w:sz w:val="24"/>
          <w:szCs w:val="24"/>
        </w:rPr>
        <w:t xml:space="preserve"> 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понятия.</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14. Сложение сил, направленных вдоль одной прямой.</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16. Исследование силы трения скольжения.</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lastRenderedPageBreak/>
        <w:t>17. Изучение сил упругости. Нахождение равнодействующей нескольких сил, направленных вдоль одной прямой.</w:t>
      </w:r>
    </w:p>
    <w:p w:rsidR="003B3CC6" w:rsidRDefault="003B3CC6" w:rsidP="004A4769">
      <w:pPr>
        <w:spacing w:after="0" w:line="240" w:lineRule="auto"/>
        <w:jc w:val="center"/>
        <w:rPr>
          <w:rFonts w:ascii="Times New Roman" w:hAnsi="Times New Roman" w:cs="Times New Roman"/>
          <w:sz w:val="24"/>
          <w:szCs w:val="24"/>
          <w:u w:val="single"/>
        </w:rPr>
      </w:pPr>
    </w:p>
    <w:p w:rsidR="008F43FF" w:rsidRDefault="008F43FF" w:rsidP="004A4769">
      <w:pPr>
        <w:spacing w:after="0" w:line="240" w:lineRule="auto"/>
        <w:jc w:val="center"/>
        <w:rPr>
          <w:rFonts w:ascii="Times New Roman" w:hAnsi="Times New Roman" w:cs="Times New Roman"/>
          <w:sz w:val="24"/>
          <w:szCs w:val="24"/>
          <w:u w:val="single"/>
        </w:rPr>
      </w:pPr>
    </w:p>
    <w:p w:rsidR="008F43FF" w:rsidRDefault="008F43FF" w:rsidP="004A4769">
      <w:pPr>
        <w:spacing w:after="0" w:line="240" w:lineRule="auto"/>
        <w:jc w:val="center"/>
        <w:rPr>
          <w:rFonts w:ascii="Times New Roman" w:hAnsi="Times New Roman" w:cs="Times New Roman"/>
          <w:sz w:val="24"/>
          <w:szCs w:val="24"/>
          <w:u w:val="single"/>
        </w:rPr>
      </w:pPr>
    </w:p>
    <w:p w:rsidR="008F43FF" w:rsidRPr="004A4769" w:rsidRDefault="008F43FF" w:rsidP="004A4769">
      <w:pPr>
        <w:spacing w:after="0" w:line="240" w:lineRule="auto"/>
        <w:jc w:val="center"/>
        <w:rPr>
          <w:rFonts w:ascii="Times New Roman" w:hAnsi="Times New Roman" w:cs="Times New Roman"/>
          <w:sz w:val="24"/>
          <w:szCs w:val="24"/>
          <w:u w:val="single"/>
        </w:rPr>
      </w:pP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5. ДАВЛЕНИЕ ТВЕРДЫХ ТЕЛ, ЖИДКОСТЕЙ И ГАЗОВ (</w:t>
      </w:r>
      <w:r w:rsidR="008F43FF">
        <w:rPr>
          <w:rFonts w:ascii="Times New Roman" w:hAnsi="Times New Roman" w:cs="Times New Roman"/>
          <w:sz w:val="24"/>
          <w:szCs w:val="24"/>
        </w:rPr>
        <w:t>9</w:t>
      </w:r>
      <w:r w:rsidRPr="004A4769">
        <w:rPr>
          <w:rFonts w:ascii="Times New Roman" w:hAnsi="Times New Roman" w:cs="Times New Roman"/>
          <w:sz w:val="24"/>
          <w:szCs w:val="24"/>
        </w:rPr>
        <w:t xml:space="preserve"> ч)</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 xml:space="preserve">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 xml:space="preserve">Демонстрации: </w:t>
      </w:r>
      <w:r w:rsidRPr="004A4769">
        <w:rPr>
          <w:rFonts w:ascii="Times New Roman" w:hAnsi="Times New Roman" w:cs="Times New Roman"/>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18. Определение давления эталона килограмма.</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19. Определение зависимости между глубиной погружения тяжелых свинцовых кирпичей в песок и давлением.</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20. Исследование процесса вытекания воды из отверстия в сосуде.</w:t>
      </w:r>
    </w:p>
    <w:p w:rsidR="003B3CC6" w:rsidRPr="004A4769" w:rsidRDefault="003B3CC6" w:rsidP="004A4769">
      <w:pPr>
        <w:spacing w:after="0" w:line="240" w:lineRule="auto"/>
        <w:jc w:val="center"/>
        <w:rPr>
          <w:rFonts w:ascii="Times New Roman" w:hAnsi="Times New Roman" w:cs="Times New Roman"/>
          <w:sz w:val="24"/>
          <w:szCs w:val="24"/>
          <w:u w:val="single"/>
        </w:rPr>
      </w:pP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6. АТМОСФЕРА И АТМОСФЕРНОЕ ДАВЛЕНИЕ (4 ч)</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 xml:space="preserve">Вес воздуха. Атмосферное давление. </w:t>
      </w:r>
      <w:r w:rsidR="000930D4">
        <w:rPr>
          <w:rFonts w:ascii="Times New Roman" w:hAnsi="Times New Roman" w:cs="Times New Roman"/>
          <w:sz w:val="24"/>
          <w:szCs w:val="24"/>
        </w:rPr>
        <w:t>И</w:t>
      </w:r>
      <w:r w:rsidRPr="004A4769">
        <w:rPr>
          <w:rFonts w:ascii="Times New Roman" w:hAnsi="Times New Roman" w:cs="Times New Roman"/>
          <w:sz w:val="24"/>
          <w:szCs w:val="24"/>
        </w:rPr>
        <w:t>змерени</w:t>
      </w:r>
      <w:r w:rsidR="000930D4">
        <w:rPr>
          <w:rFonts w:ascii="Times New Roman" w:hAnsi="Times New Roman" w:cs="Times New Roman"/>
          <w:sz w:val="24"/>
          <w:szCs w:val="24"/>
        </w:rPr>
        <w:t xml:space="preserve">е </w:t>
      </w:r>
      <w:proofErr w:type="spellStart"/>
      <w:r w:rsidR="000930D4">
        <w:rPr>
          <w:rFonts w:ascii="Times New Roman" w:hAnsi="Times New Roman" w:cs="Times New Roman"/>
          <w:sz w:val="24"/>
          <w:szCs w:val="24"/>
        </w:rPr>
        <w:t>атмосферногго</w:t>
      </w:r>
      <w:proofErr w:type="spellEnd"/>
      <w:r w:rsidRPr="004A4769">
        <w:rPr>
          <w:rFonts w:ascii="Times New Roman" w:hAnsi="Times New Roman" w:cs="Times New Roman"/>
          <w:sz w:val="24"/>
          <w:szCs w:val="24"/>
        </w:rPr>
        <w:t xml:space="preserve"> давления. Опыт Торричелли. Приборы для измерения давления.</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Демонстрации:</w:t>
      </w:r>
      <w:r w:rsidRPr="004A4769">
        <w:rPr>
          <w:rFonts w:ascii="Times New Roman" w:hAnsi="Times New Roman" w:cs="Times New Roman"/>
          <w:sz w:val="24"/>
          <w:szCs w:val="24"/>
        </w:rPr>
        <w:t xml:space="preserve">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21. Изготовление «баночного барометра».</w:t>
      </w:r>
    </w:p>
    <w:p w:rsidR="003B3CC6" w:rsidRPr="004A4769" w:rsidRDefault="003B3CC6" w:rsidP="004A4769">
      <w:pPr>
        <w:spacing w:after="0" w:line="240" w:lineRule="auto"/>
        <w:jc w:val="center"/>
        <w:rPr>
          <w:rFonts w:ascii="Times New Roman" w:hAnsi="Times New Roman" w:cs="Times New Roman"/>
          <w:sz w:val="24"/>
          <w:szCs w:val="24"/>
          <w:u w:val="single"/>
        </w:rPr>
      </w:pP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7. ЗАКОН АРХИМЕДА. ПЛАВАНИЕ ТЕЛ (6 ч)</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 xml:space="preserve">Действие жидкости и газа на погруженное в них тело. Закон Архимеда. </w:t>
      </w:r>
      <w:r w:rsidR="000930D4">
        <w:rPr>
          <w:rFonts w:ascii="Times New Roman" w:hAnsi="Times New Roman" w:cs="Times New Roman"/>
          <w:sz w:val="24"/>
          <w:szCs w:val="24"/>
        </w:rPr>
        <w:t>П</w:t>
      </w:r>
      <w:r w:rsidRPr="004A4769">
        <w:rPr>
          <w:rFonts w:ascii="Times New Roman" w:hAnsi="Times New Roman" w:cs="Times New Roman"/>
          <w:sz w:val="24"/>
          <w:szCs w:val="24"/>
        </w:rPr>
        <w:t>лавани</w:t>
      </w:r>
      <w:r w:rsidR="000930D4">
        <w:rPr>
          <w:rFonts w:ascii="Times New Roman" w:hAnsi="Times New Roman" w:cs="Times New Roman"/>
          <w:sz w:val="24"/>
          <w:szCs w:val="24"/>
        </w:rPr>
        <w:t>е</w:t>
      </w:r>
      <w:r w:rsidRPr="004A4769">
        <w:rPr>
          <w:rFonts w:ascii="Times New Roman" w:hAnsi="Times New Roman" w:cs="Times New Roman"/>
          <w:sz w:val="24"/>
          <w:szCs w:val="24"/>
        </w:rPr>
        <w:t xml:space="preserve"> тел. Воздухоплавание.</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Демонстрации:</w:t>
      </w:r>
      <w:r w:rsidRPr="004A4769">
        <w:rPr>
          <w:rFonts w:ascii="Times New Roman" w:hAnsi="Times New Roman" w:cs="Times New Roman"/>
          <w:sz w:val="24"/>
          <w:szCs w:val="24"/>
        </w:rPr>
        <w:t xml:space="preserve"> закон Архимеда, рисунки, таблицы, слайды, модели, видеофильмы (в том числе цифровые образовательные ресурсы), иллюстрирующие изучаемые понятия.</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22. Измерение выталкивающей силы, действующей на погруженное в жидкость тело.</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23. Изучение условий плавания тела в жидкости.</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24. Определение плотности деревянной линейки гидростатическим способом.</w:t>
      </w:r>
    </w:p>
    <w:p w:rsidR="003B3CC6" w:rsidRPr="004A4769" w:rsidRDefault="003B3CC6" w:rsidP="004A4769">
      <w:pPr>
        <w:spacing w:after="0" w:line="240" w:lineRule="auto"/>
        <w:ind w:firstLine="709"/>
        <w:jc w:val="both"/>
        <w:rPr>
          <w:rFonts w:ascii="Times New Roman" w:hAnsi="Times New Roman" w:cs="Times New Roman"/>
          <w:b/>
          <w:sz w:val="24"/>
          <w:szCs w:val="24"/>
        </w:rPr>
      </w:pPr>
    </w:p>
    <w:p w:rsidR="003B3CC6" w:rsidRPr="004A4769" w:rsidRDefault="00DC31EE"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8</w:t>
      </w:r>
      <w:r w:rsidR="008F43FF">
        <w:rPr>
          <w:rFonts w:ascii="Times New Roman" w:hAnsi="Times New Roman" w:cs="Times New Roman"/>
          <w:sz w:val="24"/>
          <w:szCs w:val="24"/>
        </w:rPr>
        <w:t>. РАБОТА, МОЩНОСТЬ, ЭНЕРГИЯ (8</w:t>
      </w:r>
      <w:r w:rsidR="003B3CC6" w:rsidRPr="004A4769">
        <w:rPr>
          <w:rFonts w:ascii="Times New Roman" w:hAnsi="Times New Roman" w:cs="Times New Roman"/>
          <w:sz w:val="24"/>
          <w:szCs w:val="24"/>
        </w:rPr>
        <w:t xml:space="preserve"> ч)</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 xml:space="preserve">Демонстрации: </w:t>
      </w:r>
      <w:r w:rsidRPr="004A4769">
        <w:rPr>
          <w:rFonts w:ascii="Times New Roman" w:hAnsi="Times New Roman" w:cs="Times New Roman"/>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25. Изучение механической работы и мощности.</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26. Изучение изменения потенциальной и кинетической энергий тела при движении тела по наклонной плоскости.</w:t>
      </w:r>
    </w:p>
    <w:p w:rsidR="003B3CC6" w:rsidRPr="004A4769" w:rsidRDefault="003B3CC6" w:rsidP="004A4769">
      <w:pPr>
        <w:spacing w:after="0" w:line="240" w:lineRule="auto"/>
        <w:ind w:firstLine="709"/>
        <w:jc w:val="both"/>
        <w:rPr>
          <w:rFonts w:ascii="Times New Roman" w:hAnsi="Times New Roman" w:cs="Times New Roman"/>
          <w:b/>
          <w:sz w:val="24"/>
          <w:szCs w:val="24"/>
        </w:rPr>
      </w:pPr>
    </w:p>
    <w:p w:rsidR="003B3CC6" w:rsidRPr="004A4769" w:rsidRDefault="00DC31EE"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sz w:val="24"/>
          <w:szCs w:val="24"/>
        </w:rPr>
        <w:t>9</w:t>
      </w:r>
      <w:r w:rsidR="003B3CC6" w:rsidRPr="004A4769">
        <w:rPr>
          <w:rFonts w:ascii="Times New Roman" w:hAnsi="Times New Roman" w:cs="Times New Roman"/>
          <w:sz w:val="24"/>
          <w:szCs w:val="24"/>
        </w:rPr>
        <w:t>. ПРОСТЫЕ МЕХАНИЗМЫ. «ЗОЛОТОЕ ПРАВИЛО» МЕХАНИКИ (</w:t>
      </w:r>
      <w:r w:rsidR="008F43FF">
        <w:rPr>
          <w:rFonts w:ascii="Times New Roman" w:hAnsi="Times New Roman" w:cs="Times New Roman"/>
          <w:sz w:val="24"/>
          <w:szCs w:val="24"/>
        </w:rPr>
        <w:t>8</w:t>
      </w:r>
      <w:r w:rsidR="003B3CC6" w:rsidRPr="004A4769">
        <w:rPr>
          <w:rFonts w:ascii="Times New Roman" w:hAnsi="Times New Roman" w:cs="Times New Roman"/>
          <w:sz w:val="24"/>
          <w:szCs w:val="24"/>
        </w:rPr>
        <w:t xml:space="preserve"> ч)</w:t>
      </w:r>
    </w:p>
    <w:p w:rsidR="003B3CC6" w:rsidRPr="004A4769" w:rsidRDefault="003B3CC6" w:rsidP="004A4769">
      <w:pPr>
        <w:spacing w:after="0" w:line="240" w:lineRule="auto"/>
        <w:jc w:val="both"/>
        <w:rPr>
          <w:rFonts w:ascii="Times New Roman" w:hAnsi="Times New Roman" w:cs="Times New Roman"/>
          <w:sz w:val="24"/>
          <w:szCs w:val="24"/>
        </w:rPr>
      </w:pPr>
      <w:r w:rsidRPr="004A4769">
        <w:rPr>
          <w:rFonts w:ascii="Times New Roman" w:hAnsi="Times New Roman" w:cs="Times New Roman"/>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3B3CC6" w:rsidRPr="004A4769" w:rsidRDefault="003B3CC6" w:rsidP="004A4769">
      <w:pPr>
        <w:spacing w:after="120" w:line="240" w:lineRule="auto"/>
        <w:jc w:val="both"/>
        <w:rPr>
          <w:rFonts w:ascii="Times New Roman" w:hAnsi="Times New Roman" w:cs="Times New Roman"/>
          <w:sz w:val="24"/>
          <w:szCs w:val="24"/>
        </w:rPr>
      </w:pPr>
      <w:r w:rsidRPr="004A4769">
        <w:rPr>
          <w:rFonts w:ascii="Times New Roman" w:hAnsi="Times New Roman" w:cs="Times New Roman"/>
          <w:i/>
          <w:sz w:val="24"/>
          <w:szCs w:val="24"/>
        </w:rPr>
        <w:t xml:space="preserve">Демонстрации: </w:t>
      </w:r>
      <w:r w:rsidRPr="004A4769">
        <w:rPr>
          <w:rFonts w:ascii="Times New Roman" w:hAnsi="Times New Roman" w:cs="Times New Roman"/>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
    <w:p w:rsidR="003B3CC6" w:rsidRPr="004A4769" w:rsidRDefault="003B3CC6" w:rsidP="004A4769">
      <w:pPr>
        <w:spacing w:after="120" w:line="240" w:lineRule="auto"/>
        <w:jc w:val="both"/>
        <w:rPr>
          <w:rFonts w:ascii="Times New Roman" w:hAnsi="Times New Roman" w:cs="Times New Roman"/>
          <w:i/>
          <w:sz w:val="24"/>
          <w:szCs w:val="24"/>
        </w:rPr>
      </w:pPr>
      <w:r w:rsidRPr="004A4769">
        <w:rPr>
          <w:rFonts w:ascii="Times New Roman" w:hAnsi="Times New Roman" w:cs="Times New Roman"/>
          <w:i/>
          <w:sz w:val="24"/>
          <w:szCs w:val="24"/>
        </w:rPr>
        <w:t>Лабораторные работы и опыты:</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27. Проверка условия равновесия рычага.</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28. Определение КПД наклонной плоскости.</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29. Определение КПД подвижного блока.</w:t>
      </w:r>
    </w:p>
    <w:p w:rsidR="003B3CC6" w:rsidRPr="004A4769" w:rsidRDefault="003B3CC6" w:rsidP="004A4769">
      <w:pPr>
        <w:spacing w:after="0" w:line="240" w:lineRule="auto"/>
        <w:rPr>
          <w:rFonts w:ascii="Times New Roman" w:hAnsi="Times New Roman" w:cs="Times New Roman"/>
          <w:sz w:val="24"/>
          <w:szCs w:val="24"/>
        </w:rPr>
      </w:pPr>
      <w:r w:rsidRPr="004A4769">
        <w:rPr>
          <w:rFonts w:ascii="Times New Roman" w:hAnsi="Times New Roman" w:cs="Times New Roman"/>
          <w:sz w:val="24"/>
          <w:szCs w:val="24"/>
        </w:rPr>
        <w:t>30. Определение положения центра тяжести плоской фигуры.</w:t>
      </w:r>
    </w:p>
    <w:p w:rsidR="003B3CC6" w:rsidRPr="008F4D00" w:rsidRDefault="003B3CC6" w:rsidP="003B3CC6">
      <w:pPr>
        <w:pStyle w:val="a9"/>
        <w:spacing w:line="240" w:lineRule="auto"/>
        <w:ind w:left="0" w:firstLine="540"/>
        <w:rPr>
          <w:rFonts w:ascii="Times New Roman" w:hAnsi="Times New Roman" w:cs="Times New Roman"/>
          <w:b/>
          <w:sz w:val="28"/>
          <w:szCs w:val="28"/>
        </w:rPr>
      </w:pPr>
    </w:p>
    <w:p w:rsidR="000E264B" w:rsidRPr="00F927B3" w:rsidRDefault="00680ADB" w:rsidP="009C08B4">
      <w:pPr>
        <w:spacing w:after="0" w:line="240" w:lineRule="auto"/>
        <w:ind w:firstLine="709"/>
        <w:jc w:val="both"/>
        <w:rPr>
          <w:rFonts w:ascii="Times New Roman" w:eastAsia="Times New Roman" w:hAnsi="Times New Roman" w:cs="Times New Roman"/>
          <w:b/>
          <w:sz w:val="28"/>
          <w:szCs w:val="24"/>
          <w:lang w:eastAsia="ru-RU"/>
        </w:rPr>
      </w:pPr>
      <w:r w:rsidRPr="00F927B3">
        <w:rPr>
          <w:rFonts w:ascii="Times New Roman" w:eastAsia="Times New Roman" w:hAnsi="Times New Roman" w:cs="Times New Roman"/>
          <w:b/>
          <w:sz w:val="28"/>
          <w:szCs w:val="24"/>
          <w:lang w:val="en-US" w:eastAsia="ru-RU"/>
        </w:rPr>
        <w:t>III</w:t>
      </w:r>
      <w:r w:rsidRPr="003333AC">
        <w:rPr>
          <w:rFonts w:ascii="Times New Roman" w:eastAsia="Times New Roman" w:hAnsi="Times New Roman" w:cs="Times New Roman"/>
          <w:b/>
          <w:sz w:val="28"/>
          <w:szCs w:val="24"/>
          <w:lang w:eastAsia="ru-RU"/>
        </w:rPr>
        <w:t xml:space="preserve"> </w:t>
      </w:r>
      <w:r w:rsidR="000E264B" w:rsidRPr="00F927B3">
        <w:rPr>
          <w:rFonts w:ascii="Times New Roman" w:eastAsia="Times New Roman" w:hAnsi="Times New Roman" w:cs="Times New Roman"/>
          <w:b/>
          <w:sz w:val="28"/>
          <w:szCs w:val="24"/>
          <w:lang w:eastAsia="ru-RU"/>
        </w:rPr>
        <w:t xml:space="preserve">Тематическое планирование </w:t>
      </w:r>
      <w:r w:rsidR="00BB5C26" w:rsidRPr="00F927B3">
        <w:rPr>
          <w:rFonts w:ascii="Times New Roman" w:eastAsia="Times New Roman" w:hAnsi="Times New Roman" w:cs="Times New Roman"/>
          <w:b/>
          <w:sz w:val="28"/>
          <w:szCs w:val="24"/>
          <w:lang w:eastAsia="ru-RU"/>
        </w:rPr>
        <w:t xml:space="preserve">физика </w:t>
      </w:r>
      <w:r w:rsidR="00D90C6A" w:rsidRPr="003333AC">
        <w:rPr>
          <w:rFonts w:ascii="Times New Roman" w:eastAsia="Times New Roman" w:hAnsi="Times New Roman" w:cs="Times New Roman"/>
          <w:b/>
          <w:sz w:val="28"/>
          <w:szCs w:val="24"/>
          <w:lang w:eastAsia="ru-RU"/>
        </w:rPr>
        <w:t>7</w:t>
      </w:r>
      <w:r w:rsidR="007579FB" w:rsidRPr="00F927B3">
        <w:rPr>
          <w:rFonts w:ascii="Times New Roman" w:eastAsia="Times New Roman" w:hAnsi="Times New Roman" w:cs="Times New Roman"/>
          <w:b/>
          <w:sz w:val="28"/>
          <w:szCs w:val="24"/>
          <w:lang w:eastAsia="ru-RU"/>
        </w:rPr>
        <w:t xml:space="preserve"> класс</w:t>
      </w:r>
    </w:p>
    <w:p w:rsidR="000E264B" w:rsidRPr="00F927B3" w:rsidRDefault="000E264B" w:rsidP="000E264B">
      <w:pPr>
        <w:spacing w:after="0" w:line="240" w:lineRule="auto"/>
        <w:rPr>
          <w:rFonts w:ascii="Times New Roman" w:eastAsia="Times New Roman" w:hAnsi="Times New Roman" w:cs="Times New Roman"/>
          <w:b/>
          <w:sz w:val="20"/>
          <w:szCs w:val="20"/>
          <w:lang w:eastAsia="ru-RU"/>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5394"/>
        <w:gridCol w:w="992"/>
        <w:gridCol w:w="1701"/>
        <w:gridCol w:w="1701"/>
      </w:tblGrid>
      <w:tr w:rsidR="00871E96" w:rsidRPr="00F927B3" w:rsidTr="00871E96">
        <w:trPr>
          <w:trHeight w:val="292"/>
        </w:trPr>
        <w:tc>
          <w:tcPr>
            <w:tcW w:w="673" w:type="dxa"/>
            <w:vMerge w:val="restart"/>
            <w:vAlign w:val="center"/>
          </w:tcPr>
          <w:p w:rsidR="00871E96" w:rsidRPr="00F927B3" w:rsidRDefault="00871E96" w:rsidP="00886708">
            <w:pPr>
              <w:spacing w:after="0" w:line="240" w:lineRule="auto"/>
              <w:jc w:val="center"/>
              <w:rPr>
                <w:rFonts w:ascii="Times New Roman" w:eastAsia="Times New Roman" w:hAnsi="Times New Roman" w:cs="Times New Roman"/>
                <w:b/>
                <w:sz w:val="24"/>
                <w:szCs w:val="24"/>
                <w:lang w:eastAsia="ru-RU"/>
              </w:rPr>
            </w:pPr>
            <w:r w:rsidRPr="00F927B3">
              <w:rPr>
                <w:rFonts w:ascii="Times New Roman" w:eastAsia="Times New Roman" w:hAnsi="Times New Roman" w:cs="Times New Roman"/>
                <w:b/>
                <w:sz w:val="24"/>
                <w:szCs w:val="24"/>
                <w:lang w:eastAsia="ru-RU"/>
              </w:rPr>
              <w:t>№ п/п</w:t>
            </w:r>
          </w:p>
        </w:tc>
        <w:tc>
          <w:tcPr>
            <w:tcW w:w="5394" w:type="dxa"/>
            <w:vMerge w:val="restart"/>
            <w:vAlign w:val="center"/>
          </w:tcPr>
          <w:p w:rsidR="00871E96" w:rsidRPr="00F927B3" w:rsidRDefault="00871E96" w:rsidP="00886708">
            <w:pPr>
              <w:spacing w:after="0" w:line="240" w:lineRule="auto"/>
              <w:jc w:val="center"/>
              <w:rPr>
                <w:rFonts w:ascii="Times New Roman" w:eastAsia="Times New Roman" w:hAnsi="Times New Roman" w:cs="Times New Roman"/>
                <w:b/>
                <w:sz w:val="24"/>
                <w:szCs w:val="24"/>
                <w:lang w:eastAsia="ru-RU"/>
              </w:rPr>
            </w:pPr>
            <w:r w:rsidRPr="00F927B3">
              <w:rPr>
                <w:rFonts w:ascii="Times New Roman" w:eastAsia="Times New Roman" w:hAnsi="Times New Roman" w:cs="Times New Roman"/>
                <w:b/>
                <w:sz w:val="24"/>
                <w:szCs w:val="24"/>
                <w:lang w:eastAsia="ru-RU"/>
              </w:rPr>
              <w:t>Тема раздела</w:t>
            </w:r>
          </w:p>
        </w:tc>
        <w:tc>
          <w:tcPr>
            <w:tcW w:w="992" w:type="dxa"/>
            <w:vMerge w:val="restart"/>
            <w:vAlign w:val="center"/>
          </w:tcPr>
          <w:p w:rsidR="00871E96" w:rsidRPr="00F927B3" w:rsidRDefault="00871E96" w:rsidP="00886708">
            <w:pPr>
              <w:spacing w:after="0" w:line="240" w:lineRule="auto"/>
              <w:rPr>
                <w:rFonts w:ascii="Times New Roman" w:eastAsia="Times New Roman" w:hAnsi="Times New Roman" w:cs="Times New Roman"/>
                <w:b/>
                <w:sz w:val="20"/>
                <w:szCs w:val="24"/>
                <w:lang w:eastAsia="ru-RU"/>
              </w:rPr>
            </w:pPr>
            <w:r w:rsidRPr="00F927B3">
              <w:rPr>
                <w:rFonts w:ascii="Times New Roman" w:eastAsia="Times New Roman" w:hAnsi="Times New Roman" w:cs="Times New Roman"/>
                <w:b/>
                <w:sz w:val="20"/>
                <w:szCs w:val="24"/>
                <w:lang w:eastAsia="ru-RU"/>
              </w:rPr>
              <w:t xml:space="preserve">Кол-во </w:t>
            </w:r>
          </w:p>
          <w:p w:rsidR="00871E96" w:rsidRPr="00F927B3" w:rsidRDefault="00871E96" w:rsidP="00886708">
            <w:pPr>
              <w:spacing w:after="0" w:line="240" w:lineRule="auto"/>
              <w:rPr>
                <w:rFonts w:ascii="Times New Roman" w:eastAsia="Times New Roman" w:hAnsi="Times New Roman" w:cs="Times New Roman"/>
                <w:b/>
                <w:sz w:val="20"/>
                <w:szCs w:val="24"/>
                <w:lang w:eastAsia="ru-RU"/>
              </w:rPr>
            </w:pPr>
            <w:r w:rsidRPr="00F927B3">
              <w:rPr>
                <w:rFonts w:ascii="Times New Roman" w:eastAsia="Times New Roman" w:hAnsi="Times New Roman" w:cs="Times New Roman"/>
                <w:b/>
                <w:sz w:val="20"/>
                <w:szCs w:val="24"/>
                <w:lang w:eastAsia="ru-RU"/>
              </w:rPr>
              <w:t>часов</w:t>
            </w:r>
          </w:p>
        </w:tc>
        <w:tc>
          <w:tcPr>
            <w:tcW w:w="3402" w:type="dxa"/>
            <w:gridSpan w:val="2"/>
            <w:vAlign w:val="center"/>
          </w:tcPr>
          <w:p w:rsidR="00871E96" w:rsidRPr="00F927B3" w:rsidRDefault="00871E96" w:rsidP="00886708">
            <w:pPr>
              <w:spacing w:after="0"/>
              <w:jc w:val="center"/>
              <w:rPr>
                <w:rFonts w:ascii="Times New Roman" w:hAnsi="Times New Roman" w:cs="Times New Roman"/>
                <w:b/>
              </w:rPr>
            </w:pPr>
            <w:r w:rsidRPr="00F927B3">
              <w:rPr>
                <w:rFonts w:ascii="Times New Roman" w:hAnsi="Times New Roman" w:cs="Times New Roman"/>
                <w:b/>
                <w:sz w:val="20"/>
              </w:rPr>
              <w:t>Из них</w:t>
            </w:r>
          </w:p>
        </w:tc>
      </w:tr>
      <w:tr w:rsidR="00871E96" w:rsidRPr="00F927B3" w:rsidTr="00871E96">
        <w:trPr>
          <w:trHeight w:val="260"/>
        </w:trPr>
        <w:tc>
          <w:tcPr>
            <w:tcW w:w="673" w:type="dxa"/>
            <w:vMerge/>
            <w:vAlign w:val="center"/>
          </w:tcPr>
          <w:p w:rsidR="00871E96" w:rsidRPr="00F927B3" w:rsidRDefault="00871E96" w:rsidP="00886708">
            <w:pPr>
              <w:spacing w:after="0" w:line="240" w:lineRule="auto"/>
              <w:rPr>
                <w:rFonts w:ascii="Times New Roman" w:eastAsia="Times New Roman" w:hAnsi="Times New Roman" w:cs="Times New Roman"/>
                <w:b/>
                <w:sz w:val="24"/>
                <w:szCs w:val="24"/>
                <w:lang w:eastAsia="ru-RU"/>
              </w:rPr>
            </w:pPr>
          </w:p>
        </w:tc>
        <w:tc>
          <w:tcPr>
            <w:tcW w:w="5394" w:type="dxa"/>
            <w:vMerge/>
            <w:tcBorders>
              <w:bottom w:val="single" w:sz="4" w:space="0" w:color="auto"/>
            </w:tcBorders>
            <w:vAlign w:val="center"/>
          </w:tcPr>
          <w:p w:rsidR="00871E96" w:rsidRPr="00F927B3" w:rsidRDefault="00871E96" w:rsidP="00886708">
            <w:pPr>
              <w:spacing w:after="0" w:line="240" w:lineRule="auto"/>
              <w:rPr>
                <w:rFonts w:ascii="Times New Roman" w:eastAsia="Times New Roman" w:hAnsi="Times New Roman" w:cs="Times New Roman"/>
                <w:b/>
                <w:sz w:val="24"/>
                <w:szCs w:val="24"/>
                <w:lang w:eastAsia="ru-RU"/>
              </w:rPr>
            </w:pPr>
          </w:p>
        </w:tc>
        <w:tc>
          <w:tcPr>
            <w:tcW w:w="992" w:type="dxa"/>
            <w:vMerge/>
            <w:vAlign w:val="center"/>
          </w:tcPr>
          <w:p w:rsidR="00871E96" w:rsidRPr="00F927B3" w:rsidRDefault="00871E96" w:rsidP="00886708">
            <w:pPr>
              <w:spacing w:after="0" w:line="240" w:lineRule="auto"/>
              <w:rPr>
                <w:rFonts w:ascii="Times New Roman" w:eastAsia="Times New Roman" w:hAnsi="Times New Roman" w:cs="Times New Roman"/>
                <w:b/>
                <w:sz w:val="20"/>
                <w:szCs w:val="24"/>
                <w:lang w:eastAsia="ru-RU"/>
              </w:rPr>
            </w:pPr>
          </w:p>
        </w:tc>
        <w:tc>
          <w:tcPr>
            <w:tcW w:w="1701" w:type="dxa"/>
            <w:vAlign w:val="center"/>
          </w:tcPr>
          <w:p w:rsidR="00871E96" w:rsidRPr="00F927B3" w:rsidRDefault="00871E96" w:rsidP="00886708">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16"/>
                <w:szCs w:val="24"/>
                <w:lang w:eastAsia="ru-RU"/>
              </w:rPr>
              <w:t>Проверочная</w:t>
            </w:r>
            <w:r w:rsidRPr="00F927B3">
              <w:rPr>
                <w:rFonts w:ascii="Times New Roman" w:eastAsia="Times New Roman" w:hAnsi="Times New Roman" w:cs="Times New Roman"/>
                <w:b/>
                <w:sz w:val="16"/>
                <w:szCs w:val="24"/>
                <w:lang w:eastAsia="ru-RU"/>
              </w:rPr>
              <w:t xml:space="preserve"> работа</w:t>
            </w:r>
          </w:p>
        </w:tc>
        <w:tc>
          <w:tcPr>
            <w:tcW w:w="1701" w:type="dxa"/>
            <w:vAlign w:val="center"/>
          </w:tcPr>
          <w:p w:rsidR="00871E96" w:rsidRPr="00F927B3" w:rsidRDefault="00871E96" w:rsidP="00886708">
            <w:pPr>
              <w:spacing w:after="0" w:line="240" w:lineRule="auto"/>
              <w:jc w:val="center"/>
              <w:rPr>
                <w:rFonts w:ascii="Times New Roman" w:eastAsia="Times New Roman" w:hAnsi="Times New Roman" w:cs="Times New Roman"/>
                <w:b/>
                <w:sz w:val="20"/>
                <w:szCs w:val="24"/>
                <w:lang w:eastAsia="ru-RU"/>
              </w:rPr>
            </w:pPr>
            <w:r w:rsidRPr="00F927B3">
              <w:rPr>
                <w:rFonts w:ascii="Times New Roman" w:eastAsia="Times New Roman" w:hAnsi="Times New Roman" w:cs="Times New Roman"/>
                <w:b/>
                <w:sz w:val="16"/>
                <w:szCs w:val="24"/>
                <w:lang w:eastAsia="ru-RU"/>
              </w:rPr>
              <w:t>Лабораторная работа</w:t>
            </w:r>
          </w:p>
        </w:tc>
      </w:tr>
      <w:tr w:rsidR="00871E96" w:rsidRPr="00F927B3" w:rsidTr="00871E96">
        <w:trPr>
          <w:trHeight w:val="773"/>
        </w:trPr>
        <w:tc>
          <w:tcPr>
            <w:tcW w:w="673"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5394" w:type="dxa"/>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sz w:val="24"/>
                <w:szCs w:val="24"/>
                <w:lang w:eastAsia="ru-RU"/>
              </w:rPr>
            </w:pPr>
            <w:r w:rsidRPr="00F927B3">
              <w:rPr>
                <w:rFonts w:ascii="Times New Roman" w:eastAsia="Times New Roman" w:hAnsi="Times New Roman" w:cs="Times New Roman"/>
                <w:sz w:val="24"/>
                <w:szCs w:val="24"/>
                <w:lang w:eastAsia="ru-RU"/>
              </w:rPr>
              <w:t>ФИЗИКА И МИР, В КОТОРОМ МЫ ЖИВЕМ</w:t>
            </w:r>
          </w:p>
        </w:tc>
        <w:tc>
          <w:tcPr>
            <w:tcW w:w="992"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7</w:t>
            </w:r>
          </w:p>
        </w:tc>
        <w:tc>
          <w:tcPr>
            <w:tcW w:w="1701" w:type="dxa"/>
            <w:vAlign w:val="center"/>
          </w:tcPr>
          <w:p w:rsidR="00871E96" w:rsidRPr="00F927B3" w:rsidRDefault="00871E96" w:rsidP="0088670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C52E9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r>
      <w:tr w:rsidR="00871E96" w:rsidRPr="00F927B3" w:rsidTr="00871E96">
        <w:trPr>
          <w:trHeight w:val="330"/>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2</w:t>
            </w:r>
          </w:p>
        </w:tc>
        <w:tc>
          <w:tcPr>
            <w:tcW w:w="5394" w:type="dxa"/>
            <w:noWrap/>
            <w:vAlign w:val="center"/>
          </w:tcPr>
          <w:p w:rsidR="00871E96" w:rsidRPr="00F927B3" w:rsidRDefault="00871E96" w:rsidP="00886708">
            <w:pPr>
              <w:spacing w:before="100" w:beforeAutospacing="1" w:after="100" w:afterAutospacing="1" w:line="360" w:lineRule="auto"/>
              <w:ind w:left="57" w:right="57"/>
              <w:rPr>
                <w:rFonts w:ascii="Times New Roman" w:eastAsia="Calibri" w:hAnsi="Times New Roman" w:cs="Times New Roman"/>
                <w:sz w:val="20"/>
                <w:szCs w:val="20"/>
                <w:lang w:eastAsia="ru-RU"/>
              </w:rPr>
            </w:pPr>
            <w:r w:rsidRPr="00F927B3">
              <w:rPr>
                <w:rFonts w:ascii="Times New Roman" w:hAnsi="Times New Roman" w:cs="Times New Roman"/>
                <w:sz w:val="24"/>
                <w:szCs w:val="24"/>
                <w:lang w:eastAsia="ru-RU"/>
              </w:rPr>
              <w:t>СТРОЕНИЕ ВЕЩЕСТВА</w:t>
            </w:r>
          </w:p>
        </w:tc>
        <w:tc>
          <w:tcPr>
            <w:tcW w:w="992" w:type="dxa"/>
            <w:vAlign w:val="center"/>
          </w:tcPr>
          <w:p w:rsidR="00871E96" w:rsidRPr="00F927B3" w:rsidRDefault="00871E96" w:rsidP="0088670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1701" w:type="dxa"/>
            <w:vAlign w:val="center"/>
          </w:tcPr>
          <w:p w:rsidR="00871E96" w:rsidRPr="00F927B3" w:rsidRDefault="00871E96" w:rsidP="00886708">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30596D">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r>
      <w:tr w:rsidR="00871E96" w:rsidRPr="00F927B3" w:rsidTr="00871E96">
        <w:trPr>
          <w:trHeight w:val="310"/>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3</w:t>
            </w:r>
          </w:p>
        </w:tc>
        <w:tc>
          <w:tcPr>
            <w:tcW w:w="5394" w:type="dxa"/>
            <w:noWrap/>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F927B3">
              <w:rPr>
                <w:rFonts w:ascii="Times New Roman" w:hAnsi="Times New Roman" w:cs="Times New Roman"/>
                <w:sz w:val="24"/>
                <w:szCs w:val="24"/>
                <w:lang w:eastAsia="ru-RU"/>
              </w:rPr>
              <w:t>ДВИЖЕНИЕ, ВЗАИМОДЕЙСТВИЕ, МАССА</w:t>
            </w:r>
          </w:p>
        </w:tc>
        <w:tc>
          <w:tcPr>
            <w:tcW w:w="992"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1701" w:type="dxa"/>
            <w:vAlign w:val="center"/>
          </w:tcPr>
          <w:p w:rsidR="00871E96" w:rsidRPr="00F927B3" w:rsidRDefault="00871E96" w:rsidP="00886708">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r>
      <w:tr w:rsidR="00871E96" w:rsidRPr="00F927B3" w:rsidTr="00871E96">
        <w:trPr>
          <w:trHeight w:val="344"/>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4</w:t>
            </w:r>
          </w:p>
        </w:tc>
        <w:tc>
          <w:tcPr>
            <w:tcW w:w="5394" w:type="dxa"/>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F927B3">
              <w:rPr>
                <w:rFonts w:ascii="Times New Roman" w:hAnsi="Times New Roman" w:cs="Times New Roman"/>
                <w:sz w:val="24"/>
                <w:szCs w:val="24"/>
                <w:lang w:eastAsia="ru-RU"/>
              </w:rPr>
              <w:t>СИЛЫ ВОКРУГ НАС</w:t>
            </w:r>
          </w:p>
        </w:tc>
        <w:tc>
          <w:tcPr>
            <w:tcW w:w="992" w:type="dxa"/>
            <w:vAlign w:val="center"/>
          </w:tcPr>
          <w:p w:rsidR="00871E96" w:rsidRPr="00F927B3" w:rsidRDefault="006B3365" w:rsidP="0088670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1701" w:type="dxa"/>
            <w:vAlign w:val="center"/>
          </w:tcPr>
          <w:p w:rsidR="00871E96" w:rsidRPr="00F927B3" w:rsidRDefault="00871E96" w:rsidP="00886708">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r>
      <w:tr w:rsidR="00871E96" w:rsidRPr="00F927B3" w:rsidTr="00871E96">
        <w:trPr>
          <w:trHeight w:val="292"/>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5</w:t>
            </w:r>
          </w:p>
        </w:tc>
        <w:tc>
          <w:tcPr>
            <w:tcW w:w="5394" w:type="dxa"/>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F927B3">
              <w:rPr>
                <w:rFonts w:ascii="Times New Roman" w:eastAsia="Times New Roman" w:hAnsi="Times New Roman" w:cs="Times New Roman"/>
                <w:bCs/>
                <w:sz w:val="24"/>
                <w:szCs w:val="24"/>
                <w:lang w:eastAsia="ru-RU"/>
              </w:rPr>
              <w:t>ДАВЛЕНИЕ ТВЕРДЫХ ТЕЛ, ЖИДКОСТЕЙ И ГАЗОВ</w:t>
            </w:r>
          </w:p>
        </w:tc>
        <w:tc>
          <w:tcPr>
            <w:tcW w:w="992" w:type="dxa"/>
            <w:vAlign w:val="center"/>
          </w:tcPr>
          <w:p w:rsidR="00871E96" w:rsidRPr="00F927B3" w:rsidRDefault="006B3365"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r>
      <w:tr w:rsidR="00871E96" w:rsidRPr="00F927B3" w:rsidTr="00871E96">
        <w:trPr>
          <w:trHeight w:val="292"/>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val="en-US" w:eastAsia="ru-RU"/>
              </w:rPr>
            </w:pPr>
            <w:r w:rsidRPr="00F927B3">
              <w:rPr>
                <w:rFonts w:ascii="Times New Roman" w:eastAsia="Times New Roman" w:hAnsi="Times New Roman" w:cs="Times New Roman"/>
                <w:sz w:val="24"/>
                <w:szCs w:val="20"/>
                <w:lang w:val="en-US" w:eastAsia="ru-RU"/>
              </w:rPr>
              <w:t>6</w:t>
            </w:r>
          </w:p>
        </w:tc>
        <w:tc>
          <w:tcPr>
            <w:tcW w:w="5394" w:type="dxa"/>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bCs/>
                <w:sz w:val="24"/>
                <w:szCs w:val="24"/>
                <w:lang w:eastAsia="ru-RU"/>
              </w:rPr>
            </w:pPr>
            <w:r w:rsidRPr="00F927B3">
              <w:rPr>
                <w:rFonts w:ascii="Times New Roman" w:eastAsia="Times New Roman" w:hAnsi="Times New Roman" w:cs="Times New Roman"/>
                <w:bCs/>
                <w:sz w:val="24"/>
                <w:szCs w:val="24"/>
                <w:lang w:eastAsia="ru-RU"/>
              </w:rPr>
              <w:t>АТМОСФЕРА И АТМОСФЕРНОЕ ДАВЛЕНИЕ</w:t>
            </w:r>
          </w:p>
        </w:tc>
        <w:tc>
          <w:tcPr>
            <w:tcW w:w="992"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4</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p>
        </w:tc>
      </w:tr>
      <w:tr w:rsidR="00871E96" w:rsidRPr="00F927B3" w:rsidTr="00871E96">
        <w:trPr>
          <w:trHeight w:val="292"/>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val="en-US" w:eastAsia="ru-RU"/>
              </w:rPr>
            </w:pPr>
            <w:r w:rsidRPr="00F927B3">
              <w:rPr>
                <w:rFonts w:ascii="Times New Roman" w:eastAsia="Times New Roman" w:hAnsi="Times New Roman" w:cs="Times New Roman"/>
                <w:sz w:val="24"/>
                <w:szCs w:val="20"/>
                <w:lang w:val="en-US" w:eastAsia="ru-RU"/>
              </w:rPr>
              <w:t>7</w:t>
            </w:r>
          </w:p>
        </w:tc>
        <w:tc>
          <w:tcPr>
            <w:tcW w:w="5394" w:type="dxa"/>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bCs/>
                <w:sz w:val="24"/>
                <w:szCs w:val="24"/>
                <w:lang w:eastAsia="ru-RU"/>
              </w:rPr>
            </w:pPr>
            <w:r w:rsidRPr="00F927B3">
              <w:rPr>
                <w:rFonts w:ascii="Times New Roman" w:eastAsia="Times New Roman" w:hAnsi="Times New Roman" w:cs="Times New Roman"/>
                <w:bCs/>
                <w:sz w:val="24"/>
                <w:szCs w:val="24"/>
                <w:lang w:eastAsia="ru-RU"/>
              </w:rPr>
              <w:t>ЗАКОН АРХИМЕДА. ПЛАВАНИЕ ТЕЛ</w:t>
            </w:r>
          </w:p>
        </w:tc>
        <w:tc>
          <w:tcPr>
            <w:tcW w:w="992"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r>
      <w:tr w:rsidR="00871E96" w:rsidRPr="00F927B3" w:rsidTr="00871E96">
        <w:trPr>
          <w:trHeight w:val="292"/>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val="en-US" w:eastAsia="ru-RU"/>
              </w:rPr>
            </w:pPr>
            <w:r w:rsidRPr="00F927B3">
              <w:rPr>
                <w:rFonts w:ascii="Times New Roman" w:eastAsia="Times New Roman" w:hAnsi="Times New Roman" w:cs="Times New Roman"/>
                <w:sz w:val="24"/>
                <w:szCs w:val="20"/>
                <w:lang w:val="en-US" w:eastAsia="ru-RU"/>
              </w:rPr>
              <w:t>8</w:t>
            </w:r>
          </w:p>
        </w:tc>
        <w:tc>
          <w:tcPr>
            <w:tcW w:w="5394" w:type="dxa"/>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bCs/>
                <w:sz w:val="24"/>
                <w:szCs w:val="24"/>
                <w:lang w:eastAsia="ru-RU"/>
              </w:rPr>
            </w:pPr>
            <w:r w:rsidRPr="00F927B3">
              <w:rPr>
                <w:rFonts w:ascii="Times New Roman" w:eastAsia="Times New Roman" w:hAnsi="Times New Roman" w:cs="Times New Roman"/>
                <w:bCs/>
                <w:sz w:val="24"/>
                <w:szCs w:val="24"/>
                <w:lang w:eastAsia="ru-RU"/>
              </w:rPr>
              <w:t>РАБОТА, МОЩНОСТЬ, ЭНЕРГИЯ</w:t>
            </w:r>
          </w:p>
        </w:tc>
        <w:tc>
          <w:tcPr>
            <w:tcW w:w="992" w:type="dxa"/>
            <w:vAlign w:val="center"/>
          </w:tcPr>
          <w:p w:rsidR="00871E96" w:rsidRPr="00F927B3" w:rsidRDefault="006B3365"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r>
      <w:tr w:rsidR="00871E96" w:rsidRPr="00F927B3" w:rsidTr="00871E96">
        <w:trPr>
          <w:trHeight w:val="292"/>
        </w:trPr>
        <w:tc>
          <w:tcPr>
            <w:tcW w:w="673" w:type="dxa"/>
            <w:vAlign w:val="center"/>
          </w:tcPr>
          <w:p w:rsidR="00871E96" w:rsidRPr="00F927B3" w:rsidRDefault="00871E96" w:rsidP="00EA30C6">
            <w:pPr>
              <w:spacing w:after="0" w:line="240" w:lineRule="auto"/>
              <w:jc w:val="center"/>
              <w:rPr>
                <w:rFonts w:ascii="Times New Roman" w:eastAsia="Times New Roman" w:hAnsi="Times New Roman" w:cs="Times New Roman"/>
                <w:sz w:val="24"/>
                <w:szCs w:val="20"/>
                <w:lang w:val="en-US" w:eastAsia="ru-RU"/>
              </w:rPr>
            </w:pPr>
            <w:r w:rsidRPr="00F927B3">
              <w:rPr>
                <w:rFonts w:ascii="Times New Roman" w:eastAsia="Times New Roman" w:hAnsi="Times New Roman" w:cs="Times New Roman"/>
                <w:sz w:val="24"/>
                <w:szCs w:val="20"/>
                <w:lang w:val="en-US" w:eastAsia="ru-RU"/>
              </w:rPr>
              <w:t>9</w:t>
            </w:r>
          </w:p>
        </w:tc>
        <w:tc>
          <w:tcPr>
            <w:tcW w:w="5394" w:type="dxa"/>
            <w:vAlign w:val="center"/>
          </w:tcPr>
          <w:p w:rsidR="00871E96" w:rsidRPr="00F927B3" w:rsidRDefault="00871E96" w:rsidP="00886708">
            <w:pPr>
              <w:spacing w:before="100" w:beforeAutospacing="1" w:after="100" w:afterAutospacing="1" w:line="360" w:lineRule="auto"/>
              <w:ind w:left="57" w:right="57"/>
              <w:rPr>
                <w:rFonts w:ascii="Times New Roman" w:eastAsia="Times New Roman" w:hAnsi="Times New Roman" w:cs="Times New Roman"/>
                <w:bCs/>
                <w:sz w:val="24"/>
                <w:szCs w:val="24"/>
                <w:lang w:eastAsia="ru-RU"/>
              </w:rPr>
            </w:pPr>
            <w:r w:rsidRPr="00F927B3">
              <w:rPr>
                <w:rFonts w:ascii="Times New Roman" w:eastAsia="Times New Roman" w:hAnsi="Times New Roman" w:cs="Times New Roman"/>
                <w:bCs/>
                <w:sz w:val="24"/>
                <w:szCs w:val="24"/>
                <w:lang w:eastAsia="ru-RU"/>
              </w:rPr>
              <w:t>ПРОСТЫЕ МЕХАНИЗМЫ. «ЗОЛОТОЕ ПРАВИЛО» МЕХАНИКИ</w:t>
            </w:r>
          </w:p>
        </w:tc>
        <w:tc>
          <w:tcPr>
            <w:tcW w:w="992" w:type="dxa"/>
            <w:vAlign w:val="center"/>
          </w:tcPr>
          <w:p w:rsidR="00871E96" w:rsidRPr="00F927B3" w:rsidRDefault="006B3365"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1</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r>
      <w:tr w:rsidR="00EC5783" w:rsidRPr="00F927B3" w:rsidTr="00871E96">
        <w:trPr>
          <w:trHeight w:val="292"/>
        </w:trPr>
        <w:tc>
          <w:tcPr>
            <w:tcW w:w="673" w:type="dxa"/>
            <w:vAlign w:val="center"/>
          </w:tcPr>
          <w:p w:rsidR="00EC5783" w:rsidRPr="00EC5783" w:rsidRDefault="00EC5783" w:rsidP="00EA30C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5394" w:type="dxa"/>
            <w:vAlign w:val="center"/>
          </w:tcPr>
          <w:p w:rsidR="00EC5783" w:rsidRPr="00EC5783" w:rsidRDefault="00EC5783" w:rsidP="00886708">
            <w:pPr>
              <w:spacing w:before="100" w:beforeAutospacing="1" w:after="100" w:afterAutospacing="1" w:line="360" w:lineRule="auto"/>
              <w:ind w:left="57" w:right="57"/>
              <w:rPr>
                <w:rFonts w:ascii="Times New Roman" w:eastAsia="Times New Roman" w:hAnsi="Times New Roman" w:cs="Times New Roman"/>
                <w:bCs/>
                <w:sz w:val="24"/>
                <w:szCs w:val="24"/>
                <w:lang w:eastAsia="ru-RU"/>
              </w:rPr>
            </w:pPr>
            <w:r w:rsidRPr="00EC5783">
              <w:rPr>
                <w:rFonts w:ascii="Times New Roman" w:hAnsi="Times New Roman" w:cs="Times New Roman"/>
                <w:sz w:val="24"/>
              </w:rPr>
              <w:t>Промежуточная итоговая аттестация</w:t>
            </w:r>
          </w:p>
        </w:tc>
        <w:tc>
          <w:tcPr>
            <w:tcW w:w="992" w:type="dxa"/>
            <w:vAlign w:val="center"/>
          </w:tcPr>
          <w:p w:rsidR="00EC5783" w:rsidRDefault="00EC5783"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1" w:type="dxa"/>
            <w:vAlign w:val="center"/>
          </w:tcPr>
          <w:p w:rsidR="00EC5783" w:rsidRPr="00F927B3" w:rsidRDefault="00EC5783"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701" w:type="dxa"/>
            <w:vAlign w:val="center"/>
          </w:tcPr>
          <w:p w:rsidR="00EC5783" w:rsidRDefault="00EC5783" w:rsidP="000E264B">
            <w:pPr>
              <w:spacing w:after="0" w:line="240" w:lineRule="auto"/>
              <w:jc w:val="center"/>
              <w:rPr>
                <w:rFonts w:ascii="Times New Roman" w:eastAsia="Times New Roman" w:hAnsi="Times New Roman" w:cs="Times New Roman"/>
                <w:sz w:val="24"/>
                <w:szCs w:val="20"/>
                <w:lang w:eastAsia="ru-RU"/>
              </w:rPr>
            </w:pPr>
          </w:p>
        </w:tc>
      </w:tr>
      <w:tr w:rsidR="00871E96" w:rsidRPr="00F927B3" w:rsidTr="00871E96">
        <w:trPr>
          <w:trHeight w:val="387"/>
        </w:trPr>
        <w:tc>
          <w:tcPr>
            <w:tcW w:w="6067" w:type="dxa"/>
            <w:gridSpan w:val="2"/>
            <w:vAlign w:val="center"/>
          </w:tcPr>
          <w:p w:rsidR="00871E96" w:rsidRPr="00F927B3" w:rsidRDefault="00871E96" w:rsidP="000E264B">
            <w:pPr>
              <w:spacing w:after="0" w:line="240" w:lineRule="auto"/>
              <w:jc w:val="right"/>
              <w:rPr>
                <w:rFonts w:ascii="Times New Roman" w:eastAsia="Times New Roman" w:hAnsi="Times New Roman" w:cs="Times New Roman"/>
                <w:sz w:val="20"/>
                <w:szCs w:val="20"/>
                <w:lang w:eastAsia="ru-RU"/>
              </w:rPr>
            </w:pPr>
            <w:r w:rsidRPr="00F927B3">
              <w:rPr>
                <w:rFonts w:ascii="Times New Roman" w:eastAsia="Times New Roman" w:hAnsi="Times New Roman" w:cs="Times New Roman"/>
                <w:sz w:val="24"/>
                <w:szCs w:val="20"/>
                <w:lang w:eastAsia="ru-RU"/>
              </w:rPr>
              <w:t>Итого</w:t>
            </w:r>
          </w:p>
        </w:tc>
        <w:tc>
          <w:tcPr>
            <w:tcW w:w="992" w:type="dxa"/>
            <w:vAlign w:val="center"/>
          </w:tcPr>
          <w:p w:rsidR="00871E96" w:rsidRPr="00F927B3" w:rsidRDefault="00871E96" w:rsidP="00EC5783">
            <w:pPr>
              <w:spacing w:after="0" w:line="240" w:lineRule="auto"/>
              <w:jc w:val="center"/>
              <w:rPr>
                <w:rFonts w:ascii="Times New Roman" w:eastAsia="Times New Roman" w:hAnsi="Times New Roman" w:cs="Times New Roman"/>
                <w:sz w:val="24"/>
                <w:szCs w:val="20"/>
                <w:lang w:eastAsia="ru-RU"/>
              </w:rPr>
            </w:pPr>
            <w:r w:rsidRPr="00F927B3">
              <w:rPr>
                <w:rFonts w:ascii="Times New Roman" w:eastAsia="Times New Roman" w:hAnsi="Times New Roman" w:cs="Times New Roman"/>
                <w:sz w:val="24"/>
                <w:szCs w:val="20"/>
                <w:lang w:eastAsia="ru-RU"/>
              </w:rPr>
              <w:t>6</w:t>
            </w:r>
            <w:r w:rsidR="00EC5783">
              <w:rPr>
                <w:rFonts w:ascii="Times New Roman" w:eastAsia="Times New Roman" w:hAnsi="Times New Roman" w:cs="Times New Roman"/>
                <w:sz w:val="24"/>
                <w:szCs w:val="20"/>
                <w:lang w:eastAsia="ru-RU"/>
              </w:rPr>
              <w:t>8</w:t>
            </w:r>
          </w:p>
        </w:tc>
        <w:tc>
          <w:tcPr>
            <w:tcW w:w="1701" w:type="dxa"/>
            <w:vAlign w:val="center"/>
          </w:tcPr>
          <w:p w:rsidR="00871E96" w:rsidRPr="00F927B3" w:rsidRDefault="00EC5783"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1701" w:type="dxa"/>
            <w:vAlign w:val="center"/>
          </w:tcPr>
          <w:p w:rsidR="00871E96" w:rsidRPr="00F927B3" w:rsidRDefault="00871E96"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p>
        </w:tc>
      </w:tr>
    </w:tbl>
    <w:p w:rsidR="00E24E91" w:rsidRPr="00F927B3" w:rsidRDefault="00E24E91" w:rsidP="00E24E91">
      <w:pPr>
        <w:spacing w:after="160" w:line="259" w:lineRule="auto"/>
        <w:rPr>
          <w:rFonts w:ascii="Times New Roman" w:eastAsia="Calibri" w:hAnsi="Times New Roman" w:cs="Times New Roman"/>
          <w:b/>
          <w:sz w:val="24"/>
          <w:szCs w:val="24"/>
        </w:rPr>
      </w:pPr>
    </w:p>
    <w:p w:rsidR="002E5A0B" w:rsidRPr="00F927B3" w:rsidRDefault="004A4769" w:rsidP="004A4769">
      <w:pPr>
        <w:pStyle w:val="a7"/>
        <w:shd w:val="clear" w:color="auto" w:fill="FFFFFF"/>
        <w:spacing w:before="0" w:beforeAutospacing="0" w:after="120" w:afterAutospacing="0"/>
        <w:jc w:val="center"/>
        <w:rPr>
          <w:rFonts w:ascii="Arial" w:hAnsi="Arial" w:cs="Arial"/>
          <w:color w:val="000000"/>
          <w:sz w:val="21"/>
          <w:szCs w:val="21"/>
        </w:rPr>
      </w:pPr>
      <w:r w:rsidRPr="00F927B3">
        <w:rPr>
          <w:rFonts w:eastAsia="Calibri"/>
          <w:b/>
          <w:sz w:val="28"/>
          <w:lang w:val="en-US"/>
        </w:rPr>
        <w:t>IV</w:t>
      </w:r>
      <w:r w:rsidRPr="00F927B3">
        <w:rPr>
          <w:b/>
          <w:bCs/>
          <w:color w:val="000000"/>
          <w:sz w:val="27"/>
          <w:szCs w:val="27"/>
        </w:rPr>
        <w:t xml:space="preserve"> </w:t>
      </w:r>
      <w:r w:rsidR="002E5A0B" w:rsidRPr="00F927B3">
        <w:rPr>
          <w:b/>
          <w:bCs/>
          <w:color w:val="000000"/>
          <w:sz w:val="27"/>
          <w:szCs w:val="27"/>
        </w:rPr>
        <w:t>Критерии и нормы оценки знаний, уме</w:t>
      </w:r>
      <w:r>
        <w:rPr>
          <w:b/>
          <w:bCs/>
          <w:color w:val="000000"/>
          <w:sz w:val="27"/>
          <w:szCs w:val="27"/>
        </w:rPr>
        <w:t>ний, навыков учащихся по физике.</w:t>
      </w:r>
    </w:p>
    <w:p w:rsidR="002E5A0B" w:rsidRPr="00F927B3" w:rsidRDefault="002E5A0B" w:rsidP="004A4769">
      <w:pPr>
        <w:pStyle w:val="a7"/>
        <w:shd w:val="clear" w:color="auto" w:fill="FFFFFF"/>
        <w:spacing w:before="60" w:beforeAutospacing="0" w:after="60" w:afterAutospacing="0"/>
        <w:rPr>
          <w:rFonts w:ascii="Arial" w:hAnsi="Arial" w:cs="Arial"/>
          <w:color w:val="000000"/>
          <w:sz w:val="21"/>
          <w:szCs w:val="21"/>
        </w:rPr>
      </w:pPr>
      <w:r w:rsidRPr="00F927B3">
        <w:rPr>
          <w:b/>
          <w:bCs/>
          <w:color w:val="000000"/>
          <w:sz w:val="21"/>
          <w:szCs w:val="21"/>
          <w:u w:val="single"/>
        </w:rPr>
        <w:t>Оценка устных ответов учащихся.</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5</w:t>
      </w:r>
      <w:r w:rsidRPr="00F927B3">
        <w:rPr>
          <w:color w:val="000000"/>
          <w:sz w:val="21"/>
          <w:szCs w:val="21"/>
        </w:rPr>
        <w:t>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4</w:t>
      </w:r>
      <w:r w:rsidRPr="00F927B3">
        <w:rPr>
          <w:b/>
          <w:bCs/>
          <w:color w:val="000000"/>
          <w:sz w:val="21"/>
          <w:szCs w:val="21"/>
        </w:rPr>
        <w:t> </w:t>
      </w:r>
      <w:r w:rsidRPr="00F927B3">
        <w:rPr>
          <w:color w:val="000000"/>
          <w:sz w:val="21"/>
          <w:szCs w:val="21"/>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lastRenderedPageBreak/>
        <w:t>Оценка 3</w:t>
      </w:r>
      <w:r w:rsidRPr="00F927B3">
        <w:rPr>
          <w:b/>
          <w:bCs/>
          <w:color w:val="000000"/>
          <w:sz w:val="21"/>
          <w:szCs w:val="21"/>
        </w:rPr>
        <w:t> </w:t>
      </w:r>
      <w:r w:rsidRPr="00F927B3">
        <w:rPr>
          <w:color w:val="000000"/>
          <w:sz w:val="21"/>
          <w:szCs w:val="21"/>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2</w:t>
      </w:r>
      <w:r w:rsidRPr="00F927B3">
        <w:rPr>
          <w:b/>
          <w:bCs/>
          <w:color w:val="000000"/>
          <w:sz w:val="21"/>
          <w:szCs w:val="21"/>
        </w:rPr>
        <w:t> </w:t>
      </w:r>
      <w:r w:rsidRPr="00F927B3">
        <w:rPr>
          <w:color w:val="000000"/>
          <w:sz w:val="21"/>
          <w:szCs w:val="21"/>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1</w:t>
      </w:r>
      <w:r w:rsidRPr="00F927B3">
        <w:rPr>
          <w:b/>
          <w:bCs/>
          <w:color w:val="000000"/>
          <w:sz w:val="21"/>
          <w:szCs w:val="21"/>
        </w:rPr>
        <w:t> </w:t>
      </w:r>
      <w:r w:rsidRPr="00F927B3">
        <w:rPr>
          <w:color w:val="000000"/>
          <w:sz w:val="21"/>
          <w:szCs w:val="21"/>
        </w:rPr>
        <w:t>ставится в том случае, если ученик не может ответить ни на один из поставленных вопросов.</w:t>
      </w:r>
    </w:p>
    <w:p w:rsidR="002E5A0B" w:rsidRPr="00F927B3" w:rsidRDefault="002E5A0B" w:rsidP="004A4769">
      <w:pPr>
        <w:pStyle w:val="a7"/>
        <w:shd w:val="clear" w:color="auto" w:fill="FFFFFF"/>
        <w:tabs>
          <w:tab w:val="num" w:pos="284"/>
        </w:tabs>
        <w:spacing w:before="60" w:beforeAutospacing="0" w:after="60" w:afterAutospacing="0"/>
        <w:jc w:val="both"/>
        <w:rPr>
          <w:rFonts w:ascii="Arial" w:hAnsi="Arial" w:cs="Arial"/>
          <w:color w:val="000000"/>
          <w:sz w:val="21"/>
          <w:szCs w:val="21"/>
        </w:rPr>
      </w:pPr>
      <w:r w:rsidRPr="00F927B3">
        <w:rPr>
          <w:b/>
          <w:bCs/>
          <w:color w:val="000000"/>
          <w:sz w:val="21"/>
          <w:szCs w:val="21"/>
          <w:u w:val="single"/>
        </w:rPr>
        <w:t>Оценка письменных контрольных работ.</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5</w:t>
      </w:r>
      <w:r w:rsidRPr="00F927B3">
        <w:rPr>
          <w:b/>
          <w:bCs/>
          <w:color w:val="000000"/>
          <w:sz w:val="21"/>
          <w:szCs w:val="21"/>
        </w:rPr>
        <w:t> </w:t>
      </w:r>
      <w:r w:rsidRPr="00F927B3">
        <w:rPr>
          <w:color w:val="000000"/>
          <w:sz w:val="21"/>
          <w:szCs w:val="21"/>
        </w:rPr>
        <w:t>ставится за работу, выполненную полностью без ошибок и недочетов.</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4</w:t>
      </w:r>
      <w:r w:rsidRPr="00F927B3">
        <w:rPr>
          <w:b/>
          <w:bCs/>
          <w:color w:val="000000"/>
          <w:sz w:val="21"/>
          <w:szCs w:val="21"/>
        </w:rPr>
        <w:t> </w:t>
      </w:r>
      <w:r w:rsidRPr="00F927B3">
        <w:rPr>
          <w:color w:val="000000"/>
          <w:sz w:val="21"/>
          <w:szCs w:val="21"/>
        </w:rPr>
        <w:t>ставится за работу, выполненную полностью, но при наличии не более одной ошибки и одного недочета, не более трех недочетов.</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3</w:t>
      </w:r>
      <w:r w:rsidRPr="00F927B3">
        <w:rPr>
          <w:b/>
          <w:bCs/>
          <w:color w:val="000000"/>
          <w:sz w:val="21"/>
          <w:szCs w:val="21"/>
        </w:rPr>
        <w:t> </w:t>
      </w:r>
      <w:r w:rsidRPr="00F927B3">
        <w:rPr>
          <w:color w:val="000000"/>
          <w:sz w:val="21"/>
          <w:szCs w:val="21"/>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2</w:t>
      </w:r>
      <w:r w:rsidRPr="00F927B3">
        <w:rPr>
          <w:b/>
          <w:bCs/>
          <w:color w:val="000000"/>
          <w:sz w:val="21"/>
          <w:szCs w:val="21"/>
        </w:rPr>
        <w:t> </w:t>
      </w:r>
      <w:r w:rsidRPr="00F927B3">
        <w:rPr>
          <w:color w:val="000000"/>
          <w:sz w:val="21"/>
          <w:szCs w:val="21"/>
        </w:rPr>
        <w:t>ставится за работу, в которой число ошибок и недочетов превысило норму для оценки 3 или правильно выполнено менее 2/3 работы.</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1</w:t>
      </w:r>
      <w:r w:rsidRPr="00F927B3">
        <w:rPr>
          <w:b/>
          <w:bCs/>
          <w:color w:val="000000"/>
          <w:sz w:val="21"/>
          <w:szCs w:val="21"/>
        </w:rPr>
        <w:t> </w:t>
      </w:r>
      <w:r w:rsidRPr="00F927B3">
        <w:rPr>
          <w:color w:val="000000"/>
          <w:sz w:val="21"/>
          <w:szCs w:val="21"/>
        </w:rPr>
        <w:t>ставится за работу, невыполненную совсем или выполненную с грубыми ошибками в заданиях.</w:t>
      </w:r>
    </w:p>
    <w:p w:rsidR="002E5A0B" w:rsidRPr="00F927B3" w:rsidRDefault="002E5A0B" w:rsidP="004A4769">
      <w:pPr>
        <w:pStyle w:val="a7"/>
        <w:shd w:val="clear" w:color="auto" w:fill="FFFFFF"/>
        <w:tabs>
          <w:tab w:val="num" w:pos="284"/>
        </w:tabs>
        <w:spacing w:before="60" w:beforeAutospacing="0" w:after="60" w:afterAutospacing="0"/>
        <w:jc w:val="both"/>
        <w:rPr>
          <w:rFonts w:ascii="Arial" w:hAnsi="Arial" w:cs="Arial"/>
          <w:color w:val="000000"/>
          <w:sz w:val="21"/>
          <w:szCs w:val="21"/>
        </w:rPr>
      </w:pPr>
      <w:r w:rsidRPr="00F927B3">
        <w:rPr>
          <w:b/>
          <w:bCs/>
          <w:color w:val="000000"/>
          <w:sz w:val="21"/>
          <w:szCs w:val="21"/>
          <w:u w:val="single"/>
        </w:rPr>
        <w:t>Оценка лабораторных работ.</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5</w:t>
      </w:r>
      <w:r w:rsidRPr="00F927B3">
        <w:rPr>
          <w:b/>
          <w:bCs/>
          <w:color w:val="000000"/>
          <w:sz w:val="21"/>
          <w:szCs w:val="21"/>
        </w:rPr>
        <w:t> </w:t>
      </w:r>
      <w:r w:rsidRPr="00F927B3">
        <w:rPr>
          <w:color w:val="000000"/>
          <w:sz w:val="21"/>
          <w:szCs w:val="21"/>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4</w:t>
      </w:r>
      <w:r w:rsidRPr="00F927B3">
        <w:rPr>
          <w:b/>
          <w:bCs/>
          <w:color w:val="000000"/>
          <w:sz w:val="21"/>
          <w:szCs w:val="21"/>
        </w:rPr>
        <w:t> </w:t>
      </w:r>
      <w:r w:rsidRPr="00F927B3">
        <w:rPr>
          <w:color w:val="000000"/>
          <w:sz w:val="21"/>
          <w:szCs w:val="21"/>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3</w:t>
      </w:r>
      <w:r w:rsidRPr="00F927B3">
        <w:rPr>
          <w:b/>
          <w:bCs/>
          <w:color w:val="000000"/>
          <w:sz w:val="21"/>
          <w:szCs w:val="21"/>
        </w:rPr>
        <w:t> </w:t>
      </w:r>
      <w:r w:rsidRPr="00F927B3">
        <w:rPr>
          <w:color w:val="000000"/>
          <w:sz w:val="21"/>
          <w:szCs w:val="21"/>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2</w:t>
      </w:r>
      <w:r w:rsidRPr="00F927B3">
        <w:rPr>
          <w:b/>
          <w:bCs/>
          <w:color w:val="000000"/>
          <w:sz w:val="21"/>
          <w:szCs w:val="21"/>
        </w:rPr>
        <w:t> </w:t>
      </w:r>
      <w:r w:rsidRPr="00F927B3">
        <w:rPr>
          <w:color w:val="000000"/>
          <w:sz w:val="21"/>
          <w:szCs w:val="21"/>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b/>
          <w:bCs/>
          <w:color w:val="000000"/>
          <w:sz w:val="21"/>
          <w:szCs w:val="21"/>
          <w:u w:val="single"/>
        </w:rPr>
        <w:t>Оценка 1</w:t>
      </w:r>
      <w:r w:rsidRPr="00F927B3">
        <w:rPr>
          <w:b/>
          <w:bCs/>
          <w:color w:val="000000"/>
          <w:sz w:val="21"/>
          <w:szCs w:val="21"/>
        </w:rPr>
        <w:t> </w:t>
      </w:r>
      <w:r w:rsidRPr="00F927B3">
        <w:rPr>
          <w:color w:val="000000"/>
          <w:sz w:val="21"/>
          <w:szCs w:val="21"/>
        </w:rPr>
        <w:t>ставится в том случае, если учащийся совсем не выполнил работу.</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Во всех случаях оценка снижается, если учащийся не соблюдал требований правил безопасного труда.</w:t>
      </w:r>
    </w:p>
    <w:p w:rsidR="002E5A0B" w:rsidRPr="00F927B3" w:rsidRDefault="002E5A0B" w:rsidP="004A4769">
      <w:pPr>
        <w:pStyle w:val="a7"/>
        <w:shd w:val="clear" w:color="auto" w:fill="FFFFFF"/>
        <w:tabs>
          <w:tab w:val="num" w:pos="284"/>
        </w:tabs>
        <w:spacing w:before="60" w:beforeAutospacing="0" w:after="60" w:afterAutospacing="0"/>
        <w:jc w:val="both"/>
        <w:rPr>
          <w:rFonts w:ascii="Arial" w:hAnsi="Arial" w:cs="Arial"/>
          <w:color w:val="000000"/>
          <w:sz w:val="21"/>
          <w:szCs w:val="21"/>
        </w:rPr>
      </w:pPr>
      <w:r w:rsidRPr="00F927B3">
        <w:rPr>
          <w:b/>
          <w:bCs/>
          <w:color w:val="000000"/>
          <w:sz w:val="21"/>
          <w:szCs w:val="21"/>
          <w:u w:val="single"/>
        </w:rPr>
        <w:t>Перечень ошибок.</w:t>
      </w:r>
    </w:p>
    <w:p w:rsidR="002E5A0B" w:rsidRPr="00F927B3" w:rsidRDefault="002E5A0B" w:rsidP="004A4769">
      <w:pPr>
        <w:pStyle w:val="a7"/>
        <w:shd w:val="clear" w:color="auto" w:fill="FFFFFF"/>
        <w:tabs>
          <w:tab w:val="num" w:pos="284"/>
        </w:tabs>
        <w:spacing w:before="60" w:beforeAutospacing="0" w:after="60" w:afterAutospacing="0"/>
        <w:jc w:val="both"/>
        <w:rPr>
          <w:rFonts w:ascii="Arial" w:hAnsi="Arial" w:cs="Arial"/>
          <w:color w:val="000000"/>
          <w:sz w:val="21"/>
          <w:szCs w:val="21"/>
        </w:rPr>
      </w:pPr>
      <w:r w:rsidRPr="00F927B3">
        <w:rPr>
          <w:b/>
          <w:bCs/>
          <w:color w:val="000000"/>
          <w:sz w:val="21"/>
          <w:szCs w:val="21"/>
        </w:rPr>
        <w:t>I. Грубые ошибки.</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2. Неумение выделять в ответе главное.</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4. Неумение читать и строить графики и принципиальные схемы</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6. Небрежное отношение к лабораторному оборудованию и измерительным приборам.</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7. Неумение определить показания измерительного прибора.</w:t>
      </w:r>
    </w:p>
    <w:p w:rsidR="002E5A0B" w:rsidRPr="00F927B3" w:rsidRDefault="002E5A0B" w:rsidP="002E5A0B">
      <w:pPr>
        <w:pStyle w:val="a7"/>
        <w:shd w:val="clear" w:color="auto" w:fill="FFFFFF"/>
        <w:spacing w:before="0" w:beforeAutospacing="0" w:after="0" w:afterAutospacing="0"/>
        <w:jc w:val="both"/>
        <w:rPr>
          <w:rFonts w:ascii="Arial" w:hAnsi="Arial" w:cs="Arial"/>
          <w:color w:val="000000"/>
          <w:sz w:val="21"/>
          <w:szCs w:val="21"/>
        </w:rPr>
      </w:pPr>
      <w:r w:rsidRPr="00F927B3">
        <w:rPr>
          <w:color w:val="000000"/>
          <w:sz w:val="21"/>
          <w:szCs w:val="21"/>
        </w:rPr>
        <w:t>8. Нарушение требований правил безопасного труда при выполнении эксперимента.</w:t>
      </w:r>
    </w:p>
    <w:p w:rsidR="002E5A0B" w:rsidRPr="00F927B3" w:rsidRDefault="002E5A0B" w:rsidP="004A4769">
      <w:pPr>
        <w:pStyle w:val="a7"/>
        <w:shd w:val="clear" w:color="auto" w:fill="FFFFFF"/>
        <w:tabs>
          <w:tab w:val="num" w:pos="284"/>
        </w:tabs>
        <w:spacing w:before="60" w:beforeAutospacing="0" w:after="60" w:afterAutospacing="0"/>
        <w:jc w:val="both"/>
        <w:rPr>
          <w:rFonts w:ascii="Arial" w:hAnsi="Arial" w:cs="Arial"/>
          <w:color w:val="000000"/>
          <w:sz w:val="21"/>
          <w:szCs w:val="21"/>
        </w:rPr>
      </w:pPr>
      <w:r w:rsidRPr="00F927B3">
        <w:rPr>
          <w:b/>
          <w:bCs/>
          <w:color w:val="000000"/>
          <w:sz w:val="21"/>
          <w:szCs w:val="21"/>
        </w:rPr>
        <w:t>II. Негрубые ошибки.</w:t>
      </w:r>
    </w:p>
    <w:p w:rsidR="002E5A0B" w:rsidRPr="00F927B3" w:rsidRDefault="002E5A0B" w:rsidP="002E5A0B">
      <w:pPr>
        <w:pStyle w:val="a7"/>
        <w:shd w:val="clear" w:color="auto" w:fill="FFFFFF"/>
        <w:spacing w:before="0" w:beforeAutospacing="0" w:after="0" w:afterAutospacing="0" w:line="294" w:lineRule="atLeast"/>
        <w:jc w:val="both"/>
        <w:rPr>
          <w:rFonts w:ascii="Arial" w:hAnsi="Arial" w:cs="Arial"/>
          <w:color w:val="000000"/>
          <w:sz w:val="21"/>
          <w:szCs w:val="21"/>
        </w:rPr>
      </w:pPr>
      <w:r w:rsidRPr="00F927B3">
        <w:rPr>
          <w:color w:val="000000"/>
          <w:sz w:val="21"/>
          <w:szCs w:val="21"/>
        </w:rPr>
        <w:t>1.Неточности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2E5A0B" w:rsidRPr="00F927B3" w:rsidRDefault="002E5A0B" w:rsidP="002E5A0B">
      <w:pPr>
        <w:pStyle w:val="a7"/>
        <w:shd w:val="clear" w:color="auto" w:fill="FFFFFF"/>
        <w:spacing w:before="0" w:beforeAutospacing="0" w:after="0" w:afterAutospacing="0" w:line="294" w:lineRule="atLeast"/>
        <w:jc w:val="both"/>
        <w:rPr>
          <w:rFonts w:ascii="Arial" w:hAnsi="Arial" w:cs="Arial"/>
          <w:color w:val="000000"/>
          <w:sz w:val="21"/>
          <w:szCs w:val="21"/>
        </w:rPr>
      </w:pPr>
      <w:r w:rsidRPr="00F927B3">
        <w:rPr>
          <w:color w:val="000000"/>
          <w:sz w:val="21"/>
          <w:szCs w:val="21"/>
        </w:rPr>
        <w:t>2.Ошибки в условных обозначениях на принципиальных схемах, неточности чертежей, графиков, схем.</w:t>
      </w:r>
    </w:p>
    <w:p w:rsidR="002E5A0B" w:rsidRPr="00F927B3" w:rsidRDefault="002E5A0B" w:rsidP="002E5A0B">
      <w:pPr>
        <w:pStyle w:val="a7"/>
        <w:shd w:val="clear" w:color="auto" w:fill="FFFFFF"/>
        <w:spacing w:before="0" w:beforeAutospacing="0" w:after="0" w:afterAutospacing="0" w:line="294" w:lineRule="atLeast"/>
        <w:jc w:val="both"/>
        <w:rPr>
          <w:rFonts w:ascii="Arial" w:hAnsi="Arial" w:cs="Arial"/>
          <w:color w:val="000000"/>
          <w:sz w:val="21"/>
          <w:szCs w:val="21"/>
        </w:rPr>
      </w:pPr>
      <w:r w:rsidRPr="00F927B3">
        <w:rPr>
          <w:color w:val="000000"/>
          <w:sz w:val="21"/>
          <w:szCs w:val="21"/>
        </w:rPr>
        <w:t>3.Пропуск или неточное написание наименований единиц физических величин.</w:t>
      </w:r>
    </w:p>
    <w:p w:rsidR="002E5A0B" w:rsidRPr="00F927B3" w:rsidRDefault="002E5A0B" w:rsidP="002E5A0B">
      <w:pPr>
        <w:pStyle w:val="a7"/>
        <w:shd w:val="clear" w:color="auto" w:fill="FFFFFF"/>
        <w:spacing w:before="0" w:beforeAutospacing="0" w:after="0" w:afterAutospacing="0" w:line="294" w:lineRule="atLeast"/>
        <w:jc w:val="both"/>
        <w:rPr>
          <w:rFonts w:ascii="Arial" w:hAnsi="Arial" w:cs="Arial"/>
          <w:color w:val="000000"/>
          <w:sz w:val="21"/>
          <w:szCs w:val="21"/>
        </w:rPr>
      </w:pPr>
      <w:r w:rsidRPr="00F927B3">
        <w:rPr>
          <w:color w:val="000000"/>
          <w:sz w:val="21"/>
          <w:szCs w:val="21"/>
        </w:rPr>
        <w:t>4.Нерациональный выбор хода решения.</w:t>
      </w:r>
    </w:p>
    <w:p w:rsidR="002E5A0B" w:rsidRPr="00F927B3" w:rsidRDefault="002E5A0B" w:rsidP="004A4769">
      <w:pPr>
        <w:pStyle w:val="a7"/>
        <w:shd w:val="clear" w:color="auto" w:fill="FFFFFF"/>
        <w:tabs>
          <w:tab w:val="num" w:pos="284"/>
        </w:tabs>
        <w:spacing w:before="60" w:beforeAutospacing="0" w:after="60" w:afterAutospacing="0"/>
        <w:jc w:val="both"/>
        <w:rPr>
          <w:rFonts w:ascii="Arial" w:hAnsi="Arial" w:cs="Arial"/>
          <w:color w:val="000000"/>
          <w:sz w:val="21"/>
          <w:szCs w:val="21"/>
        </w:rPr>
      </w:pPr>
      <w:r w:rsidRPr="00F927B3">
        <w:rPr>
          <w:b/>
          <w:bCs/>
          <w:color w:val="000000"/>
          <w:sz w:val="21"/>
          <w:szCs w:val="21"/>
        </w:rPr>
        <w:t>III. Недочеты.</w:t>
      </w:r>
    </w:p>
    <w:p w:rsidR="002E5A0B" w:rsidRPr="00F927B3" w:rsidRDefault="002E5A0B" w:rsidP="004A4769">
      <w:pPr>
        <w:pStyle w:val="a7"/>
        <w:numPr>
          <w:ilvl w:val="0"/>
          <w:numId w:val="7"/>
        </w:numPr>
        <w:shd w:val="clear" w:color="auto" w:fill="FFFFFF"/>
        <w:tabs>
          <w:tab w:val="clear" w:pos="720"/>
          <w:tab w:val="num" w:pos="284"/>
        </w:tabs>
        <w:spacing w:before="0" w:beforeAutospacing="0" w:after="0" w:afterAutospacing="0" w:line="294" w:lineRule="atLeast"/>
        <w:ind w:left="0" w:firstLine="0"/>
        <w:jc w:val="both"/>
        <w:rPr>
          <w:rFonts w:ascii="Arial" w:hAnsi="Arial" w:cs="Arial"/>
          <w:color w:val="000000"/>
          <w:sz w:val="21"/>
          <w:szCs w:val="21"/>
        </w:rPr>
      </w:pPr>
      <w:r w:rsidRPr="00F927B3">
        <w:rPr>
          <w:color w:val="000000"/>
          <w:sz w:val="21"/>
          <w:szCs w:val="21"/>
        </w:rPr>
        <w:lastRenderedPageBreak/>
        <w:t>Нерациональные записи при вычислениях, нерациональные приемы вычислений, преобразований и решения задач.</w:t>
      </w:r>
    </w:p>
    <w:p w:rsidR="002E5A0B" w:rsidRPr="00F927B3" w:rsidRDefault="002E5A0B" w:rsidP="004A4769">
      <w:pPr>
        <w:pStyle w:val="a7"/>
        <w:numPr>
          <w:ilvl w:val="0"/>
          <w:numId w:val="7"/>
        </w:numPr>
        <w:shd w:val="clear" w:color="auto" w:fill="FFFFFF"/>
        <w:tabs>
          <w:tab w:val="clear" w:pos="720"/>
          <w:tab w:val="num" w:pos="284"/>
        </w:tabs>
        <w:spacing w:before="0" w:beforeAutospacing="0" w:after="0" w:afterAutospacing="0" w:line="294" w:lineRule="atLeast"/>
        <w:ind w:left="0" w:firstLine="0"/>
        <w:jc w:val="both"/>
        <w:rPr>
          <w:rFonts w:ascii="Arial" w:hAnsi="Arial" w:cs="Arial"/>
          <w:color w:val="000000"/>
          <w:sz w:val="21"/>
          <w:szCs w:val="21"/>
        </w:rPr>
      </w:pPr>
      <w:r w:rsidRPr="00F927B3">
        <w:rPr>
          <w:color w:val="000000"/>
          <w:sz w:val="21"/>
          <w:szCs w:val="21"/>
        </w:rPr>
        <w:t>Арифметические ошибки в вычислениях, если эти ошибки грубо не искажают реальность полученного результата.</w:t>
      </w:r>
    </w:p>
    <w:p w:rsidR="002E5A0B" w:rsidRPr="00F927B3" w:rsidRDefault="002E5A0B" w:rsidP="004A4769">
      <w:pPr>
        <w:pStyle w:val="a7"/>
        <w:numPr>
          <w:ilvl w:val="0"/>
          <w:numId w:val="7"/>
        </w:numPr>
        <w:shd w:val="clear" w:color="auto" w:fill="FFFFFF"/>
        <w:tabs>
          <w:tab w:val="clear" w:pos="720"/>
          <w:tab w:val="num" w:pos="284"/>
        </w:tabs>
        <w:spacing w:before="0" w:beforeAutospacing="0" w:after="0" w:afterAutospacing="0" w:line="294" w:lineRule="atLeast"/>
        <w:ind w:left="0" w:firstLine="0"/>
        <w:jc w:val="both"/>
        <w:rPr>
          <w:rFonts w:ascii="Arial" w:hAnsi="Arial" w:cs="Arial"/>
          <w:color w:val="000000"/>
          <w:sz w:val="21"/>
          <w:szCs w:val="21"/>
        </w:rPr>
      </w:pPr>
      <w:r w:rsidRPr="00F927B3">
        <w:rPr>
          <w:color w:val="000000"/>
          <w:sz w:val="21"/>
          <w:szCs w:val="21"/>
        </w:rPr>
        <w:t>Отдельные погрешности в формулировке вопроса или ответа.</w:t>
      </w:r>
    </w:p>
    <w:p w:rsidR="002E5A0B" w:rsidRPr="00F927B3" w:rsidRDefault="002E5A0B" w:rsidP="004A4769">
      <w:pPr>
        <w:pStyle w:val="a7"/>
        <w:numPr>
          <w:ilvl w:val="0"/>
          <w:numId w:val="7"/>
        </w:numPr>
        <w:shd w:val="clear" w:color="auto" w:fill="FFFFFF"/>
        <w:tabs>
          <w:tab w:val="clear" w:pos="720"/>
          <w:tab w:val="num" w:pos="284"/>
        </w:tabs>
        <w:spacing w:before="0" w:beforeAutospacing="0" w:after="0" w:afterAutospacing="0" w:line="294" w:lineRule="atLeast"/>
        <w:ind w:left="0" w:firstLine="0"/>
        <w:jc w:val="both"/>
        <w:rPr>
          <w:rFonts w:ascii="Arial" w:hAnsi="Arial" w:cs="Arial"/>
          <w:color w:val="000000"/>
          <w:sz w:val="21"/>
          <w:szCs w:val="21"/>
        </w:rPr>
      </w:pPr>
      <w:r w:rsidRPr="00F927B3">
        <w:rPr>
          <w:color w:val="000000"/>
          <w:sz w:val="21"/>
          <w:szCs w:val="21"/>
        </w:rPr>
        <w:t>Небрежное выполнение записей, чертежей, схем, графиков.</w:t>
      </w:r>
    </w:p>
    <w:p w:rsidR="002E5A0B" w:rsidRPr="00F927B3" w:rsidRDefault="002E5A0B" w:rsidP="004A4769">
      <w:pPr>
        <w:pStyle w:val="a7"/>
        <w:shd w:val="clear" w:color="auto" w:fill="FFFFFF"/>
        <w:tabs>
          <w:tab w:val="num" w:pos="284"/>
        </w:tabs>
        <w:spacing w:before="0" w:beforeAutospacing="0" w:after="0" w:afterAutospacing="0"/>
        <w:jc w:val="both"/>
        <w:rPr>
          <w:rFonts w:ascii="Arial" w:hAnsi="Arial" w:cs="Arial"/>
          <w:color w:val="000000"/>
          <w:sz w:val="21"/>
          <w:szCs w:val="21"/>
        </w:rPr>
      </w:pPr>
      <w:r w:rsidRPr="00F927B3">
        <w:rPr>
          <w:color w:val="000000"/>
          <w:sz w:val="21"/>
          <w:szCs w:val="21"/>
        </w:rPr>
        <w:t>Орфографические и пунктуационные ошибки.</w:t>
      </w:r>
    </w:p>
    <w:p w:rsidR="004A4769" w:rsidRDefault="004A4769" w:rsidP="003333AC">
      <w:pPr>
        <w:shd w:val="clear" w:color="auto" w:fill="FFFFFF"/>
        <w:tabs>
          <w:tab w:val="left" w:leader="underscore" w:pos="10290"/>
        </w:tabs>
        <w:autoSpaceDE w:val="0"/>
        <w:autoSpaceDN w:val="0"/>
        <w:adjustRightInd w:val="0"/>
        <w:spacing w:after="120" w:line="264" w:lineRule="auto"/>
        <w:jc w:val="center"/>
        <w:rPr>
          <w:rFonts w:ascii="Times New Roman" w:hAnsi="Times New Roman"/>
          <w:b/>
          <w:bCs/>
          <w:caps/>
          <w:color w:val="000000"/>
          <w:sz w:val="28"/>
          <w:szCs w:val="28"/>
        </w:rPr>
        <w:sectPr w:rsidR="004A4769" w:rsidSect="008F43FF">
          <w:pgSz w:w="11906" w:h="16838"/>
          <w:pgMar w:top="709" w:right="709" w:bottom="993" w:left="1134" w:header="709" w:footer="709" w:gutter="0"/>
          <w:cols w:space="708"/>
          <w:docGrid w:linePitch="360"/>
        </w:sectPr>
      </w:pPr>
    </w:p>
    <w:p w:rsidR="00286D45" w:rsidRPr="00286D45" w:rsidRDefault="00680ADB" w:rsidP="00286D45">
      <w:pPr>
        <w:spacing w:after="160" w:line="259" w:lineRule="auto"/>
        <w:ind w:firstLine="709"/>
        <w:jc w:val="both"/>
        <w:rPr>
          <w:rFonts w:ascii="Times New Roman" w:hAnsi="Times New Roman" w:cs="Times New Roman"/>
          <w:i/>
          <w:color w:val="000000"/>
          <w:szCs w:val="27"/>
        </w:rPr>
      </w:pPr>
      <w:r w:rsidRPr="00286D45">
        <w:rPr>
          <w:rFonts w:ascii="Times New Roman" w:eastAsia="Calibri" w:hAnsi="Times New Roman" w:cs="Times New Roman"/>
          <w:b/>
          <w:sz w:val="28"/>
          <w:szCs w:val="24"/>
          <w:lang w:val="en-US"/>
        </w:rPr>
        <w:lastRenderedPageBreak/>
        <w:t>V</w:t>
      </w:r>
      <w:r w:rsidRPr="00286D45">
        <w:rPr>
          <w:rFonts w:ascii="Times New Roman" w:eastAsia="Calibri" w:hAnsi="Times New Roman" w:cs="Times New Roman"/>
          <w:b/>
          <w:sz w:val="28"/>
          <w:szCs w:val="24"/>
        </w:rPr>
        <w:t xml:space="preserve"> </w:t>
      </w:r>
      <w:r w:rsidR="00286D45" w:rsidRPr="00286D45">
        <w:rPr>
          <w:rFonts w:ascii="Times New Roman" w:hAnsi="Times New Roman" w:cs="Times New Roman"/>
          <w:b/>
          <w:color w:val="000000"/>
          <w:sz w:val="28"/>
          <w:szCs w:val="27"/>
        </w:rPr>
        <w:t xml:space="preserve">КАЛЕНДАРНО-ТЕМАТИЧЕСКОЕ ПЛАНИРОВАНИЕ </w:t>
      </w:r>
      <w:r w:rsidR="00286D45" w:rsidRPr="00286D45">
        <w:rPr>
          <w:rFonts w:ascii="Times New Roman" w:hAnsi="Times New Roman" w:cs="Times New Roman"/>
          <w:i/>
          <w:color w:val="000000"/>
          <w:szCs w:val="27"/>
        </w:rPr>
        <w:t>ПО ФИЗИКЕ В 7 КЛАССЕ</w:t>
      </w:r>
    </w:p>
    <w:tbl>
      <w:tblPr>
        <w:tblStyle w:val="a4"/>
        <w:tblW w:w="15876" w:type="dxa"/>
        <w:tblInd w:w="-459" w:type="dxa"/>
        <w:tblLayout w:type="fixed"/>
        <w:tblLook w:val="04A0"/>
      </w:tblPr>
      <w:tblGrid>
        <w:gridCol w:w="773"/>
        <w:gridCol w:w="2108"/>
        <w:gridCol w:w="1158"/>
        <w:gridCol w:w="687"/>
        <w:gridCol w:w="2881"/>
        <w:gridCol w:w="684"/>
        <w:gridCol w:w="2804"/>
        <w:gridCol w:w="3222"/>
        <w:gridCol w:w="1559"/>
      </w:tblGrid>
      <w:tr w:rsidR="00286D45" w:rsidTr="006B3365">
        <w:tc>
          <w:tcPr>
            <w:tcW w:w="773" w:type="dxa"/>
            <w:vMerge w:val="restart"/>
            <w:vAlign w:val="center"/>
          </w:tcPr>
          <w:p w:rsidR="00286D45" w:rsidRDefault="00286D45" w:rsidP="006B3365">
            <w:pPr>
              <w:jc w:val="center"/>
            </w:pPr>
            <w:r>
              <w:t>№ урока</w:t>
            </w:r>
          </w:p>
        </w:tc>
        <w:tc>
          <w:tcPr>
            <w:tcW w:w="2108" w:type="dxa"/>
            <w:vMerge w:val="restart"/>
            <w:vAlign w:val="center"/>
          </w:tcPr>
          <w:p w:rsidR="00286D45" w:rsidRDefault="00286D45" w:rsidP="006B3365">
            <w:pPr>
              <w:jc w:val="center"/>
            </w:pPr>
            <w:r>
              <w:t>Тема урока</w:t>
            </w:r>
          </w:p>
        </w:tc>
        <w:tc>
          <w:tcPr>
            <w:tcW w:w="1158" w:type="dxa"/>
            <w:vMerge w:val="restart"/>
            <w:vAlign w:val="center"/>
          </w:tcPr>
          <w:p w:rsidR="00286D45" w:rsidRPr="006B3365" w:rsidRDefault="00286D45" w:rsidP="006B3365">
            <w:pPr>
              <w:jc w:val="center"/>
              <w:rPr>
                <w:rFonts w:ascii="Arial Narrow" w:hAnsi="Arial Narrow"/>
              </w:rPr>
            </w:pPr>
            <w:r w:rsidRPr="006B3365">
              <w:rPr>
                <w:rFonts w:ascii="Arial Narrow" w:hAnsi="Arial Narrow"/>
              </w:rPr>
              <w:t>Кале</w:t>
            </w:r>
            <w:proofErr w:type="gramStart"/>
            <w:r w:rsidRPr="006B3365">
              <w:rPr>
                <w:rFonts w:ascii="Arial Narrow" w:hAnsi="Arial Narrow"/>
              </w:rPr>
              <w:t>н</w:t>
            </w:r>
            <w:r w:rsidR="006B3365">
              <w:rPr>
                <w:rFonts w:ascii="Arial Narrow" w:hAnsi="Arial Narrow"/>
              </w:rPr>
              <w:t>-</w:t>
            </w:r>
            <w:proofErr w:type="gramEnd"/>
            <w:r w:rsidR="006B3365">
              <w:rPr>
                <w:rFonts w:ascii="Arial Narrow" w:hAnsi="Arial Narrow"/>
              </w:rPr>
              <w:t xml:space="preserve"> </w:t>
            </w:r>
            <w:proofErr w:type="spellStart"/>
            <w:r w:rsidR="006B3365">
              <w:rPr>
                <w:rFonts w:ascii="Arial Narrow" w:hAnsi="Arial Narrow"/>
              </w:rPr>
              <w:t>дар</w:t>
            </w:r>
            <w:r w:rsidRPr="006B3365">
              <w:rPr>
                <w:rFonts w:ascii="Arial Narrow" w:hAnsi="Arial Narrow"/>
              </w:rPr>
              <w:t>ные</w:t>
            </w:r>
            <w:proofErr w:type="spellEnd"/>
            <w:r w:rsidRPr="006B3365">
              <w:rPr>
                <w:rFonts w:ascii="Arial Narrow" w:hAnsi="Arial Narrow"/>
              </w:rPr>
              <w:t xml:space="preserve"> сроки</w:t>
            </w:r>
          </w:p>
        </w:tc>
        <w:tc>
          <w:tcPr>
            <w:tcW w:w="10278" w:type="dxa"/>
            <w:gridSpan w:val="5"/>
            <w:vAlign w:val="center"/>
          </w:tcPr>
          <w:p w:rsidR="00286D45" w:rsidRDefault="00286D45" w:rsidP="006B3365">
            <w:pPr>
              <w:jc w:val="center"/>
            </w:pPr>
            <w:r>
              <w:t>Планируемые результаты обучения</w:t>
            </w:r>
          </w:p>
        </w:tc>
        <w:tc>
          <w:tcPr>
            <w:tcW w:w="1559" w:type="dxa"/>
            <w:vMerge w:val="restart"/>
            <w:vAlign w:val="center"/>
          </w:tcPr>
          <w:p w:rsidR="00286D45" w:rsidRDefault="00286D45" w:rsidP="006B3365">
            <w:pPr>
              <w:jc w:val="center"/>
            </w:pPr>
            <w:r>
              <w:t>Дом</w:t>
            </w:r>
            <w:r w:rsidR="00F248BD">
              <w:t xml:space="preserve">ашнее </w:t>
            </w:r>
            <w:r>
              <w:t>задание</w:t>
            </w:r>
          </w:p>
        </w:tc>
      </w:tr>
      <w:tr w:rsidR="00286D45" w:rsidTr="006B3365">
        <w:tc>
          <w:tcPr>
            <w:tcW w:w="773" w:type="dxa"/>
            <w:vMerge/>
            <w:vAlign w:val="center"/>
          </w:tcPr>
          <w:p w:rsidR="00286D45" w:rsidRDefault="00286D45" w:rsidP="006B3365">
            <w:pPr>
              <w:jc w:val="center"/>
            </w:pPr>
          </w:p>
        </w:tc>
        <w:tc>
          <w:tcPr>
            <w:tcW w:w="2108" w:type="dxa"/>
            <w:vMerge/>
            <w:vAlign w:val="center"/>
          </w:tcPr>
          <w:p w:rsidR="00286D45" w:rsidRDefault="00286D45" w:rsidP="006B3365">
            <w:pPr>
              <w:jc w:val="center"/>
            </w:pPr>
          </w:p>
        </w:tc>
        <w:tc>
          <w:tcPr>
            <w:tcW w:w="1158" w:type="dxa"/>
            <w:vMerge/>
            <w:vAlign w:val="center"/>
          </w:tcPr>
          <w:p w:rsidR="00286D45" w:rsidRDefault="00286D45" w:rsidP="006B3365">
            <w:pPr>
              <w:jc w:val="center"/>
            </w:pPr>
          </w:p>
        </w:tc>
        <w:tc>
          <w:tcPr>
            <w:tcW w:w="7056" w:type="dxa"/>
            <w:gridSpan w:val="4"/>
            <w:vAlign w:val="center"/>
          </w:tcPr>
          <w:p w:rsidR="00286D45" w:rsidRDefault="00286D45" w:rsidP="006B3365">
            <w:pPr>
              <w:jc w:val="center"/>
            </w:pPr>
            <w:r>
              <w:t>Предметные результаты</w:t>
            </w:r>
          </w:p>
        </w:tc>
        <w:tc>
          <w:tcPr>
            <w:tcW w:w="3222" w:type="dxa"/>
            <w:vMerge w:val="restart"/>
            <w:vAlign w:val="center"/>
          </w:tcPr>
          <w:p w:rsidR="00286D45" w:rsidRDefault="00286D45" w:rsidP="006B3365">
            <w:pPr>
              <w:jc w:val="center"/>
            </w:pPr>
            <w:proofErr w:type="spellStart"/>
            <w:r>
              <w:t>Метапредметные</w:t>
            </w:r>
            <w:proofErr w:type="spellEnd"/>
            <w:r>
              <w:t xml:space="preserve"> результаты</w:t>
            </w:r>
          </w:p>
        </w:tc>
        <w:tc>
          <w:tcPr>
            <w:tcW w:w="1559" w:type="dxa"/>
            <w:vMerge/>
            <w:vAlign w:val="center"/>
          </w:tcPr>
          <w:p w:rsidR="00286D45" w:rsidRDefault="00286D45" w:rsidP="006B3365">
            <w:pPr>
              <w:jc w:val="center"/>
            </w:pPr>
          </w:p>
        </w:tc>
      </w:tr>
      <w:tr w:rsidR="00286D45" w:rsidTr="006B3365">
        <w:tc>
          <w:tcPr>
            <w:tcW w:w="773" w:type="dxa"/>
            <w:vMerge/>
            <w:vAlign w:val="center"/>
          </w:tcPr>
          <w:p w:rsidR="00286D45" w:rsidRDefault="00286D45" w:rsidP="006B3365">
            <w:pPr>
              <w:jc w:val="center"/>
            </w:pPr>
          </w:p>
        </w:tc>
        <w:tc>
          <w:tcPr>
            <w:tcW w:w="2108" w:type="dxa"/>
            <w:vMerge/>
            <w:vAlign w:val="center"/>
          </w:tcPr>
          <w:p w:rsidR="00286D45" w:rsidRDefault="00286D45" w:rsidP="006B3365">
            <w:pPr>
              <w:jc w:val="center"/>
            </w:pPr>
          </w:p>
        </w:tc>
        <w:tc>
          <w:tcPr>
            <w:tcW w:w="1158" w:type="dxa"/>
            <w:vMerge/>
            <w:vAlign w:val="center"/>
          </w:tcPr>
          <w:p w:rsidR="00286D45" w:rsidRDefault="00286D45" w:rsidP="006B3365">
            <w:pPr>
              <w:jc w:val="center"/>
            </w:pPr>
          </w:p>
        </w:tc>
        <w:tc>
          <w:tcPr>
            <w:tcW w:w="687" w:type="dxa"/>
            <w:vAlign w:val="center"/>
          </w:tcPr>
          <w:p w:rsidR="00286D45" w:rsidRDefault="00286D45" w:rsidP="006B3365">
            <w:pPr>
              <w:jc w:val="center"/>
            </w:pPr>
            <w:r>
              <w:t>КЭС</w:t>
            </w:r>
          </w:p>
        </w:tc>
        <w:tc>
          <w:tcPr>
            <w:tcW w:w="2881" w:type="dxa"/>
            <w:vAlign w:val="center"/>
          </w:tcPr>
          <w:p w:rsidR="00286D45" w:rsidRDefault="00286D45" w:rsidP="006B3365">
            <w:pPr>
              <w:jc w:val="center"/>
            </w:pPr>
            <w:r>
              <w:t>Контролируемые элементы содержания</w:t>
            </w:r>
          </w:p>
        </w:tc>
        <w:tc>
          <w:tcPr>
            <w:tcW w:w="684" w:type="dxa"/>
            <w:vAlign w:val="center"/>
          </w:tcPr>
          <w:p w:rsidR="00286D45" w:rsidRDefault="00286D45" w:rsidP="006B3365">
            <w:pPr>
              <w:jc w:val="center"/>
            </w:pPr>
            <w:r>
              <w:t>КПУ</w:t>
            </w:r>
          </w:p>
        </w:tc>
        <w:tc>
          <w:tcPr>
            <w:tcW w:w="2804" w:type="dxa"/>
            <w:vAlign w:val="center"/>
          </w:tcPr>
          <w:p w:rsidR="00286D45" w:rsidRDefault="00286D45" w:rsidP="006B3365">
            <w:pPr>
              <w:jc w:val="center"/>
            </w:pPr>
            <w:r>
              <w:t>Проверяемые умения</w:t>
            </w:r>
          </w:p>
        </w:tc>
        <w:tc>
          <w:tcPr>
            <w:tcW w:w="3222" w:type="dxa"/>
            <w:vMerge/>
            <w:vAlign w:val="center"/>
          </w:tcPr>
          <w:p w:rsidR="00286D45" w:rsidRDefault="00286D45" w:rsidP="006B3365">
            <w:pPr>
              <w:jc w:val="center"/>
            </w:pPr>
          </w:p>
        </w:tc>
        <w:tc>
          <w:tcPr>
            <w:tcW w:w="1559" w:type="dxa"/>
            <w:vMerge/>
            <w:vAlign w:val="center"/>
          </w:tcPr>
          <w:p w:rsidR="00286D45" w:rsidRDefault="00286D45" w:rsidP="006B3365">
            <w:pPr>
              <w:jc w:val="center"/>
            </w:pPr>
          </w:p>
        </w:tc>
      </w:tr>
      <w:tr w:rsidR="003745E1" w:rsidTr="006B3365">
        <w:tc>
          <w:tcPr>
            <w:tcW w:w="773" w:type="dxa"/>
            <w:vAlign w:val="center"/>
          </w:tcPr>
          <w:p w:rsidR="003745E1" w:rsidRPr="003745E1" w:rsidRDefault="003745E1" w:rsidP="006B3365">
            <w:pPr>
              <w:jc w:val="center"/>
              <w:rPr>
                <w:rFonts w:ascii="Arial" w:eastAsia="Times New Roman" w:hAnsi="Arial" w:cs="Arial"/>
                <w:i/>
                <w:sz w:val="14"/>
                <w:szCs w:val="20"/>
                <w:lang w:val="en-US" w:eastAsia="ru-RU"/>
              </w:rPr>
            </w:pPr>
            <w:r>
              <w:rPr>
                <w:rFonts w:ascii="Arial" w:eastAsia="Times New Roman" w:hAnsi="Arial" w:cs="Arial"/>
                <w:i/>
                <w:sz w:val="14"/>
                <w:szCs w:val="20"/>
                <w:lang w:val="en-US" w:eastAsia="ru-RU"/>
              </w:rPr>
              <w:t>1</w:t>
            </w:r>
          </w:p>
        </w:tc>
        <w:tc>
          <w:tcPr>
            <w:tcW w:w="2108" w:type="dxa"/>
            <w:vAlign w:val="center"/>
          </w:tcPr>
          <w:p w:rsidR="003745E1" w:rsidRPr="003745E1" w:rsidRDefault="003745E1" w:rsidP="006B3365">
            <w:pPr>
              <w:jc w:val="center"/>
              <w:rPr>
                <w:rFonts w:ascii="Arial" w:eastAsia="Times New Roman" w:hAnsi="Arial" w:cs="Arial"/>
                <w:i/>
                <w:sz w:val="14"/>
                <w:szCs w:val="20"/>
                <w:lang w:val="en-US" w:eastAsia="ru-RU"/>
              </w:rPr>
            </w:pPr>
            <w:r>
              <w:rPr>
                <w:rFonts w:ascii="Arial" w:eastAsia="Times New Roman" w:hAnsi="Arial" w:cs="Arial"/>
                <w:i/>
                <w:sz w:val="14"/>
                <w:szCs w:val="20"/>
                <w:lang w:val="en-US" w:eastAsia="ru-RU"/>
              </w:rPr>
              <w:t>2</w:t>
            </w:r>
          </w:p>
        </w:tc>
        <w:tc>
          <w:tcPr>
            <w:tcW w:w="1158" w:type="dxa"/>
            <w:vAlign w:val="center"/>
          </w:tcPr>
          <w:p w:rsidR="003745E1" w:rsidRPr="003745E1" w:rsidRDefault="003745E1" w:rsidP="006B3365">
            <w:pPr>
              <w:jc w:val="center"/>
              <w:rPr>
                <w:rFonts w:ascii="Times New Roman" w:hAnsi="Times New Roman" w:cs="Times New Roman"/>
                <w:i/>
                <w:sz w:val="14"/>
                <w:lang w:val="en-US"/>
              </w:rPr>
            </w:pPr>
            <w:r>
              <w:rPr>
                <w:rFonts w:ascii="Times New Roman" w:hAnsi="Times New Roman" w:cs="Times New Roman"/>
                <w:i/>
                <w:sz w:val="14"/>
                <w:lang w:val="en-US"/>
              </w:rPr>
              <w:t>3</w:t>
            </w:r>
          </w:p>
        </w:tc>
        <w:tc>
          <w:tcPr>
            <w:tcW w:w="687" w:type="dxa"/>
            <w:vAlign w:val="center"/>
          </w:tcPr>
          <w:p w:rsidR="003745E1" w:rsidRPr="003745E1" w:rsidRDefault="003745E1" w:rsidP="006B3365">
            <w:pPr>
              <w:jc w:val="center"/>
              <w:rPr>
                <w:rFonts w:ascii="Arial" w:eastAsia="Times New Roman" w:hAnsi="Arial" w:cs="Arial"/>
                <w:i/>
                <w:sz w:val="14"/>
                <w:szCs w:val="20"/>
                <w:lang w:val="en-US" w:eastAsia="ru-RU"/>
              </w:rPr>
            </w:pPr>
            <w:r>
              <w:rPr>
                <w:rFonts w:ascii="Arial" w:eastAsia="Times New Roman" w:hAnsi="Arial" w:cs="Arial"/>
                <w:i/>
                <w:sz w:val="14"/>
                <w:szCs w:val="20"/>
                <w:lang w:val="en-US" w:eastAsia="ru-RU"/>
              </w:rPr>
              <w:t>4</w:t>
            </w:r>
          </w:p>
        </w:tc>
        <w:tc>
          <w:tcPr>
            <w:tcW w:w="2881" w:type="dxa"/>
            <w:vAlign w:val="center"/>
          </w:tcPr>
          <w:p w:rsidR="003745E1" w:rsidRPr="003745E1" w:rsidRDefault="003745E1" w:rsidP="006B3365">
            <w:pPr>
              <w:jc w:val="center"/>
              <w:rPr>
                <w:rFonts w:ascii="Arial" w:eastAsia="Times New Roman" w:hAnsi="Arial" w:cs="Arial"/>
                <w:i/>
                <w:sz w:val="14"/>
                <w:szCs w:val="20"/>
                <w:lang w:val="en-US" w:eastAsia="ru-RU"/>
              </w:rPr>
            </w:pPr>
            <w:r>
              <w:rPr>
                <w:rFonts w:ascii="Arial" w:eastAsia="Times New Roman" w:hAnsi="Arial" w:cs="Arial"/>
                <w:i/>
                <w:sz w:val="14"/>
                <w:szCs w:val="20"/>
                <w:lang w:val="en-US" w:eastAsia="ru-RU"/>
              </w:rPr>
              <w:t>5</w:t>
            </w:r>
          </w:p>
        </w:tc>
        <w:tc>
          <w:tcPr>
            <w:tcW w:w="684" w:type="dxa"/>
            <w:vAlign w:val="center"/>
          </w:tcPr>
          <w:p w:rsidR="003745E1" w:rsidRPr="003745E1" w:rsidRDefault="003745E1" w:rsidP="006B3365">
            <w:pPr>
              <w:jc w:val="center"/>
              <w:rPr>
                <w:rFonts w:ascii="Arial" w:eastAsia="Times New Roman" w:hAnsi="Arial" w:cs="Arial"/>
                <w:i/>
                <w:sz w:val="14"/>
                <w:szCs w:val="20"/>
                <w:lang w:val="en-US" w:eastAsia="ru-RU"/>
              </w:rPr>
            </w:pPr>
            <w:r>
              <w:rPr>
                <w:rFonts w:ascii="Arial" w:eastAsia="Times New Roman" w:hAnsi="Arial" w:cs="Arial"/>
                <w:i/>
                <w:sz w:val="14"/>
                <w:szCs w:val="20"/>
                <w:lang w:val="en-US" w:eastAsia="ru-RU"/>
              </w:rPr>
              <w:t>6</w:t>
            </w:r>
          </w:p>
        </w:tc>
        <w:tc>
          <w:tcPr>
            <w:tcW w:w="2804" w:type="dxa"/>
            <w:vAlign w:val="center"/>
          </w:tcPr>
          <w:p w:rsidR="003745E1" w:rsidRPr="003745E1" w:rsidRDefault="003745E1" w:rsidP="006B3365">
            <w:pPr>
              <w:jc w:val="center"/>
              <w:rPr>
                <w:rFonts w:ascii="Arial" w:eastAsia="Times New Roman" w:hAnsi="Arial" w:cs="Arial"/>
                <w:i/>
                <w:sz w:val="14"/>
                <w:szCs w:val="20"/>
                <w:lang w:val="en-US" w:eastAsia="ru-RU"/>
              </w:rPr>
            </w:pPr>
            <w:r>
              <w:rPr>
                <w:rFonts w:ascii="Arial" w:eastAsia="Times New Roman" w:hAnsi="Arial" w:cs="Arial"/>
                <w:i/>
                <w:sz w:val="14"/>
                <w:szCs w:val="20"/>
                <w:lang w:val="en-US" w:eastAsia="ru-RU"/>
              </w:rPr>
              <w:t>7</w:t>
            </w:r>
          </w:p>
        </w:tc>
        <w:tc>
          <w:tcPr>
            <w:tcW w:w="3222" w:type="dxa"/>
            <w:vAlign w:val="center"/>
          </w:tcPr>
          <w:p w:rsidR="003745E1" w:rsidRPr="003745E1" w:rsidRDefault="003745E1" w:rsidP="006B3365">
            <w:pPr>
              <w:jc w:val="center"/>
              <w:rPr>
                <w:rFonts w:ascii="Arial" w:eastAsia="Times New Roman" w:hAnsi="Arial" w:cs="Arial"/>
                <w:i/>
                <w:sz w:val="14"/>
                <w:szCs w:val="20"/>
                <w:lang w:val="en-US" w:eastAsia="ru-RU"/>
              </w:rPr>
            </w:pPr>
            <w:r>
              <w:rPr>
                <w:rFonts w:ascii="Arial" w:eastAsia="Times New Roman" w:hAnsi="Arial" w:cs="Arial"/>
                <w:i/>
                <w:sz w:val="14"/>
                <w:szCs w:val="20"/>
                <w:lang w:val="en-US" w:eastAsia="ru-RU"/>
              </w:rPr>
              <w:t>8</w:t>
            </w:r>
          </w:p>
        </w:tc>
        <w:tc>
          <w:tcPr>
            <w:tcW w:w="1559" w:type="dxa"/>
            <w:vAlign w:val="center"/>
          </w:tcPr>
          <w:p w:rsidR="003745E1" w:rsidRPr="003745E1" w:rsidRDefault="003745E1" w:rsidP="006B3365">
            <w:pPr>
              <w:jc w:val="center"/>
              <w:rPr>
                <w:rFonts w:ascii="Arial" w:hAnsi="Arial" w:cs="Arial"/>
                <w:i/>
                <w:sz w:val="14"/>
                <w:szCs w:val="20"/>
                <w:lang w:val="en-US"/>
              </w:rPr>
            </w:pPr>
            <w:r>
              <w:rPr>
                <w:rFonts w:ascii="Arial" w:hAnsi="Arial" w:cs="Arial"/>
                <w:i/>
                <w:sz w:val="14"/>
                <w:szCs w:val="20"/>
                <w:lang w:val="en-US"/>
              </w:rPr>
              <w:t>9</w:t>
            </w:r>
          </w:p>
        </w:tc>
      </w:tr>
      <w:tr w:rsidR="003745E1" w:rsidTr="00F248BD">
        <w:tc>
          <w:tcPr>
            <w:tcW w:w="15876" w:type="dxa"/>
            <w:gridSpan w:val="9"/>
          </w:tcPr>
          <w:p w:rsidR="003745E1" w:rsidRPr="006B3365" w:rsidRDefault="003745E1" w:rsidP="006B3365">
            <w:pPr>
              <w:spacing w:before="120" w:after="120"/>
              <w:rPr>
                <w:rFonts w:ascii="Arial" w:hAnsi="Arial" w:cs="Arial"/>
                <w:i/>
              </w:rPr>
            </w:pPr>
            <w:r w:rsidRPr="006B3365">
              <w:rPr>
                <w:rFonts w:ascii="Arial" w:eastAsia="Times New Roman" w:hAnsi="Arial" w:cs="Arial"/>
                <w:i/>
                <w:color w:val="7030A0"/>
                <w:lang w:val="en-US" w:eastAsia="ru-RU"/>
              </w:rPr>
              <w:t>I</w:t>
            </w:r>
            <w:r w:rsidRPr="006B3365">
              <w:rPr>
                <w:rFonts w:ascii="Arial" w:eastAsia="Times New Roman" w:hAnsi="Arial" w:cs="Arial"/>
                <w:i/>
                <w:color w:val="7030A0"/>
                <w:lang w:eastAsia="ru-RU"/>
              </w:rPr>
              <w:t>. ФИЗИКА И МИР, В КОТОРОМ МЫ ЖИВЕМ (7 часов)</w:t>
            </w:r>
          </w:p>
        </w:tc>
      </w:tr>
      <w:tr w:rsidR="00286D45" w:rsidTr="00F248BD">
        <w:tc>
          <w:tcPr>
            <w:tcW w:w="773" w:type="dxa"/>
          </w:tcPr>
          <w:p w:rsidR="00286D45"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2108" w:type="dxa"/>
          </w:tcPr>
          <w:p w:rsidR="00286D45" w:rsidRPr="004372C3" w:rsidRDefault="00286D45"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Вводный инструктаж по технике безопасности в кабинете физики.</w:t>
            </w:r>
            <w:r w:rsidRPr="00286D45">
              <w:rPr>
                <w:rFonts w:ascii="Arial" w:eastAsia="Times New Roman" w:hAnsi="Arial" w:cs="Arial"/>
                <w:sz w:val="20"/>
                <w:szCs w:val="20"/>
                <w:lang w:eastAsia="ru-RU"/>
              </w:rPr>
              <w:br/>
              <w:t>Что изучает физика</w:t>
            </w:r>
          </w:p>
        </w:tc>
        <w:tc>
          <w:tcPr>
            <w:tcW w:w="1158" w:type="dxa"/>
          </w:tcPr>
          <w:p w:rsidR="00286D45" w:rsidRPr="00D13657" w:rsidRDefault="00286D45" w:rsidP="00286D45">
            <w:pPr>
              <w:rPr>
                <w:rFonts w:ascii="Arial" w:eastAsia="Times New Roman" w:hAnsi="Arial" w:cs="Arial"/>
                <w:sz w:val="20"/>
                <w:szCs w:val="20"/>
                <w:lang w:eastAsia="ru-RU"/>
              </w:rPr>
            </w:pPr>
            <w:r w:rsidRPr="00D13657">
              <w:rPr>
                <w:rFonts w:ascii="Arial" w:hAnsi="Arial" w:cs="Arial"/>
              </w:rPr>
              <w:t>04.09</w:t>
            </w:r>
          </w:p>
        </w:tc>
        <w:tc>
          <w:tcPr>
            <w:tcW w:w="687" w:type="dxa"/>
          </w:tcPr>
          <w:p w:rsidR="00286D45" w:rsidRPr="00B945EC" w:rsidRDefault="00286D45" w:rsidP="00286D45">
            <w:pPr>
              <w:jc w:val="center"/>
              <w:rPr>
                <w:rFonts w:ascii="Arial" w:eastAsia="Times New Roman" w:hAnsi="Arial" w:cs="Arial"/>
                <w:sz w:val="20"/>
                <w:szCs w:val="20"/>
                <w:lang w:eastAsia="ru-RU"/>
              </w:rPr>
            </w:pPr>
          </w:p>
        </w:tc>
        <w:tc>
          <w:tcPr>
            <w:tcW w:w="2881" w:type="dxa"/>
          </w:tcPr>
          <w:p w:rsidR="00286D45" w:rsidRPr="00B945EC" w:rsidRDefault="00286D45" w:rsidP="00286D45">
            <w:pPr>
              <w:rPr>
                <w:rFonts w:ascii="Arial" w:eastAsia="Times New Roman" w:hAnsi="Arial" w:cs="Arial"/>
                <w:sz w:val="20"/>
                <w:szCs w:val="20"/>
                <w:lang w:eastAsia="ru-RU"/>
              </w:rPr>
            </w:pPr>
          </w:p>
        </w:tc>
        <w:tc>
          <w:tcPr>
            <w:tcW w:w="684" w:type="dxa"/>
          </w:tcPr>
          <w:p w:rsidR="00286D45" w:rsidRPr="00B945EC" w:rsidRDefault="00286D45"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 xml:space="preserve">1.1                                                 </w:t>
            </w:r>
          </w:p>
        </w:tc>
        <w:tc>
          <w:tcPr>
            <w:tcW w:w="2804"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понятий: физическое явление</w:t>
            </w:r>
          </w:p>
        </w:tc>
        <w:tc>
          <w:tcPr>
            <w:tcW w:w="3222"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понимание различий между исходными фактами и гипотезами для их объяснения, теоретическими моделями и реальными объектами</w:t>
            </w:r>
            <w:r w:rsidRPr="00F248BD">
              <w:rPr>
                <w:rFonts w:ascii="Arial Narrow" w:eastAsia="Times New Roman" w:hAnsi="Arial Narrow" w:cs="Arial"/>
                <w:sz w:val="16"/>
                <w:szCs w:val="20"/>
                <w:lang w:eastAsia="ru-RU"/>
              </w:rPr>
              <w:br/>
              <w:t>• развитие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59" w:type="dxa"/>
          </w:tcPr>
          <w:p w:rsidR="00286D45" w:rsidRDefault="00286D45" w:rsidP="00F248BD">
            <w:r>
              <w:rPr>
                <w:rFonts w:ascii="Arial" w:hAnsi="Arial" w:cs="Arial"/>
                <w:sz w:val="20"/>
                <w:szCs w:val="20"/>
              </w:rPr>
              <w:t>Учебник: § 1</w:t>
            </w:r>
            <w:r>
              <w:rPr>
                <w:rFonts w:ascii="Arial" w:hAnsi="Arial" w:cs="Arial"/>
                <w:sz w:val="20"/>
                <w:szCs w:val="20"/>
              </w:rPr>
              <w:br/>
            </w:r>
          </w:p>
        </w:tc>
      </w:tr>
      <w:tr w:rsidR="00286D45" w:rsidTr="00F248BD">
        <w:tc>
          <w:tcPr>
            <w:tcW w:w="773" w:type="dxa"/>
          </w:tcPr>
          <w:p w:rsidR="00286D45"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2108" w:type="dxa"/>
          </w:tcPr>
          <w:p w:rsidR="00286D45" w:rsidRPr="004372C3" w:rsidRDefault="00286D45"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Некоторые физические термины.                 Наблюдение и опыт</w:t>
            </w:r>
          </w:p>
        </w:tc>
        <w:tc>
          <w:tcPr>
            <w:tcW w:w="1158" w:type="dxa"/>
          </w:tcPr>
          <w:p w:rsidR="00286D45" w:rsidRPr="00D13657" w:rsidRDefault="00304F4C" w:rsidP="00286D45">
            <w:pPr>
              <w:rPr>
                <w:rFonts w:ascii="Arial" w:hAnsi="Arial" w:cs="Arial"/>
              </w:rPr>
            </w:pPr>
            <w:r w:rsidRPr="00D13657">
              <w:rPr>
                <w:rFonts w:ascii="Arial" w:hAnsi="Arial" w:cs="Arial"/>
              </w:rPr>
              <w:t>04.09</w:t>
            </w:r>
          </w:p>
        </w:tc>
        <w:tc>
          <w:tcPr>
            <w:tcW w:w="687" w:type="dxa"/>
          </w:tcPr>
          <w:p w:rsidR="00286D45" w:rsidRPr="00B945EC" w:rsidRDefault="00286D45" w:rsidP="00286D45">
            <w:pPr>
              <w:jc w:val="center"/>
              <w:rPr>
                <w:rFonts w:ascii="Arial" w:eastAsia="Times New Roman" w:hAnsi="Arial" w:cs="Arial"/>
                <w:sz w:val="20"/>
                <w:szCs w:val="20"/>
                <w:lang w:eastAsia="ru-RU"/>
              </w:rPr>
            </w:pPr>
          </w:p>
        </w:tc>
        <w:tc>
          <w:tcPr>
            <w:tcW w:w="2881" w:type="dxa"/>
          </w:tcPr>
          <w:p w:rsidR="00286D45" w:rsidRPr="00B945EC" w:rsidRDefault="00286D45" w:rsidP="00286D45">
            <w:pPr>
              <w:rPr>
                <w:rFonts w:ascii="Arial" w:eastAsia="Times New Roman" w:hAnsi="Arial" w:cs="Arial"/>
                <w:sz w:val="20"/>
                <w:szCs w:val="20"/>
                <w:lang w:eastAsia="ru-RU"/>
              </w:rPr>
            </w:pPr>
          </w:p>
        </w:tc>
        <w:tc>
          <w:tcPr>
            <w:tcW w:w="684" w:type="dxa"/>
          </w:tcPr>
          <w:p w:rsidR="00286D45" w:rsidRPr="00B945EC" w:rsidRDefault="00286D45"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1.1                                                 2.1</w:t>
            </w:r>
          </w:p>
        </w:tc>
        <w:tc>
          <w:tcPr>
            <w:tcW w:w="2804"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понятий – физическое явление, физический закон;</w:t>
            </w:r>
            <w:r w:rsidRPr="00F248BD">
              <w:rPr>
                <w:rFonts w:ascii="Arial Narrow" w:eastAsia="Times New Roman" w:hAnsi="Arial Narrow" w:cs="Arial"/>
                <w:sz w:val="16"/>
                <w:szCs w:val="20"/>
                <w:lang w:eastAsia="ru-RU"/>
              </w:rPr>
              <w:br/>
              <w:t>Умение формулировать (различать) цели проведения (гипотезу) и выводы описанного опыта или наблюдения</w:t>
            </w:r>
          </w:p>
        </w:tc>
        <w:tc>
          <w:tcPr>
            <w:tcW w:w="3222"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формирование умений воспринимать и перерабатывать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559" w:type="dxa"/>
          </w:tcPr>
          <w:p w:rsidR="00286D45" w:rsidRDefault="00304F4C" w:rsidP="00DB4FF0">
            <w:r>
              <w:rPr>
                <w:rFonts w:ascii="Arial" w:hAnsi="Arial" w:cs="Arial"/>
                <w:sz w:val="20"/>
                <w:szCs w:val="20"/>
              </w:rPr>
              <w:t>Учебник: § 2, 3</w:t>
            </w:r>
            <w:r>
              <w:rPr>
                <w:rFonts w:ascii="Arial" w:hAnsi="Arial" w:cs="Arial"/>
                <w:sz w:val="20"/>
                <w:szCs w:val="20"/>
              </w:rPr>
              <w:br/>
            </w:r>
          </w:p>
        </w:tc>
      </w:tr>
      <w:tr w:rsidR="00286D45" w:rsidTr="00F248BD">
        <w:tc>
          <w:tcPr>
            <w:tcW w:w="773" w:type="dxa"/>
          </w:tcPr>
          <w:p w:rsidR="00286D45"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3/3</w:t>
            </w:r>
          </w:p>
        </w:tc>
        <w:tc>
          <w:tcPr>
            <w:tcW w:w="2108" w:type="dxa"/>
          </w:tcPr>
          <w:p w:rsidR="00286D45" w:rsidRPr="004372C3" w:rsidRDefault="00286D45"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Физические величины и их измерение. Измерение и точность измерения.</w:t>
            </w:r>
          </w:p>
        </w:tc>
        <w:tc>
          <w:tcPr>
            <w:tcW w:w="1158" w:type="dxa"/>
          </w:tcPr>
          <w:p w:rsidR="00286D45" w:rsidRPr="00D13657" w:rsidRDefault="00304F4C" w:rsidP="00286D45">
            <w:pPr>
              <w:rPr>
                <w:rFonts w:ascii="Arial" w:hAnsi="Arial" w:cs="Arial"/>
              </w:rPr>
            </w:pPr>
            <w:r w:rsidRPr="00D13657">
              <w:rPr>
                <w:rFonts w:ascii="Arial" w:hAnsi="Arial" w:cs="Arial"/>
              </w:rPr>
              <w:t>11.09</w:t>
            </w:r>
          </w:p>
        </w:tc>
        <w:tc>
          <w:tcPr>
            <w:tcW w:w="687" w:type="dxa"/>
          </w:tcPr>
          <w:p w:rsidR="00286D45" w:rsidRPr="00B945EC" w:rsidRDefault="00286D45" w:rsidP="00286D45">
            <w:pPr>
              <w:jc w:val="center"/>
              <w:rPr>
                <w:rFonts w:ascii="Arial" w:eastAsia="Times New Roman" w:hAnsi="Arial" w:cs="Arial"/>
                <w:sz w:val="20"/>
                <w:szCs w:val="20"/>
                <w:lang w:eastAsia="ru-RU"/>
              </w:rPr>
            </w:pPr>
          </w:p>
        </w:tc>
        <w:tc>
          <w:tcPr>
            <w:tcW w:w="2881" w:type="dxa"/>
          </w:tcPr>
          <w:p w:rsidR="00286D45" w:rsidRPr="00B945EC" w:rsidRDefault="00286D45" w:rsidP="00286D45">
            <w:pPr>
              <w:rPr>
                <w:rFonts w:ascii="Arial" w:eastAsia="Times New Roman" w:hAnsi="Arial" w:cs="Arial"/>
                <w:sz w:val="20"/>
                <w:szCs w:val="20"/>
                <w:lang w:eastAsia="ru-RU"/>
              </w:rPr>
            </w:pPr>
          </w:p>
        </w:tc>
        <w:tc>
          <w:tcPr>
            <w:tcW w:w="684" w:type="dxa"/>
          </w:tcPr>
          <w:p w:rsidR="00286D45" w:rsidRPr="00B945EC" w:rsidRDefault="00286D45"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5</w:t>
            </w:r>
          </w:p>
        </w:tc>
        <w:tc>
          <w:tcPr>
            <w:tcW w:w="2804"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Использование приобретенных знаний и умений в практической деятельности и повседневной жизни</w:t>
            </w:r>
          </w:p>
        </w:tc>
        <w:tc>
          <w:tcPr>
            <w:tcW w:w="3222"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286D45" w:rsidRDefault="00304F4C" w:rsidP="00DB4FF0">
            <w:r>
              <w:rPr>
                <w:rFonts w:ascii="Arial" w:hAnsi="Arial" w:cs="Arial"/>
                <w:sz w:val="20"/>
                <w:szCs w:val="20"/>
              </w:rPr>
              <w:t>Учебник: § 4, 5</w:t>
            </w:r>
            <w:r>
              <w:rPr>
                <w:rFonts w:ascii="Arial" w:hAnsi="Arial" w:cs="Arial"/>
                <w:sz w:val="20"/>
                <w:szCs w:val="20"/>
              </w:rPr>
              <w:br/>
            </w:r>
          </w:p>
        </w:tc>
      </w:tr>
      <w:tr w:rsidR="00286D45" w:rsidTr="00F248BD">
        <w:tc>
          <w:tcPr>
            <w:tcW w:w="773" w:type="dxa"/>
          </w:tcPr>
          <w:p w:rsidR="00286D45"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4/4</w:t>
            </w:r>
          </w:p>
        </w:tc>
        <w:tc>
          <w:tcPr>
            <w:tcW w:w="2108" w:type="dxa"/>
          </w:tcPr>
          <w:p w:rsidR="00286D45" w:rsidRPr="004372C3" w:rsidRDefault="00286D45" w:rsidP="00286D45">
            <w:pPr>
              <w:rPr>
                <w:rFonts w:ascii="Arial" w:eastAsia="Times New Roman" w:hAnsi="Arial" w:cs="Arial"/>
                <w:sz w:val="20"/>
                <w:szCs w:val="20"/>
                <w:lang w:eastAsia="ru-RU"/>
              </w:rPr>
            </w:pPr>
            <w:r w:rsidRPr="001C794D">
              <w:rPr>
                <w:rFonts w:ascii="Arial" w:eastAsia="Times New Roman" w:hAnsi="Arial" w:cs="Arial"/>
                <w:b/>
                <w:sz w:val="20"/>
                <w:szCs w:val="20"/>
                <w:lang w:eastAsia="ru-RU"/>
              </w:rPr>
              <w:t>Лабораторная работа № 1</w:t>
            </w:r>
            <w:r w:rsidRPr="00286D45">
              <w:rPr>
                <w:rFonts w:ascii="Arial" w:eastAsia="Times New Roman" w:hAnsi="Arial" w:cs="Arial"/>
                <w:sz w:val="20"/>
                <w:szCs w:val="20"/>
                <w:lang w:eastAsia="ru-RU"/>
              </w:rPr>
              <w:t xml:space="preserve"> «Определение цены деления шкалы измерительного прибора».  ТБ</w:t>
            </w:r>
          </w:p>
        </w:tc>
        <w:tc>
          <w:tcPr>
            <w:tcW w:w="1158" w:type="dxa"/>
          </w:tcPr>
          <w:p w:rsidR="00286D45" w:rsidRPr="00D13657" w:rsidRDefault="00304F4C" w:rsidP="00286D45">
            <w:pPr>
              <w:rPr>
                <w:rFonts w:ascii="Arial" w:hAnsi="Arial" w:cs="Arial"/>
              </w:rPr>
            </w:pPr>
            <w:r w:rsidRPr="00D13657">
              <w:rPr>
                <w:rFonts w:ascii="Arial" w:hAnsi="Arial" w:cs="Arial"/>
              </w:rPr>
              <w:t>11.09</w:t>
            </w:r>
          </w:p>
        </w:tc>
        <w:tc>
          <w:tcPr>
            <w:tcW w:w="687" w:type="dxa"/>
          </w:tcPr>
          <w:p w:rsidR="00286D45" w:rsidRPr="00B945EC" w:rsidRDefault="00286D45" w:rsidP="00286D45">
            <w:pPr>
              <w:jc w:val="center"/>
              <w:rPr>
                <w:rFonts w:ascii="Arial" w:eastAsia="Times New Roman" w:hAnsi="Arial" w:cs="Arial"/>
                <w:sz w:val="20"/>
                <w:szCs w:val="20"/>
                <w:lang w:eastAsia="ru-RU"/>
              </w:rPr>
            </w:pPr>
          </w:p>
        </w:tc>
        <w:tc>
          <w:tcPr>
            <w:tcW w:w="2881" w:type="dxa"/>
          </w:tcPr>
          <w:p w:rsidR="00286D45" w:rsidRPr="00B945EC" w:rsidRDefault="00286D45" w:rsidP="00286D45">
            <w:pPr>
              <w:rPr>
                <w:rFonts w:ascii="Arial" w:eastAsia="Times New Roman" w:hAnsi="Arial" w:cs="Arial"/>
                <w:sz w:val="20"/>
                <w:szCs w:val="20"/>
                <w:lang w:eastAsia="ru-RU"/>
              </w:rPr>
            </w:pPr>
          </w:p>
        </w:tc>
        <w:tc>
          <w:tcPr>
            <w:tcW w:w="684" w:type="dxa"/>
          </w:tcPr>
          <w:p w:rsidR="00286D45" w:rsidRPr="00B945EC" w:rsidRDefault="00286D45" w:rsidP="00F248BD">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p>
        </w:tc>
        <w:tc>
          <w:tcPr>
            <w:tcW w:w="2804"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F248BD">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F248BD">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p>
        </w:tc>
        <w:tc>
          <w:tcPr>
            <w:tcW w:w="3222"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r w:rsidRPr="00F248BD">
              <w:rPr>
                <w:rFonts w:ascii="Arial Narrow" w:eastAsia="Times New Roman" w:hAnsi="Arial Narrow" w:cs="Arial"/>
                <w:sz w:val="16"/>
                <w:szCs w:val="20"/>
                <w:lang w:eastAsia="ru-RU"/>
              </w:rPr>
              <w:b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559" w:type="dxa"/>
          </w:tcPr>
          <w:p w:rsidR="00286D45" w:rsidRPr="00E73CA8" w:rsidRDefault="00304F4C" w:rsidP="00286D45">
            <w:pPr>
              <w:rPr>
                <w:color w:val="FF0000"/>
              </w:rPr>
            </w:pPr>
            <w:r w:rsidRPr="00E73CA8">
              <w:rPr>
                <w:rFonts w:ascii="Arial" w:hAnsi="Arial" w:cs="Arial"/>
                <w:color w:val="FF0000"/>
                <w:sz w:val="20"/>
                <w:szCs w:val="20"/>
              </w:rPr>
              <w:t>Тетрадь-практикум: с. 8—9</w:t>
            </w:r>
          </w:p>
        </w:tc>
      </w:tr>
      <w:tr w:rsidR="00286D45" w:rsidTr="00F248BD">
        <w:tc>
          <w:tcPr>
            <w:tcW w:w="773" w:type="dxa"/>
          </w:tcPr>
          <w:p w:rsidR="00286D45"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5/5</w:t>
            </w:r>
          </w:p>
        </w:tc>
        <w:tc>
          <w:tcPr>
            <w:tcW w:w="2108" w:type="dxa"/>
          </w:tcPr>
          <w:p w:rsidR="00286D45" w:rsidRPr="004372C3" w:rsidRDefault="00286D45" w:rsidP="00286D45">
            <w:pPr>
              <w:rPr>
                <w:rFonts w:ascii="Arial" w:eastAsia="Times New Roman" w:hAnsi="Arial" w:cs="Arial"/>
                <w:sz w:val="20"/>
                <w:szCs w:val="20"/>
                <w:lang w:eastAsia="ru-RU"/>
              </w:rPr>
            </w:pPr>
            <w:r w:rsidRPr="001C794D">
              <w:rPr>
                <w:rFonts w:ascii="Arial" w:eastAsia="Times New Roman" w:hAnsi="Arial" w:cs="Arial"/>
                <w:b/>
                <w:sz w:val="20"/>
                <w:szCs w:val="20"/>
                <w:lang w:eastAsia="ru-RU"/>
              </w:rPr>
              <w:t>Лабораторная работа № 2</w:t>
            </w:r>
            <w:r w:rsidRPr="00286D45">
              <w:rPr>
                <w:rFonts w:ascii="Arial" w:eastAsia="Times New Roman" w:hAnsi="Arial" w:cs="Arial"/>
                <w:sz w:val="20"/>
                <w:szCs w:val="20"/>
                <w:lang w:eastAsia="ru-RU"/>
              </w:rPr>
              <w:t xml:space="preserve"> «Определение объема твердого тела». ТБ</w:t>
            </w:r>
          </w:p>
        </w:tc>
        <w:tc>
          <w:tcPr>
            <w:tcW w:w="1158" w:type="dxa"/>
          </w:tcPr>
          <w:p w:rsidR="00286D45" w:rsidRPr="00D13657" w:rsidRDefault="00304F4C" w:rsidP="00286D45">
            <w:pPr>
              <w:rPr>
                <w:rFonts w:ascii="Arial" w:hAnsi="Arial" w:cs="Arial"/>
              </w:rPr>
            </w:pPr>
            <w:r w:rsidRPr="00D13657">
              <w:rPr>
                <w:rFonts w:ascii="Arial" w:hAnsi="Arial" w:cs="Arial"/>
              </w:rPr>
              <w:t>18.09</w:t>
            </w:r>
          </w:p>
        </w:tc>
        <w:tc>
          <w:tcPr>
            <w:tcW w:w="687" w:type="dxa"/>
          </w:tcPr>
          <w:p w:rsidR="00286D45" w:rsidRPr="00B945EC" w:rsidRDefault="00286D45" w:rsidP="00286D45">
            <w:pPr>
              <w:jc w:val="center"/>
              <w:rPr>
                <w:rFonts w:ascii="Arial" w:eastAsia="Times New Roman" w:hAnsi="Arial" w:cs="Arial"/>
                <w:sz w:val="20"/>
                <w:szCs w:val="20"/>
                <w:lang w:eastAsia="ru-RU"/>
              </w:rPr>
            </w:pPr>
          </w:p>
        </w:tc>
        <w:tc>
          <w:tcPr>
            <w:tcW w:w="2881" w:type="dxa"/>
          </w:tcPr>
          <w:p w:rsidR="00286D45" w:rsidRPr="00B945EC" w:rsidRDefault="00286D45" w:rsidP="00286D45">
            <w:pPr>
              <w:rPr>
                <w:rFonts w:ascii="Arial" w:eastAsia="Times New Roman" w:hAnsi="Arial" w:cs="Arial"/>
                <w:sz w:val="20"/>
                <w:szCs w:val="20"/>
                <w:lang w:eastAsia="ru-RU"/>
              </w:rPr>
            </w:pPr>
          </w:p>
        </w:tc>
        <w:tc>
          <w:tcPr>
            <w:tcW w:w="684" w:type="dxa"/>
          </w:tcPr>
          <w:p w:rsidR="00286D45" w:rsidRPr="00B945EC" w:rsidRDefault="00286D45"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lastRenderedPageBreak/>
              <w:t>2.3</w:t>
            </w:r>
          </w:p>
        </w:tc>
        <w:tc>
          <w:tcPr>
            <w:tcW w:w="2804" w:type="dxa"/>
          </w:tcPr>
          <w:p w:rsidR="00286D45" w:rsidRPr="00F248BD" w:rsidRDefault="00286D45" w:rsidP="00F248BD">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lastRenderedPageBreak/>
              <w:t>Умение формулировать (различать) цели проведения (гипотезу) и выводы описанного опыта или наблюдения</w:t>
            </w:r>
            <w:r w:rsidRPr="00F248BD">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F248BD">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p>
        </w:tc>
        <w:tc>
          <w:tcPr>
            <w:tcW w:w="3222"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навыками постановки целей, планирования, самоконтроля и оценки результатов своей деятельности, умениями предвидеть возможные результаты своих действий;</w:t>
            </w:r>
            <w:r w:rsidRPr="00F248BD">
              <w:rPr>
                <w:rFonts w:ascii="Arial Narrow" w:eastAsia="Times New Roman" w:hAnsi="Arial Narrow" w:cs="Arial"/>
                <w:sz w:val="16"/>
                <w:szCs w:val="20"/>
                <w:lang w:eastAsia="ru-RU"/>
              </w:rPr>
              <w:b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559" w:type="dxa"/>
          </w:tcPr>
          <w:p w:rsidR="00286D45" w:rsidRPr="00E73CA8" w:rsidRDefault="00DB4FF0" w:rsidP="00E73CA8">
            <w:pPr>
              <w:rPr>
                <w:color w:val="FF0000"/>
              </w:rPr>
            </w:pPr>
            <w:r w:rsidRPr="00E73CA8">
              <w:rPr>
                <w:rFonts w:ascii="Arial" w:hAnsi="Arial" w:cs="Arial"/>
                <w:color w:val="FF0000"/>
                <w:sz w:val="20"/>
                <w:szCs w:val="20"/>
              </w:rPr>
              <w:t xml:space="preserve">Тетрадь-практикум: с. </w:t>
            </w:r>
            <w:r w:rsidR="00E73CA8" w:rsidRPr="00E73CA8">
              <w:rPr>
                <w:rFonts w:ascii="Arial" w:hAnsi="Arial" w:cs="Arial"/>
                <w:color w:val="FF0000"/>
                <w:sz w:val="20"/>
                <w:szCs w:val="20"/>
              </w:rPr>
              <w:t>10-11</w:t>
            </w:r>
          </w:p>
        </w:tc>
      </w:tr>
      <w:tr w:rsidR="00286D45" w:rsidTr="00F248BD">
        <w:tc>
          <w:tcPr>
            <w:tcW w:w="773" w:type="dxa"/>
          </w:tcPr>
          <w:p w:rsidR="00286D45"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lastRenderedPageBreak/>
              <w:t>6/6</w:t>
            </w:r>
          </w:p>
        </w:tc>
        <w:tc>
          <w:tcPr>
            <w:tcW w:w="2108" w:type="dxa"/>
          </w:tcPr>
          <w:p w:rsidR="00286D45" w:rsidRPr="004372C3" w:rsidRDefault="00286D45"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Человек и окружающий его мир</w:t>
            </w:r>
          </w:p>
        </w:tc>
        <w:tc>
          <w:tcPr>
            <w:tcW w:w="1158" w:type="dxa"/>
          </w:tcPr>
          <w:p w:rsidR="00286D45" w:rsidRPr="00D13657" w:rsidRDefault="00304F4C" w:rsidP="00286D45">
            <w:pPr>
              <w:rPr>
                <w:rFonts w:ascii="Arial" w:hAnsi="Arial" w:cs="Arial"/>
              </w:rPr>
            </w:pPr>
            <w:r w:rsidRPr="00D13657">
              <w:rPr>
                <w:rFonts w:ascii="Arial" w:hAnsi="Arial" w:cs="Arial"/>
              </w:rPr>
              <w:t>18.09</w:t>
            </w:r>
          </w:p>
        </w:tc>
        <w:tc>
          <w:tcPr>
            <w:tcW w:w="687" w:type="dxa"/>
          </w:tcPr>
          <w:p w:rsidR="00286D45" w:rsidRPr="00B945EC" w:rsidRDefault="00286D45" w:rsidP="00286D45">
            <w:pPr>
              <w:jc w:val="center"/>
              <w:rPr>
                <w:rFonts w:ascii="Arial" w:eastAsia="Times New Roman" w:hAnsi="Arial" w:cs="Arial"/>
                <w:sz w:val="20"/>
                <w:szCs w:val="20"/>
                <w:lang w:eastAsia="ru-RU"/>
              </w:rPr>
            </w:pPr>
          </w:p>
        </w:tc>
        <w:tc>
          <w:tcPr>
            <w:tcW w:w="2881" w:type="dxa"/>
          </w:tcPr>
          <w:p w:rsidR="00286D45" w:rsidRPr="00B945EC" w:rsidRDefault="00286D45" w:rsidP="00286D45">
            <w:pPr>
              <w:rPr>
                <w:rFonts w:ascii="Arial" w:eastAsia="Times New Roman" w:hAnsi="Arial" w:cs="Arial"/>
                <w:sz w:val="20"/>
                <w:szCs w:val="20"/>
                <w:lang w:eastAsia="ru-RU"/>
              </w:rPr>
            </w:pPr>
          </w:p>
        </w:tc>
        <w:tc>
          <w:tcPr>
            <w:tcW w:w="684" w:type="dxa"/>
          </w:tcPr>
          <w:p w:rsidR="00286D45" w:rsidRPr="00B945EC" w:rsidRDefault="00286D45"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5.1                        5.2</w:t>
            </w:r>
          </w:p>
        </w:tc>
        <w:tc>
          <w:tcPr>
            <w:tcW w:w="2804"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xml:space="preserve">Умение приводить (распознавать) примеры практического использования физических знаний о механических, тепловых, электромагнитных и квантовых явлениях.                                  </w:t>
            </w:r>
            <w:r w:rsidR="00F248BD">
              <w:rPr>
                <w:rFonts w:ascii="Arial Narrow" w:eastAsia="Times New Roman" w:hAnsi="Arial Narrow" w:cs="Arial"/>
                <w:sz w:val="16"/>
                <w:szCs w:val="20"/>
                <w:lang w:eastAsia="ru-RU"/>
              </w:rPr>
              <w:t xml:space="preserve">              </w:t>
            </w:r>
            <w:r w:rsidRPr="00F248BD">
              <w:rPr>
                <w:rFonts w:ascii="Arial Narrow" w:eastAsia="Times New Roman" w:hAnsi="Arial Narrow" w:cs="Arial"/>
                <w:sz w:val="16"/>
                <w:szCs w:val="20"/>
                <w:lang w:eastAsia="ru-RU"/>
              </w:rPr>
              <w:t>Умение применять физические знания: для обеспечения безопасности в процессе использования транспортных средств, учета теплопроводности и теплоемкости различных веществ в повседневной жизни, обеспечения безопасного обращения с электробытовыми приборами, защиты от опасного воздействия на организм человека электрического тока, электромагнитного излучения, радиоактивного излучения.</w:t>
            </w:r>
          </w:p>
        </w:tc>
        <w:tc>
          <w:tcPr>
            <w:tcW w:w="3222"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559" w:type="dxa"/>
          </w:tcPr>
          <w:p w:rsidR="00286D45" w:rsidRDefault="00304F4C" w:rsidP="00DB4FF0">
            <w:r>
              <w:rPr>
                <w:rFonts w:ascii="Arial" w:hAnsi="Arial" w:cs="Arial"/>
                <w:sz w:val="20"/>
                <w:szCs w:val="20"/>
              </w:rPr>
              <w:t>Учебник: § 6</w:t>
            </w:r>
            <w:r>
              <w:rPr>
                <w:rFonts w:ascii="Arial" w:hAnsi="Arial" w:cs="Arial"/>
                <w:sz w:val="20"/>
                <w:szCs w:val="20"/>
              </w:rPr>
              <w:br/>
            </w:r>
          </w:p>
        </w:tc>
      </w:tr>
      <w:tr w:rsidR="00286D45" w:rsidTr="00F248BD">
        <w:tc>
          <w:tcPr>
            <w:tcW w:w="773" w:type="dxa"/>
          </w:tcPr>
          <w:p w:rsidR="00286D45"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7/7</w:t>
            </w:r>
          </w:p>
        </w:tc>
        <w:tc>
          <w:tcPr>
            <w:tcW w:w="2108" w:type="dxa"/>
          </w:tcPr>
          <w:p w:rsidR="00286D45" w:rsidRPr="004372C3" w:rsidRDefault="00286D45" w:rsidP="00286D45">
            <w:pPr>
              <w:rPr>
                <w:rFonts w:ascii="Arial" w:eastAsia="Times New Roman" w:hAnsi="Arial" w:cs="Arial"/>
                <w:sz w:val="20"/>
                <w:szCs w:val="20"/>
                <w:lang w:eastAsia="ru-RU"/>
              </w:rPr>
            </w:pPr>
            <w:r w:rsidRPr="001C794D">
              <w:rPr>
                <w:rFonts w:ascii="Arial" w:eastAsia="Times New Roman" w:hAnsi="Arial" w:cs="Arial"/>
                <w:b/>
                <w:sz w:val="20"/>
                <w:szCs w:val="20"/>
                <w:lang w:eastAsia="ru-RU"/>
              </w:rPr>
              <w:t>Проверочная работа №1</w:t>
            </w:r>
            <w:r w:rsidRPr="00286D45">
              <w:rPr>
                <w:rFonts w:ascii="Arial" w:eastAsia="Times New Roman" w:hAnsi="Arial" w:cs="Arial"/>
                <w:sz w:val="20"/>
                <w:szCs w:val="20"/>
                <w:lang w:eastAsia="ru-RU"/>
              </w:rPr>
              <w:t xml:space="preserve"> по теме «Физика и мир, в котором мы живем»</w:t>
            </w:r>
          </w:p>
        </w:tc>
        <w:tc>
          <w:tcPr>
            <w:tcW w:w="1158" w:type="dxa"/>
          </w:tcPr>
          <w:p w:rsidR="00286D45" w:rsidRPr="00D13657" w:rsidRDefault="00304F4C" w:rsidP="00286D45">
            <w:pPr>
              <w:rPr>
                <w:rFonts w:ascii="Arial" w:hAnsi="Arial" w:cs="Arial"/>
              </w:rPr>
            </w:pPr>
            <w:r w:rsidRPr="00D13657">
              <w:rPr>
                <w:rFonts w:ascii="Arial" w:hAnsi="Arial" w:cs="Arial"/>
              </w:rPr>
              <w:t>25.09</w:t>
            </w:r>
          </w:p>
        </w:tc>
        <w:tc>
          <w:tcPr>
            <w:tcW w:w="687" w:type="dxa"/>
          </w:tcPr>
          <w:p w:rsidR="00286D45" w:rsidRPr="00B945EC" w:rsidRDefault="00286D45" w:rsidP="00286D45">
            <w:pPr>
              <w:jc w:val="center"/>
              <w:rPr>
                <w:rFonts w:ascii="Arial" w:eastAsia="Times New Roman" w:hAnsi="Arial" w:cs="Arial"/>
                <w:sz w:val="20"/>
                <w:szCs w:val="20"/>
                <w:lang w:eastAsia="ru-RU"/>
              </w:rPr>
            </w:pPr>
          </w:p>
        </w:tc>
        <w:tc>
          <w:tcPr>
            <w:tcW w:w="2881" w:type="dxa"/>
          </w:tcPr>
          <w:p w:rsidR="00286D45" w:rsidRPr="00B945EC" w:rsidRDefault="00286D45" w:rsidP="00286D45">
            <w:pPr>
              <w:rPr>
                <w:rFonts w:ascii="Arial" w:eastAsia="Times New Roman" w:hAnsi="Arial" w:cs="Arial"/>
                <w:sz w:val="20"/>
                <w:szCs w:val="20"/>
                <w:lang w:eastAsia="ru-RU"/>
              </w:rPr>
            </w:pPr>
          </w:p>
        </w:tc>
        <w:tc>
          <w:tcPr>
            <w:tcW w:w="684" w:type="dxa"/>
          </w:tcPr>
          <w:p w:rsidR="00286D45" w:rsidRPr="00B945EC" w:rsidRDefault="00286D45"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4.1                                     4.2                                               4.3                                              4.4                                       4.5</w:t>
            </w:r>
          </w:p>
        </w:tc>
        <w:tc>
          <w:tcPr>
            <w:tcW w:w="2804"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xml:space="preserve">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 </w:t>
            </w:r>
          </w:p>
        </w:tc>
        <w:tc>
          <w:tcPr>
            <w:tcW w:w="3222" w:type="dxa"/>
          </w:tcPr>
          <w:p w:rsidR="00286D45" w:rsidRPr="00F248BD" w:rsidRDefault="00286D45"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навыками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tc>
        <w:tc>
          <w:tcPr>
            <w:tcW w:w="1559" w:type="dxa"/>
          </w:tcPr>
          <w:p w:rsidR="00286D45" w:rsidRPr="003745E1" w:rsidRDefault="003745E1" w:rsidP="00286D45">
            <w:pPr>
              <w:rPr>
                <w:lang w:val="en-US"/>
              </w:rPr>
            </w:pPr>
            <w:r>
              <w:rPr>
                <w:rFonts w:ascii="Arial" w:hAnsi="Arial" w:cs="Arial"/>
                <w:sz w:val="20"/>
                <w:szCs w:val="20"/>
              </w:rPr>
              <w:t>Повторить Гл. I</w:t>
            </w:r>
          </w:p>
        </w:tc>
      </w:tr>
      <w:tr w:rsidR="00304F4C" w:rsidTr="00F248BD">
        <w:tc>
          <w:tcPr>
            <w:tcW w:w="15876" w:type="dxa"/>
            <w:gridSpan w:val="9"/>
          </w:tcPr>
          <w:p w:rsidR="00304F4C" w:rsidRPr="006B3365" w:rsidRDefault="003745E1" w:rsidP="006B3365">
            <w:pPr>
              <w:spacing w:before="120" w:after="120"/>
              <w:rPr>
                <w:i/>
              </w:rPr>
            </w:pPr>
            <w:r w:rsidRPr="006B3365">
              <w:rPr>
                <w:rFonts w:ascii="Arial" w:eastAsia="Times New Roman" w:hAnsi="Arial" w:cs="Arial"/>
                <w:i/>
                <w:color w:val="7030A0"/>
                <w:szCs w:val="20"/>
                <w:lang w:val="en-US" w:eastAsia="ru-RU"/>
              </w:rPr>
              <w:t>II</w:t>
            </w:r>
            <w:r w:rsidRPr="006B3365">
              <w:rPr>
                <w:rFonts w:ascii="Arial" w:eastAsia="Times New Roman" w:hAnsi="Arial" w:cs="Arial"/>
                <w:i/>
                <w:color w:val="7030A0"/>
                <w:szCs w:val="20"/>
                <w:lang w:eastAsia="ru-RU"/>
              </w:rPr>
              <w:t xml:space="preserve">. </w:t>
            </w:r>
            <w:r w:rsidR="00304F4C" w:rsidRPr="006B3365">
              <w:rPr>
                <w:rFonts w:ascii="Arial" w:eastAsia="Times New Roman" w:hAnsi="Arial" w:cs="Arial"/>
                <w:i/>
                <w:color w:val="7030A0"/>
                <w:szCs w:val="20"/>
                <w:lang w:eastAsia="ru-RU"/>
              </w:rPr>
              <w:t>СТРОЕНИЕ ВЕЩЕСТВА (6 часов)</w:t>
            </w:r>
          </w:p>
        </w:tc>
      </w:tr>
      <w:tr w:rsidR="005A004D" w:rsidTr="00F248BD">
        <w:tc>
          <w:tcPr>
            <w:tcW w:w="773" w:type="dxa"/>
          </w:tcPr>
          <w:p w:rsidR="005A004D"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8/1</w:t>
            </w:r>
          </w:p>
        </w:tc>
        <w:tc>
          <w:tcPr>
            <w:tcW w:w="2108" w:type="dxa"/>
          </w:tcPr>
          <w:p w:rsidR="005A004D" w:rsidRPr="004372C3" w:rsidRDefault="005A004D"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Строение вещества. Молекулы и атомы</w:t>
            </w:r>
          </w:p>
        </w:tc>
        <w:tc>
          <w:tcPr>
            <w:tcW w:w="1158" w:type="dxa"/>
          </w:tcPr>
          <w:p w:rsidR="005A004D" w:rsidRPr="00D13657" w:rsidRDefault="00304F4C" w:rsidP="00286D45">
            <w:pPr>
              <w:rPr>
                <w:rFonts w:ascii="Arial" w:hAnsi="Arial" w:cs="Arial"/>
              </w:rPr>
            </w:pPr>
            <w:r w:rsidRPr="00D13657">
              <w:rPr>
                <w:rFonts w:ascii="Arial" w:hAnsi="Arial" w:cs="Arial"/>
              </w:rPr>
              <w:t>25.09</w:t>
            </w:r>
          </w:p>
        </w:tc>
        <w:tc>
          <w:tcPr>
            <w:tcW w:w="687" w:type="dxa"/>
          </w:tcPr>
          <w:p w:rsidR="005A004D" w:rsidRPr="00B945EC" w:rsidRDefault="005A004D"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p>
        </w:tc>
        <w:tc>
          <w:tcPr>
            <w:tcW w:w="2881" w:type="dxa"/>
          </w:tcPr>
          <w:p w:rsidR="005A004D" w:rsidRPr="00F248BD" w:rsidRDefault="005A004D" w:rsidP="00286D45">
            <w:pPr>
              <w:rPr>
                <w:rFonts w:ascii="Arial" w:eastAsia="Times New Roman" w:hAnsi="Arial" w:cs="Arial"/>
                <w:sz w:val="16"/>
                <w:szCs w:val="20"/>
                <w:lang w:eastAsia="ru-RU"/>
              </w:rPr>
            </w:pPr>
            <w:r w:rsidRPr="00F248BD">
              <w:rPr>
                <w:rFonts w:ascii="Arial" w:eastAsia="Times New Roman" w:hAnsi="Arial" w:cs="Arial"/>
                <w:sz w:val="16"/>
                <w:szCs w:val="20"/>
                <w:lang w:eastAsia="ru-RU"/>
              </w:rPr>
              <w:t>Молекула – мельчайшая частица вещества. Агрегатные состояния вещества. Модели строения газов, жидкостей, твердых тел</w:t>
            </w:r>
          </w:p>
        </w:tc>
        <w:tc>
          <w:tcPr>
            <w:tcW w:w="684" w:type="dxa"/>
          </w:tcPr>
          <w:p w:rsidR="005A004D" w:rsidRPr="00B945EC" w:rsidRDefault="005A004D"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p>
        </w:tc>
        <w:tc>
          <w:tcPr>
            <w:tcW w:w="2804" w:type="dxa"/>
          </w:tcPr>
          <w:p w:rsidR="005A004D" w:rsidRPr="00F248BD" w:rsidRDefault="005A004D"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понятий: вещество, атом</w:t>
            </w:r>
          </w:p>
        </w:tc>
        <w:tc>
          <w:tcPr>
            <w:tcW w:w="3222" w:type="dxa"/>
          </w:tcPr>
          <w:p w:rsidR="005A004D" w:rsidRPr="00F248BD" w:rsidRDefault="005A004D"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w:t>
            </w:r>
          </w:p>
        </w:tc>
        <w:tc>
          <w:tcPr>
            <w:tcW w:w="1559" w:type="dxa"/>
          </w:tcPr>
          <w:p w:rsidR="005A004D" w:rsidRDefault="00DB4FF0" w:rsidP="00DB4FF0">
            <w:r>
              <w:rPr>
                <w:rFonts w:ascii="Arial" w:hAnsi="Arial" w:cs="Arial"/>
                <w:sz w:val="20"/>
                <w:szCs w:val="20"/>
              </w:rPr>
              <w:t>Учебник: § 7, 8</w:t>
            </w:r>
            <w:r w:rsidR="00304F4C">
              <w:rPr>
                <w:rFonts w:ascii="Arial" w:hAnsi="Arial" w:cs="Arial"/>
                <w:sz w:val="20"/>
                <w:szCs w:val="20"/>
              </w:rPr>
              <w:br/>
            </w:r>
          </w:p>
        </w:tc>
      </w:tr>
      <w:tr w:rsidR="005A004D" w:rsidTr="00F248BD">
        <w:tc>
          <w:tcPr>
            <w:tcW w:w="773" w:type="dxa"/>
          </w:tcPr>
          <w:p w:rsidR="005A004D"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9/2</w:t>
            </w:r>
          </w:p>
        </w:tc>
        <w:tc>
          <w:tcPr>
            <w:tcW w:w="2108" w:type="dxa"/>
          </w:tcPr>
          <w:p w:rsidR="005A004D" w:rsidRPr="004372C3" w:rsidRDefault="005A004D" w:rsidP="00286D45">
            <w:pPr>
              <w:rPr>
                <w:rFonts w:ascii="Arial" w:eastAsia="Times New Roman" w:hAnsi="Arial" w:cs="Arial"/>
                <w:sz w:val="20"/>
                <w:szCs w:val="20"/>
                <w:lang w:eastAsia="ru-RU"/>
              </w:rPr>
            </w:pPr>
            <w:r w:rsidRPr="00304F4C">
              <w:rPr>
                <w:rFonts w:ascii="Arial" w:eastAsia="Times New Roman" w:hAnsi="Arial" w:cs="Arial"/>
                <w:b/>
                <w:sz w:val="20"/>
                <w:szCs w:val="20"/>
                <w:lang w:eastAsia="ru-RU"/>
              </w:rPr>
              <w:t>Лабораторная работа № 3</w:t>
            </w:r>
            <w:r w:rsidRPr="00286D45">
              <w:rPr>
                <w:rFonts w:ascii="Arial" w:eastAsia="Times New Roman" w:hAnsi="Arial" w:cs="Arial"/>
                <w:sz w:val="20"/>
                <w:szCs w:val="20"/>
                <w:lang w:eastAsia="ru-RU"/>
              </w:rPr>
              <w:t xml:space="preserve"> «Измерение размеров малых тел». ТБ</w:t>
            </w:r>
          </w:p>
        </w:tc>
        <w:tc>
          <w:tcPr>
            <w:tcW w:w="1158" w:type="dxa"/>
          </w:tcPr>
          <w:p w:rsidR="005A004D" w:rsidRPr="00D13657" w:rsidRDefault="00304F4C" w:rsidP="00286D45">
            <w:pPr>
              <w:rPr>
                <w:rFonts w:ascii="Arial" w:hAnsi="Arial" w:cs="Arial"/>
              </w:rPr>
            </w:pPr>
            <w:r w:rsidRPr="00D13657">
              <w:rPr>
                <w:rFonts w:ascii="Arial" w:hAnsi="Arial" w:cs="Arial"/>
              </w:rPr>
              <w:t>02.10</w:t>
            </w:r>
          </w:p>
        </w:tc>
        <w:tc>
          <w:tcPr>
            <w:tcW w:w="687" w:type="dxa"/>
          </w:tcPr>
          <w:p w:rsidR="005A004D" w:rsidRPr="00B945EC" w:rsidRDefault="005A004D"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p>
        </w:tc>
        <w:tc>
          <w:tcPr>
            <w:tcW w:w="2881" w:type="dxa"/>
          </w:tcPr>
          <w:p w:rsidR="005A004D" w:rsidRPr="00F248BD" w:rsidRDefault="005A004D" w:rsidP="00286D45">
            <w:pPr>
              <w:rPr>
                <w:rFonts w:ascii="Arial" w:eastAsia="Times New Roman" w:hAnsi="Arial" w:cs="Arial"/>
                <w:sz w:val="16"/>
                <w:szCs w:val="20"/>
                <w:lang w:eastAsia="ru-RU"/>
              </w:rPr>
            </w:pPr>
            <w:r w:rsidRPr="00F248BD">
              <w:rPr>
                <w:rFonts w:ascii="Arial" w:eastAsia="Times New Roman" w:hAnsi="Arial" w:cs="Arial"/>
                <w:sz w:val="16"/>
                <w:szCs w:val="20"/>
                <w:lang w:eastAsia="ru-RU"/>
              </w:rPr>
              <w:t>Молекула – мельчайшая частица вещества. Агрегатные состояния вещества. Модели строения газов, жидкостей, твердых тел</w:t>
            </w:r>
          </w:p>
        </w:tc>
        <w:tc>
          <w:tcPr>
            <w:tcW w:w="684" w:type="dxa"/>
          </w:tcPr>
          <w:p w:rsidR="005A004D" w:rsidRPr="00B945EC" w:rsidRDefault="005A004D"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p>
        </w:tc>
        <w:tc>
          <w:tcPr>
            <w:tcW w:w="2804" w:type="dxa"/>
          </w:tcPr>
          <w:p w:rsidR="005A004D" w:rsidRPr="00F248BD" w:rsidRDefault="005A004D"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физических величин: атом</w:t>
            </w:r>
            <w:r w:rsidRPr="00F248BD">
              <w:rPr>
                <w:rFonts w:ascii="Arial Narrow" w:eastAsia="Times New Roman" w:hAnsi="Arial Narrow" w:cs="Arial"/>
                <w:sz w:val="16"/>
                <w:szCs w:val="20"/>
                <w:lang w:eastAsia="ru-RU"/>
              </w:rPr>
              <w:br/>
              <w:t>Умение формулировать (различать) цели проведения (гипотезу) и выводы описанного опыта или наблюдения</w:t>
            </w:r>
            <w:r w:rsidRPr="00F248BD">
              <w:rPr>
                <w:rFonts w:ascii="Arial Narrow" w:eastAsia="Times New Roman" w:hAnsi="Arial Narrow" w:cs="Arial"/>
                <w:sz w:val="16"/>
                <w:szCs w:val="20"/>
                <w:lang w:eastAsia="ru-RU"/>
              </w:rPr>
              <w:br/>
              <w:t xml:space="preserve">Умение конструировать экспериментальную установку, </w:t>
            </w:r>
            <w:proofErr w:type="spellStart"/>
            <w:r w:rsidRPr="00F248BD">
              <w:rPr>
                <w:rFonts w:ascii="Arial Narrow" w:eastAsia="Times New Roman" w:hAnsi="Arial Narrow" w:cs="Arial"/>
                <w:sz w:val="16"/>
                <w:szCs w:val="20"/>
                <w:lang w:eastAsia="ru-RU"/>
              </w:rPr>
              <w:t>выби¬рать</w:t>
            </w:r>
            <w:proofErr w:type="spellEnd"/>
            <w:r w:rsidRPr="00F248BD">
              <w:rPr>
                <w:rFonts w:ascii="Arial Narrow" w:eastAsia="Times New Roman" w:hAnsi="Arial Narrow" w:cs="Arial"/>
                <w:sz w:val="16"/>
                <w:szCs w:val="20"/>
                <w:lang w:eastAsia="ru-RU"/>
              </w:rPr>
              <w:t xml:space="preserve"> порядок проведения опыта в соответствии с предложенной гипотезой.</w:t>
            </w:r>
            <w:r w:rsidRPr="00F248BD">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p>
        </w:tc>
        <w:tc>
          <w:tcPr>
            <w:tcW w:w="3222" w:type="dxa"/>
          </w:tcPr>
          <w:p w:rsidR="005A004D" w:rsidRPr="00F248BD" w:rsidRDefault="005A004D"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умениями предвидеть возможные результаты своих действий;</w:t>
            </w:r>
            <w:r w:rsidRPr="00F248BD">
              <w:rPr>
                <w:rFonts w:ascii="Arial Narrow" w:eastAsia="Times New Roman" w:hAnsi="Arial Narrow" w:cs="Arial"/>
                <w:sz w:val="16"/>
                <w:szCs w:val="20"/>
                <w:lang w:eastAsia="ru-RU"/>
              </w:rPr>
              <w:br/>
              <w:t>формирование умений анализировать и перерабатывать полученную информацию в соответствии с поставленными задачами</w:t>
            </w:r>
          </w:p>
        </w:tc>
        <w:tc>
          <w:tcPr>
            <w:tcW w:w="1559" w:type="dxa"/>
          </w:tcPr>
          <w:p w:rsidR="005A004D" w:rsidRDefault="00304F4C" w:rsidP="00286D45">
            <w:r w:rsidRPr="00E73CA8">
              <w:rPr>
                <w:rFonts w:ascii="Arial" w:hAnsi="Arial" w:cs="Arial"/>
                <w:color w:val="FF0000"/>
                <w:sz w:val="20"/>
                <w:szCs w:val="20"/>
              </w:rPr>
              <w:t>Тетрадь-практикум: с. 20—23</w:t>
            </w:r>
          </w:p>
        </w:tc>
      </w:tr>
      <w:tr w:rsidR="00304F4C" w:rsidTr="00F248BD">
        <w:tc>
          <w:tcPr>
            <w:tcW w:w="773" w:type="dxa"/>
          </w:tcPr>
          <w:p w:rsidR="00304F4C" w:rsidRPr="004372C3" w:rsidRDefault="00304F4C" w:rsidP="00286D45">
            <w:pPr>
              <w:rPr>
                <w:rFonts w:ascii="Arial" w:eastAsia="Times New Roman" w:hAnsi="Arial" w:cs="Arial"/>
                <w:sz w:val="20"/>
                <w:szCs w:val="20"/>
                <w:lang w:eastAsia="ru-RU"/>
              </w:rPr>
            </w:pPr>
            <w:r>
              <w:rPr>
                <w:rFonts w:ascii="Arial" w:eastAsia="Times New Roman" w:hAnsi="Arial" w:cs="Arial"/>
                <w:sz w:val="20"/>
                <w:szCs w:val="20"/>
                <w:lang w:eastAsia="ru-RU"/>
              </w:rPr>
              <w:t>10/3</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Броуновское движение. Диффузия</w:t>
            </w:r>
          </w:p>
        </w:tc>
        <w:tc>
          <w:tcPr>
            <w:tcW w:w="1158" w:type="dxa"/>
          </w:tcPr>
          <w:p w:rsidR="00304F4C" w:rsidRPr="00D13657" w:rsidRDefault="00304F4C" w:rsidP="00286D45">
            <w:pPr>
              <w:rPr>
                <w:rFonts w:ascii="Arial" w:hAnsi="Arial" w:cs="Arial"/>
              </w:rPr>
            </w:pPr>
            <w:r w:rsidRPr="00D13657">
              <w:rPr>
                <w:rFonts w:ascii="Arial" w:hAnsi="Arial" w:cs="Arial"/>
              </w:rPr>
              <w:t>02.10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2.2</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r w:rsidRPr="00286D45">
              <w:rPr>
                <w:rFonts w:ascii="Arial" w:eastAsia="Times New Roman" w:hAnsi="Arial" w:cs="Arial"/>
                <w:sz w:val="20"/>
                <w:szCs w:val="20"/>
                <w:lang w:eastAsia="ru-RU"/>
              </w:rPr>
              <w:br/>
              <w:t>1.4</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понятий: вещество, атом</w:t>
            </w:r>
            <w:r w:rsidRPr="00F248BD">
              <w:rPr>
                <w:rFonts w:ascii="Arial Narrow" w:eastAsia="Times New Roman" w:hAnsi="Arial Narrow" w:cs="Arial"/>
                <w:sz w:val="16"/>
                <w:szCs w:val="20"/>
                <w:lang w:eastAsia="ru-RU"/>
              </w:rPr>
              <w:br/>
              <w:t>Знание и понимание смысла физических величин: скорость, температура</w:t>
            </w:r>
            <w:r w:rsidRPr="00F248BD">
              <w:rPr>
                <w:rFonts w:ascii="Arial Narrow" w:eastAsia="Times New Roman" w:hAnsi="Arial Narrow" w:cs="Arial"/>
                <w:sz w:val="16"/>
                <w:szCs w:val="20"/>
                <w:lang w:eastAsia="ru-RU"/>
              </w:rPr>
              <w:br/>
              <w:t>Умение описывать и объяснять физические явления: диффузия</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w:t>
            </w:r>
            <w:r w:rsidRPr="00F248BD">
              <w:rPr>
                <w:rFonts w:ascii="Arial Narrow" w:eastAsia="Times New Roman" w:hAnsi="Arial Narrow" w:cs="Arial"/>
                <w:sz w:val="16"/>
                <w:szCs w:val="20"/>
                <w:lang w:eastAsia="ru-RU"/>
              </w:rPr>
              <w:br/>
              <w:t>овладение навыками самостоятельного приобретения новых знаний</w:t>
            </w:r>
          </w:p>
        </w:tc>
        <w:tc>
          <w:tcPr>
            <w:tcW w:w="1559" w:type="dxa"/>
          </w:tcPr>
          <w:p w:rsidR="00304F4C" w:rsidRDefault="001C794D" w:rsidP="00286D45">
            <w:r>
              <w:rPr>
                <w:rFonts w:ascii="Arial" w:hAnsi="Arial" w:cs="Arial"/>
                <w:sz w:val="20"/>
                <w:szCs w:val="20"/>
              </w:rPr>
              <w:t>Учебник: § 9</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11/4</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 xml:space="preserve">Взаимное </w:t>
            </w:r>
            <w:r w:rsidRPr="00286D45">
              <w:rPr>
                <w:rFonts w:ascii="Arial" w:eastAsia="Times New Roman" w:hAnsi="Arial" w:cs="Arial"/>
                <w:sz w:val="20"/>
                <w:szCs w:val="20"/>
                <w:lang w:eastAsia="ru-RU"/>
              </w:rPr>
              <w:lastRenderedPageBreak/>
              <w:t>притяжение и отталкивание молекул. Смачивание и капиллярность</w:t>
            </w:r>
          </w:p>
        </w:tc>
        <w:tc>
          <w:tcPr>
            <w:tcW w:w="1158" w:type="dxa"/>
          </w:tcPr>
          <w:p w:rsidR="00304F4C" w:rsidRPr="00D13657" w:rsidRDefault="001C794D" w:rsidP="00286D45">
            <w:pPr>
              <w:rPr>
                <w:rFonts w:ascii="Arial" w:hAnsi="Arial" w:cs="Arial"/>
              </w:rPr>
            </w:pPr>
            <w:r w:rsidRPr="00D13657">
              <w:rPr>
                <w:rFonts w:ascii="Arial" w:hAnsi="Arial" w:cs="Arial"/>
              </w:rPr>
              <w:lastRenderedPageBreak/>
              <w:t>09.10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 xml:space="preserve">2.1                            </w:t>
            </w:r>
            <w:r w:rsidRPr="00286D45">
              <w:rPr>
                <w:rFonts w:ascii="Arial" w:eastAsia="Times New Roman" w:hAnsi="Arial" w:cs="Arial"/>
                <w:sz w:val="20"/>
                <w:szCs w:val="20"/>
                <w:lang w:eastAsia="ru-RU"/>
              </w:rPr>
              <w:lastRenderedPageBreak/>
              <w:t>2.2</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lastRenderedPageBreak/>
              <w:t xml:space="preserve">Молекула – мельчайшая частица </w:t>
            </w:r>
            <w:r w:rsidRPr="00F248BD">
              <w:rPr>
                <w:rFonts w:ascii="Arial Narrow" w:eastAsia="Times New Roman" w:hAnsi="Arial Narrow" w:cs="Arial"/>
                <w:sz w:val="16"/>
                <w:szCs w:val="20"/>
                <w:lang w:eastAsia="ru-RU"/>
              </w:rPr>
              <w:lastRenderedPageBreak/>
              <w:t>вещества. Агрегатные состояния вещества. Модели строения газов, жидкостей, твердых тел                  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lastRenderedPageBreak/>
              <w:t>1.1</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xml:space="preserve">Знание и понимание смысла понятий: </w:t>
            </w:r>
            <w:r w:rsidRPr="00F248BD">
              <w:rPr>
                <w:rFonts w:ascii="Arial Narrow" w:eastAsia="Times New Roman" w:hAnsi="Arial Narrow" w:cs="Arial"/>
                <w:sz w:val="16"/>
                <w:szCs w:val="20"/>
                <w:lang w:eastAsia="ru-RU"/>
              </w:rPr>
              <w:lastRenderedPageBreak/>
              <w:t>физическое явление</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lastRenderedPageBreak/>
              <w:t xml:space="preserve">понимание различий между теоретическими </w:t>
            </w:r>
            <w:r w:rsidRPr="00F248BD">
              <w:rPr>
                <w:rFonts w:ascii="Arial Narrow" w:eastAsia="Times New Roman" w:hAnsi="Arial Narrow" w:cs="Arial"/>
                <w:sz w:val="16"/>
                <w:szCs w:val="20"/>
                <w:lang w:eastAsia="ru-RU"/>
              </w:rPr>
              <w:lastRenderedPageBreak/>
              <w:t>моделями и реальными объектами;</w:t>
            </w:r>
            <w:r w:rsidRPr="00F248BD">
              <w:rPr>
                <w:rFonts w:ascii="Arial Narrow" w:eastAsia="Times New Roman" w:hAnsi="Arial Narrow" w:cs="Arial"/>
                <w:sz w:val="16"/>
                <w:szCs w:val="20"/>
                <w:lang w:eastAsia="ru-RU"/>
              </w:rPr>
              <w:br/>
              <w:t>развитие умения выражать свои мысли и способности выслушивать собеседника</w:t>
            </w:r>
          </w:p>
        </w:tc>
        <w:tc>
          <w:tcPr>
            <w:tcW w:w="1559" w:type="dxa"/>
          </w:tcPr>
          <w:p w:rsidR="00304F4C" w:rsidRDefault="001C794D" w:rsidP="00DB4FF0">
            <w:r>
              <w:rPr>
                <w:rFonts w:ascii="Arial" w:hAnsi="Arial" w:cs="Arial"/>
                <w:sz w:val="20"/>
                <w:szCs w:val="20"/>
              </w:rPr>
              <w:lastRenderedPageBreak/>
              <w:t xml:space="preserve">Учебник: § 10, </w:t>
            </w:r>
            <w:r>
              <w:rPr>
                <w:rFonts w:ascii="Arial" w:hAnsi="Arial" w:cs="Arial"/>
                <w:sz w:val="20"/>
                <w:szCs w:val="20"/>
              </w:rPr>
              <w:lastRenderedPageBreak/>
              <w:t xml:space="preserve">11 </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lastRenderedPageBreak/>
              <w:t>12/5</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Агрегатные состояния вещества</w:t>
            </w:r>
          </w:p>
        </w:tc>
        <w:tc>
          <w:tcPr>
            <w:tcW w:w="1158" w:type="dxa"/>
          </w:tcPr>
          <w:p w:rsidR="00304F4C" w:rsidRPr="00D13657" w:rsidRDefault="001C794D" w:rsidP="00286D45">
            <w:pPr>
              <w:rPr>
                <w:rFonts w:ascii="Arial" w:hAnsi="Arial" w:cs="Arial"/>
              </w:rPr>
            </w:pPr>
            <w:r w:rsidRPr="00D13657">
              <w:rPr>
                <w:rFonts w:ascii="Arial" w:hAnsi="Arial" w:cs="Arial"/>
              </w:rPr>
              <w:t>09.10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Молекула – мельчайшая частица вещества. Агрегатные состояния вещества. Модели строения газов, жидкостей, твердых тел</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понятий: вещество</w:t>
            </w:r>
            <w:r w:rsidRPr="00F248BD">
              <w:rPr>
                <w:rFonts w:ascii="Arial Narrow" w:eastAsia="Times New Roman" w:hAnsi="Arial Narrow" w:cs="Arial"/>
                <w:sz w:val="16"/>
                <w:szCs w:val="20"/>
                <w:lang w:eastAsia="ru-RU"/>
              </w:rPr>
              <w:br/>
              <w:t>Знание и понимание смысла физических величин: температура</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формирование умений воспринимать и перерабатывать информацию в словесной, образной, символической формах</w:t>
            </w:r>
          </w:p>
        </w:tc>
        <w:tc>
          <w:tcPr>
            <w:tcW w:w="1559" w:type="dxa"/>
          </w:tcPr>
          <w:p w:rsidR="00304F4C" w:rsidRDefault="001C794D" w:rsidP="00286D45">
            <w:r>
              <w:rPr>
                <w:rFonts w:ascii="Arial" w:hAnsi="Arial" w:cs="Arial"/>
                <w:sz w:val="20"/>
                <w:szCs w:val="20"/>
              </w:rPr>
              <w:t>Учебник: § 12</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13/6</w:t>
            </w:r>
          </w:p>
        </w:tc>
        <w:tc>
          <w:tcPr>
            <w:tcW w:w="2108" w:type="dxa"/>
          </w:tcPr>
          <w:p w:rsidR="00304F4C" w:rsidRPr="004372C3" w:rsidRDefault="00304F4C" w:rsidP="00286D45">
            <w:pPr>
              <w:rPr>
                <w:rFonts w:ascii="Arial" w:eastAsia="Times New Roman" w:hAnsi="Arial" w:cs="Arial"/>
                <w:sz w:val="20"/>
                <w:szCs w:val="20"/>
                <w:lang w:eastAsia="ru-RU"/>
              </w:rPr>
            </w:pPr>
            <w:r w:rsidRPr="001C794D">
              <w:rPr>
                <w:rFonts w:ascii="Arial" w:eastAsia="Times New Roman" w:hAnsi="Arial" w:cs="Arial"/>
                <w:b/>
                <w:sz w:val="20"/>
                <w:szCs w:val="20"/>
                <w:lang w:eastAsia="ru-RU"/>
              </w:rPr>
              <w:t>Проверочная работа № 2</w:t>
            </w:r>
            <w:r w:rsidRPr="00286D45">
              <w:rPr>
                <w:rFonts w:ascii="Arial" w:eastAsia="Times New Roman" w:hAnsi="Arial" w:cs="Arial"/>
                <w:sz w:val="20"/>
                <w:szCs w:val="20"/>
                <w:lang w:eastAsia="ru-RU"/>
              </w:rPr>
              <w:t xml:space="preserve"> по теме «Строение вещества»</w:t>
            </w:r>
          </w:p>
        </w:tc>
        <w:tc>
          <w:tcPr>
            <w:tcW w:w="1158" w:type="dxa"/>
          </w:tcPr>
          <w:p w:rsidR="00304F4C" w:rsidRPr="00D13657" w:rsidRDefault="001C794D" w:rsidP="00286D45">
            <w:pPr>
              <w:rPr>
                <w:rFonts w:ascii="Arial" w:hAnsi="Arial" w:cs="Arial"/>
              </w:rPr>
            </w:pPr>
            <w:r w:rsidRPr="00D13657">
              <w:rPr>
                <w:rFonts w:ascii="Arial" w:hAnsi="Arial" w:cs="Arial"/>
              </w:rPr>
              <w:t>15.10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2.1                            2.2</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Молекула – мельчайшая частица вещества. Агрегатные состояния вещества. Модели строения газов, жидкостей, твердых тел                  Тепловое движение атомов и молекул. Связь температуры вещества со скоростью хаотического движения частиц. Броуновское движение. Диффузия. Взаимодействие молекул</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4.1                      4.2                       4.3                       4.4                        4.5</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304F4C" w:rsidRPr="003745E1" w:rsidRDefault="003745E1" w:rsidP="001C794D">
            <w:pPr>
              <w:rPr>
                <w:lang w:val="en-US"/>
              </w:rPr>
            </w:pPr>
            <w:r>
              <w:rPr>
                <w:rFonts w:ascii="Arial" w:hAnsi="Arial" w:cs="Arial"/>
                <w:sz w:val="20"/>
                <w:szCs w:val="20"/>
              </w:rPr>
              <w:t>Повторить Гл. II</w:t>
            </w:r>
          </w:p>
        </w:tc>
      </w:tr>
      <w:tr w:rsidR="001C794D" w:rsidTr="00F248BD">
        <w:tc>
          <w:tcPr>
            <w:tcW w:w="15876" w:type="dxa"/>
            <w:gridSpan w:val="9"/>
          </w:tcPr>
          <w:p w:rsidR="001C794D" w:rsidRPr="006B3365" w:rsidRDefault="003745E1" w:rsidP="006B3365">
            <w:pPr>
              <w:spacing w:before="120" w:after="120"/>
              <w:rPr>
                <w:rFonts w:ascii="Arial" w:hAnsi="Arial" w:cs="Arial"/>
                <w:i/>
              </w:rPr>
            </w:pPr>
            <w:r w:rsidRPr="006B3365">
              <w:rPr>
                <w:rFonts w:ascii="Arial" w:eastAsia="Times New Roman" w:hAnsi="Arial" w:cs="Arial"/>
                <w:i/>
                <w:color w:val="7030A0"/>
                <w:lang w:val="en-US" w:eastAsia="ru-RU"/>
              </w:rPr>
              <w:t>III</w:t>
            </w:r>
            <w:r w:rsidRPr="006B3365">
              <w:rPr>
                <w:rFonts w:ascii="Arial" w:eastAsia="Times New Roman" w:hAnsi="Arial" w:cs="Arial"/>
                <w:i/>
                <w:color w:val="7030A0"/>
                <w:lang w:eastAsia="ru-RU"/>
              </w:rPr>
              <w:t xml:space="preserve">. </w:t>
            </w:r>
            <w:r w:rsidR="001C794D" w:rsidRPr="006B3365">
              <w:rPr>
                <w:rFonts w:ascii="Arial" w:eastAsia="Times New Roman" w:hAnsi="Arial" w:cs="Arial"/>
                <w:i/>
                <w:color w:val="7030A0"/>
                <w:lang w:eastAsia="ru-RU"/>
              </w:rPr>
              <w:t>ДВИЖЕНИЕ, ВЗАИМОДЕЙСТВИЕ, МАССА (10 часов)</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14/1</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Механическое движение</w:t>
            </w:r>
          </w:p>
        </w:tc>
        <w:tc>
          <w:tcPr>
            <w:tcW w:w="1158" w:type="dxa"/>
          </w:tcPr>
          <w:p w:rsidR="00304F4C" w:rsidRPr="00D13657" w:rsidRDefault="001C794D" w:rsidP="00286D45">
            <w:pPr>
              <w:rPr>
                <w:rFonts w:ascii="Arial" w:hAnsi="Arial" w:cs="Arial"/>
              </w:rPr>
            </w:pPr>
            <w:r w:rsidRPr="00D13657">
              <w:rPr>
                <w:rFonts w:ascii="Arial" w:hAnsi="Arial" w:cs="Arial"/>
              </w:rPr>
              <w:t>16.10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r w:rsidRPr="00286D45">
              <w:rPr>
                <w:rFonts w:ascii="Arial" w:eastAsia="Times New Roman" w:hAnsi="Arial" w:cs="Arial"/>
                <w:sz w:val="20"/>
                <w:szCs w:val="20"/>
                <w:lang w:eastAsia="ru-RU"/>
              </w:rPr>
              <w:br/>
              <w:t>1.4</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физических величин: путь, скорость</w:t>
            </w:r>
            <w:r w:rsidRPr="00F248BD">
              <w:rPr>
                <w:rFonts w:ascii="Arial Narrow" w:eastAsia="Times New Roman" w:hAnsi="Arial Narrow" w:cs="Arial"/>
                <w:sz w:val="16"/>
                <w:szCs w:val="20"/>
                <w:lang w:eastAsia="ru-RU"/>
              </w:rPr>
              <w:br/>
              <w:t>Умение описывать и объяснять физические явления: равномерное</w:t>
            </w:r>
            <w:r w:rsidRPr="00F248BD">
              <w:rPr>
                <w:rFonts w:ascii="Arial Narrow" w:eastAsia="Times New Roman" w:hAnsi="Arial Narrow" w:cs="Arial"/>
                <w:sz w:val="16"/>
                <w:szCs w:val="20"/>
                <w:lang w:eastAsia="ru-RU"/>
              </w:rPr>
              <w:br/>
              <w:t>прямолинейное движение</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навыками самостоятельного приобретения новых знаний;</w:t>
            </w:r>
            <w:r w:rsidRPr="00F248BD">
              <w:rPr>
                <w:rFonts w:ascii="Arial Narrow" w:eastAsia="Times New Roman" w:hAnsi="Arial Narrow" w:cs="Arial"/>
                <w:sz w:val="16"/>
                <w:szCs w:val="20"/>
                <w:lang w:eastAsia="ru-RU"/>
              </w:rPr>
              <w:br/>
              <w:t>формирование умений воспринимать и перерабатывать информацию в словесной, образной, символической формах</w:t>
            </w:r>
          </w:p>
        </w:tc>
        <w:tc>
          <w:tcPr>
            <w:tcW w:w="1559" w:type="dxa"/>
          </w:tcPr>
          <w:p w:rsidR="00304F4C" w:rsidRDefault="001C794D" w:rsidP="00286D45">
            <w:r>
              <w:rPr>
                <w:rFonts w:ascii="Arial" w:hAnsi="Arial" w:cs="Arial"/>
                <w:sz w:val="20"/>
                <w:szCs w:val="20"/>
              </w:rPr>
              <w:t>Учебник: § 13.</w:t>
            </w:r>
            <w:r>
              <w:rPr>
                <w:rFonts w:ascii="Arial" w:hAnsi="Arial" w:cs="Arial"/>
                <w:sz w:val="20"/>
                <w:szCs w:val="20"/>
              </w:rPr>
              <w:br/>
              <w:t>Задачник: с. 11—14</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15/2</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Скорость</w:t>
            </w:r>
          </w:p>
        </w:tc>
        <w:tc>
          <w:tcPr>
            <w:tcW w:w="1158" w:type="dxa"/>
          </w:tcPr>
          <w:p w:rsidR="00304F4C" w:rsidRPr="00D13657" w:rsidRDefault="001C794D" w:rsidP="00286D45">
            <w:pPr>
              <w:rPr>
                <w:rFonts w:ascii="Arial" w:hAnsi="Arial" w:cs="Arial"/>
              </w:rPr>
            </w:pPr>
            <w:r w:rsidRPr="00D13657">
              <w:rPr>
                <w:rFonts w:ascii="Arial" w:hAnsi="Arial" w:cs="Arial"/>
              </w:rPr>
              <w:t>23.10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r w:rsidRPr="00286D45">
              <w:rPr>
                <w:rFonts w:ascii="Arial" w:eastAsia="Times New Roman" w:hAnsi="Arial" w:cs="Arial"/>
                <w:sz w:val="20"/>
                <w:szCs w:val="20"/>
                <w:lang w:eastAsia="ru-RU"/>
              </w:rPr>
              <w:br/>
              <w:t>1.4</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физических величин: путь, скорость, ускорение</w:t>
            </w:r>
            <w:r w:rsidRPr="00F248BD">
              <w:rPr>
                <w:rFonts w:ascii="Arial Narrow" w:eastAsia="Times New Roman" w:hAnsi="Arial Narrow" w:cs="Arial"/>
                <w:sz w:val="16"/>
                <w:szCs w:val="20"/>
                <w:lang w:eastAsia="ru-RU"/>
              </w:rPr>
              <w:br/>
              <w:t>Умение описывать и объяснять физические явления: равномерное</w:t>
            </w:r>
            <w:r w:rsidRPr="00F248BD">
              <w:rPr>
                <w:rFonts w:ascii="Arial Narrow" w:eastAsia="Times New Roman" w:hAnsi="Arial Narrow" w:cs="Arial"/>
                <w:sz w:val="16"/>
                <w:szCs w:val="20"/>
                <w:lang w:eastAsia="ru-RU"/>
              </w:rPr>
              <w:br/>
              <w:t>прямолинейное движение</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понимание различий между теоретическими моделями и реальными объектами;</w:t>
            </w:r>
            <w:r w:rsidRPr="00F248BD">
              <w:rPr>
                <w:rFonts w:ascii="Arial Narrow" w:eastAsia="Times New Roman" w:hAnsi="Arial Narrow" w:cs="Arial"/>
                <w:sz w:val="16"/>
                <w:szCs w:val="20"/>
                <w:lang w:eastAsia="ru-RU"/>
              </w:rPr>
              <w:br/>
              <w:t>овладение навыками самостоятельного приобретения новых знаний</w:t>
            </w:r>
          </w:p>
        </w:tc>
        <w:tc>
          <w:tcPr>
            <w:tcW w:w="1559" w:type="dxa"/>
          </w:tcPr>
          <w:p w:rsidR="00304F4C" w:rsidRDefault="001C794D" w:rsidP="00286D45">
            <w:r>
              <w:rPr>
                <w:rFonts w:ascii="Arial" w:hAnsi="Arial" w:cs="Arial"/>
                <w:sz w:val="20"/>
                <w:szCs w:val="20"/>
              </w:rPr>
              <w:t>Учебник: § 14</w:t>
            </w:r>
            <w:r>
              <w:rPr>
                <w:rFonts w:ascii="Arial" w:hAnsi="Arial" w:cs="Arial"/>
                <w:sz w:val="20"/>
                <w:szCs w:val="20"/>
              </w:rPr>
              <w:br/>
              <w:t>Задачник: с. 11—14</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16/3</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Средняя скорость. Ускорение</w:t>
            </w:r>
          </w:p>
        </w:tc>
        <w:tc>
          <w:tcPr>
            <w:tcW w:w="1158" w:type="dxa"/>
          </w:tcPr>
          <w:p w:rsidR="00304F4C" w:rsidRPr="00D13657" w:rsidRDefault="001C794D" w:rsidP="00286D45">
            <w:pPr>
              <w:rPr>
                <w:rFonts w:ascii="Arial" w:hAnsi="Arial" w:cs="Arial"/>
              </w:rPr>
            </w:pPr>
            <w:r w:rsidRPr="00D13657">
              <w:rPr>
                <w:rFonts w:ascii="Arial" w:hAnsi="Arial" w:cs="Arial"/>
              </w:rPr>
              <w:t>23.10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1.1                              1.3</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xml:space="preserve">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                                              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w:t>
            </w:r>
            <w:r w:rsidRPr="00F248BD">
              <w:rPr>
                <w:rFonts w:ascii="Arial Narrow" w:eastAsia="Times New Roman" w:hAnsi="Arial Narrow" w:cs="Arial"/>
                <w:sz w:val="16"/>
                <w:szCs w:val="20"/>
                <w:lang w:eastAsia="ru-RU"/>
              </w:rPr>
              <w:lastRenderedPageBreak/>
              <w:t>движении</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lastRenderedPageBreak/>
              <w:t>1.2</w:t>
            </w:r>
            <w:r w:rsidRPr="00286D45">
              <w:rPr>
                <w:rFonts w:ascii="Arial" w:eastAsia="Times New Roman" w:hAnsi="Arial" w:cs="Arial"/>
                <w:sz w:val="20"/>
                <w:szCs w:val="20"/>
                <w:lang w:eastAsia="ru-RU"/>
              </w:rPr>
              <w:br/>
              <w:t>1.4</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физических величин: путь, скорость, ускорение</w:t>
            </w:r>
            <w:r w:rsidRPr="00F248BD">
              <w:rPr>
                <w:rFonts w:ascii="Arial Narrow" w:eastAsia="Times New Roman" w:hAnsi="Arial Narrow" w:cs="Arial"/>
                <w:sz w:val="16"/>
                <w:szCs w:val="20"/>
                <w:lang w:eastAsia="ru-RU"/>
              </w:rPr>
              <w:br/>
              <w:t xml:space="preserve">Умение описывать и объяснять физические явления: </w:t>
            </w:r>
            <w:r w:rsidRPr="00F248BD">
              <w:rPr>
                <w:rFonts w:ascii="Arial Narrow" w:eastAsia="Times New Roman" w:hAnsi="Arial Narrow" w:cs="Arial"/>
                <w:sz w:val="16"/>
                <w:szCs w:val="20"/>
                <w:lang w:eastAsia="ru-RU"/>
              </w:rPr>
              <w:br/>
              <w:t>равноускоренное прямолинейное движение</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формирование умений анализировать и перерабатывать полученную информацию в соответствии с поставленными задачами</w:t>
            </w:r>
          </w:p>
        </w:tc>
        <w:tc>
          <w:tcPr>
            <w:tcW w:w="1559" w:type="dxa"/>
          </w:tcPr>
          <w:p w:rsidR="00304F4C" w:rsidRDefault="001C794D" w:rsidP="00DB4FF0">
            <w:r>
              <w:rPr>
                <w:rFonts w:ascii="Arial" w:hAnsi="Arial" w:cs="Arial"/>
                <w:sz w:val="20"/>
                <w:szCs w:val="20"/>
              </w:rPr>
              <w:t>Учебник: § 15</w:t>
            </w:r>
            <w:r>
              <w:rPr>
                <w:rFonts w:ascii="Arial" w:hAnsi="Arial" w:cs="Arial"/>
                <w:sz w:val="20"/>
                <w:szCs w:val="20"/>
              </w:rPr>
              <w:br/>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lastRenderedPageBreak/>
              <w:t>17/4</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Решение задач на нахождение пути, средней скорости и ускорения</w:t>
            </w:r>
          </w:p>
        </w:tc>
        <w:tc>
          <w:tcPr>
            <w:tcW w:w="1158" w:type="dxa"/>
          </w:tcPr>
          <w:p w:rsidR="00304F4C" w:rsidRPr="00D13657" w:rsidRDefault="001C794D" w:rsidP="00286D45">
            <w:pPr>
              <w:rPr>
                <w:rFonts w:ascii="Arial" w:hAnsi="Arial" w:cs="Arial"/>
              </w:rPr>
            </w:pPr>
            <w:r w:rsidRPr="00D13657">
              <w:rPr>
                <w:rFonts w:ascii="Arial" w:hAnsi="Arial" w:cs="Arial"/>
              </w:rPr>
              <w:t>30.10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1.3</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xml:space="preserve">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                             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                   </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3</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Решение задач различного типа и уровня сложности</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формирование умений воспринимать, перерабатывать и предъявлять информацию в словесной, образной, символической формах;</w:t>
            </w:r>
            <w:r w:rsidRPr="00F248BD">
              <w:rPr>
                <w:rFonts w:ascii="Arial Narrow" w:eastAsia="Times New Roman" w:hAnsi="Arial Narrow" w:cs="Arial"/>
                <w:sz w:val="16"/>
                <w:szCs w:val="20"/>
                <w:lang w:eastAsia="ru-RU"/>
              </w:rPr>
              <w:br/>
              <w:t>овладение эвристическими методами решения проблем</w:t>
            </w:r>
          </w:p>
        </w:tc>
        <w:tc>
          <w:tcPr>
            <w:tcW w:w="1559" w:type="dxa"/>
          </w:tcPr>
          <w:p w:rsidR="00304F4C" w:rsidRDefault="001C794D" w:rsidP="00DB4FF0">
            <w:r>
              <w:rPr>
                <w:rFonts w:ascii="Arial" w:hAnsi="Arial" w:cs="Arial"/>
                <w:sz w:val="20"/>
                <w:szCs w:val="20"/>
              </w:rPr>
              <w:t>Учебник: с. 48—49</w:t>
            </w:r>
            <w:r>
              <w:rPr>
                <w:rFonts w:ascii="Arial" w:hAnsi="Arial" w:cs="Arial"/>
                <w:sz w:val="20"/>
                <w:szCs w:val="20"/>
              </w:rPr>
              <w:br/>
              <w:t>Задачник: с. 11—14</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18/5</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Инерция</w:t>
            </w:r>
          </w:p>
        </w:tc>
        <w:tc>
          <w:tcPr>
            <w:tcW w:w="1158" w:type="dxa"/>
          </w:tcPr>
          <w:p w:rsidR="00304F4C" w:rsidRPr="00D13657" w:rsidRDefault="001C794D" w:rsidP="00286D45">
            <w:pPr>
              <w:rPr>
                <w:rFonts w:ascii="Arial" w:hAnsi="Arial" w:cs="Arial"/>
              </w:rPr>
            </w:pPr>
            <w:r w:rsidRPr="00D13657">
              <w:rPr>
                <w:rFonts w:ascii="Arial" w:hAnsi="Arial" w:cs="Arial"/>
              </w:rPr>
              <w:t>30.10</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1.8</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Явление инерции. Первый закон Ньютона.</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5.1</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Умение приводить (распознавать) примеры практического использования физических знаний о механических явлениях</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формирование умений воспринимать и перерабатывать информацию в словесной, образной, символической формах</w:t>
            </w:r>
          </w:p>
        </w:tc>
        <w:tc>
          <w:tcPr>
            <w:tcW w:w="1559" w:type="dxa"/>
          </w:tcPr>
          <w:p w:rsidR="001C794D" w:rsidRDefault="001C794D" w:rsidP="00286D45">
            <w:r>
              <w:rPr>
                <w:rFonts w:ascii="Arial" w:hAnsi="Arial" w:cs="Arial"/>
                <w:sz w:val="20"/>
                <w:szCs w:val="20"/>
              </w:rPr>
              <w:t>Учебник: § 16</w:t>
            </w:r>
            <w:r>
              <w:rPr>
                <w:rFonts w:ascii="Arial" w:hAnsi="Arial" w:cs="Arial"/>
                <w:sz w:val="20"/>
                <w:szCs w:val="20"/>
              </w:rPr>
              <w:br/>
              <w:t>Тетрадь-тренажер: с. 22—37</w:t>
            </w:r>
          </w:p>
          <w:p w:rsidR="00304F4C" w:rsidRPr="001C794D" w:rsidRDefault="00304F4C" w:rsidP="001C794D"/>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19/6</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 xml:space="preserve">Взаимодействие тел и масса. </w:t>
            </w:r>
            <w:r w:rsidRPr="00286D45">
              <w:rPr>
                <w:rFonts w:ascii="Arial" w:eastAsia="Times New Roman" w:hAnsi="Arial" w:cs="Arial"/>
                <w:sz w:val="20"/>
                <w:szCs w:val="20"/>
                <w:lang w:eastAsia="ru-RU"/>
              </w:rPr>
              <w:br/>
            </w:r>
            <w:r w:rsidRPr="001C794D">
              <w:rPr>
                <w:rFonts w:ascii="Arial" w:eastAsia="Times New Roman" w:hAnsi="Arial" w:cs="Arial"/>
                <w:b/>
                <w:sz w:val="20"/>
                <w:szCs w:val="20"/>
                <w:lang w:eastAsia="ru-RU"/>
              </w:rPr>
              <w:t>Лабораторная работа № 4</w:t>
            </w:r>
            <w:r w:rsidRPr="00286D45">
              <w:rPr>
                <w:rFonts w:ascii="Arial" w:eastAsia="Times New Roman" w:hAnsi="Arial" w:cs="Arial"/>
                <w:sz w:val="20"/>
                <w:szCs w:val="20"/>
                <w:lang w:eastAsia="ru-RU"/>
              </w:rPr>
              <w:t xml:space="preserve"> «Измерение массы тела на уравновешенных рычажных весах». ТБ</w:t>
            </w:r>
          </w:p>
        </w:tc>
        <w:tc>
          <w:tcPr>
            <w:tcW w:w="1158" w:type="dxa"/>
          </w:tcPr>
          <w:p w:rsidR="00304F4C" w:rsidRPr="00D13657" w:rsidRDefault="001C794D" w:rsidP="00286D45">
            <w:pPr>
              <w:rPr>
                <w:rFonts w:ascii="Arial" w:hAnsi="Arial" w:cs="Arial"/>
              </w:rPr>
            </w:pPr>
            <w:r w:rsidRPr="00D13657">
              <w:rPr>
                <w:rFonts w:ascii="Arial" w:hAnsi="Arial" w:cs="Arial"/>
              </w:rPr>
              <w:t>13.11</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1.6                         1.10</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Масса. Плотность вещества. Формула для вычисления плотности.                        Взаимодействие тел. Третий закон Ньютона.</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r w:rsidRPr="00286D45">
              <w:rPr>
                <w:rFonts w:ascii="Arial" w:eastAsia="Times New Roman" w:hAnsi="Arial" w:cs="Arial"/>
                <w:sz w:val="20"/>
                <w:szCs w:val="20"/>
                <w:lang w:eastAsia="ru-RU"/>
              </w:rPr>
              <w:b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понятий: взаимодействие</w:t>
            </w:r>
            <w:r w:rsidRPr="00F248BD">
              <w:rPr>
                <w:rFonts w:ascii="Arial Narrow" w:eastAsia="Times New Roman" w:hAnsi="Arial Narrow" w:cs="Arial"/>
                <w:sz w:val="16"/>
                <w:szCs w:val="20"/>
                <w:lang w:eastAsia="ru-RU"/>
              </w:rPr>
              <w:br/>
              <w:t>Знание и понимание смысла физических величин: масса</w:t>
            </w:r>
            <w:r w:rsidRPr="00F248BD">
              <w:rPr>
                <w:rFonts w:ascii="Arial Narrow" w:eastAsia="Times New Roman" w:hAnsi="Arial Narrow" w:cs="Arial"/>
                <w:sz w:val="16"/>
                <w:szCs w:val="20"/>
                <w:lang w:eastAsia="ru-RU"/>
              </w:rPr>
              <w:br/>
              <w:t>Умение формулировать (различать) цели проведения (гипотезу) и выводы описанного опыта или наблюдения</w:t>
            </w:r>
            <w:r w:rsidRPr="00F248BD">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F248BD">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развитие монологической и диалогической речи, умения выражать свои мысли и способности выслушивать собеседника;</w:t>
            </w:r>
            <w:r w:rsidRPr="00F248BD">
              <w:rPr>
                <w:rFonts w:ascii="Arial Narrow" w:eastAsia="Times New Roman" w:hAnsi="Arial Narrow" w:cs="Arial"/>
                <w:sz w:val="16"/>
                <w:szCs w:val="20"/>
                <w:lang w:eastAsia="ru-RU"/>
              </w:rPr>
              <w:br/>
              <w:t>овладение навыками организации учебной деятельности, постановки целей, планирования, самоконтроля и оценки результатов своей деятельности</w:t>
            </w:r>
          </w:p>
        </w:tc>
        <w:tc>
          <w:tcPr>
            <w:tcW w:w="1559" w:type="dxa"/>
          </w:tcPr>
          <w:p w:rsidR="00304F4C" w:rsidRDefault="001C794D" w:rsidP="00286D45">
            <w:r>
              <w:rPr>
                <w:rFonts w:ascii="Arial" w:hAnsi="Arial" w:cs="Arial"/>
                <w:sz w:val="20"/>
                <w:szCs w:val="20"/>
              </w:rPr>
              <w:t>Учебник: § 17</w:t>
            </w:r>
            <w:r>
              <w:rPr>
                <w:rFonts w:ascii="Arial" w:hAnsi="Arial" w:cs="Arial"/>
                <w:sz w:val="20"/>
                <w:szCs w:val="20"/>
              </w:rPr>
              <w:br/>
            </w:r>
            <w:r w:rsidRPr="00E73CA8">
              <w:rPr>
                <w:rFonts w:ascii="Arial" w:hAnsi="Arial" w:cs="Arial"/>
                <w:color w:val="FF0000"/>
                <w:sz w:val="20"/>
                <w:szCs w:val="20"/>
              </w:rPr>
              <w:t>Тетрадь-практикум: с. 31</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20/7</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Плотность вещества. Методы измерения массы и плотности</w:t>
            </w:r>
          </w:p>
        </w:tc>
        <w:tc>
          <w:tcPr>
            <w:tcW w:w="1158" w:type="dxa"/>
          </w:tcPr>
          <w:p w:rsidR="00304F4C" w:rsidRPr="00D13657" w:rsidRDefault="001C794D" w:rsidP="00286D45">
            <w:pPr>
              <w:rPr>
                <w:rFonts w:ascii="Arial" w:hAnsi="Arial" w:cs="Arial"/>
              </w:rPr>
            </w:pPr>
            <w:r w:rsidRPr="00D13657">
              <w:rPr>
                <w:rFonts w:ascii="Arial" w:hAnsi="Arial" w:cs="Arial"/>
              </w:rPr>
              <w:t>13.11</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1.6</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Масса. Плотность вещества. Формула для вычисления плотности.</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Знание и понимание смысла физических величин: масса, плотность</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овладение навыками самостоятельного приобретения новых знаний;</w:t>
            </w:r>
            <w:r w:rsidRPr="00F248BD">
              <w:rPr>
                <w:rFonts w:ascii="Arial Narrow" w:eastAsia="Times New Roman" w:hAnsi="Arial Narrow" w:cs="Arial"/>
                <w:sz w:val="16"/>
                <w:szCs w:val="20"/>
                <w:lang w:eastAsia="ru-RU"/>
              </w:rPr>
              <w:br/>
              <w:t xml:space="preserve">овладение универсальными учебными действиями на примерах гипотез для объяснения известных фактов и разработки теоретических </w:t>
            </w:r>
          </w:p>
        </w:tc>
        <w:tc>
          <w:tcPr>
            <w:tcW w:w="1559" w:type="dxa"/>
          </w:tcPr>
          <w:p w:rsidR="00304F4C" w:rsidRDefault="001C794D" w:rsidP="00DB4FF0">
            <w:r>
              <w:rPr>
                <w:rFonts w:ascii="Arial" w:hAnsi="Arial" w:cs="Arial"/>
                <w:sz w:val="20"/>
                <w:szCs w:val="20"/>
              </w:rPr>
              <w:t>Учебник: § 18</w:t>
            </w:r>
            <w:r>
              <w:rPr>
                <w:rFonts w:ascii="Arial" w:hAnsi="Arial" w:cs="Arial"/>
                <w:sz w:val="20"/>
                <w:szCs w:val="20"/>
              </w:rPr>
              <w:br/>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21/8</w:t>
            </w:r>
          </w:p>
        </w:tc>
        <w:tc>
          <w:tcPr>
            <w:tcW w:w="2108" w:type="dxa"/>
          </w:tcPr>
          <w:p w:rsidR="00304F4C" w:rsidRPr="004372C3" w:rsidRDefault="00304F4C" w:rsidP="00286D45">
            <w:pPr>
              <w:rPr>
                <w:rFonts w:ascii="Arial" w:eastAsia="Times New Roman" w:hAnsi="Arial" w:cs="Arial"/>
                <w:sz w:val="20"/>
                <w:szCs w:val="20"/>
                <w:lang w:eastAsia="ru-RU"/>
              </w:rPr>
            </w:pPr>
            <w:r w:rsidRPr="001C794D">
              <w:rPr>
                <w:rFonts w:ascii="Arial" w:eastAsia="Times New Roman" w:hAnsi="Arial" w:cs="Arial"/>
                <w:b/>
                <w:sz w:val="20"/>
                <w:szCs w:val="20"/>
                <w:lang w:eastAsia="ru-RU"/>
              </w:rPr>
              <w:t>Лабораторная работа № 5</w:t>
            </w:r>
            <w:r w:rsidRPr="00286D45">
              <w:rPr>
                <w:rFonts w:ascii="Arial" w:eastAsia="Times New Roman" w:hAnsi="Arial" w:cs="Arial"/>
                <w:sz w:val="20"/>
                <w:szCs w:val="20"/>
                <w:lang w:eastAsia="ru-RU"/>
              </w:rPr>
              <w:t xml:space="preserve"> «Определение плотности твердого тела с помощью весов и измерительного цилиндра». ТБ</w:t>
            </w:r>
          </w:p>
        </w:tc>
        <w:tc>
          <w:tcPr>
            <w:tcW w:w="1158" w:type="dxa"/>
          </w:tcPr>
          <w:p w:rsidR="00304F4C" w:rsidRPr="00D13657" w:rsidRDefault="001C794D" w:rsidP="00286D45">
            <w:pPr>
              <w:rPr>
                <w:rFonts w:ascii="Arial" w:hAnsi="Arial" w:cs="Arial"/>
              </w:rPr>
            </w:pPr>
            <w:r w:rsidRPr="00D13657">
              <w:rPr>
                <w:rFonts w:ascii="Arial" w:hAnsi="Arial" w:cs="Arial"/>
              </w:rPr>
              <w:t>20.11</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1.6</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Масса. Плотность вещества. Формула для вычисления плотности.</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p>
        </w:tc>
        <w:tc>
          <w:tcPr>
            <w:tcW w:w="2804" w:type="dxa"/>
          </w:tcPr>
          <w:p w:rsidR="00304F4C" w:rsidRPr="00F248BD" w:rsidRDefault="00304F4C" w:rsidP="00F248BD">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F248BD">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F248BD">
              <w:rPr>
                <w:rFonts w:ascii="Arial Narrow" w:eastAsia="Times New Roman" w:hAnsi="Arial Narrow" w:cs="Arial"/>
                <w:sz w:val="16"/>
                <w:szCs w:val="20"/>
                <w:lang w:eastAsia="ru-RU"/>
              </w:rPr>
              <w:br/>
              <w:t xml:space="preserve">Умение проводить анализ результатов экспериментальных исследований, в том числе, выраженных в виде таблицы или </w:t>
            </w:r>
            <w:r w:rsidRPr="00F248BD">
              <w:rPr>
                <w:rFonts w:ascii="Arial Narrow" w:eastAsia="Times New Roman" w:hAnsi="Arial Narrow" w:cs="Arial"/>
                <w:sz w:val="16"/>
                <w:szCs w:val="20"/>
                <w:lang w:eastAsia="ru-RU"/>
              </w:rPr>
              <w:lastRenderedPageBreak/>
              <w:t>графика</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lastRenderedPageBreak/>
              <w:t>формирование умений анализировать и перерабатывать полученную информацию в соответствии с поставленными задачами;</w:t>
            </w:r>
            <w:r w:rsidRPr="00F248BD">
              <w:rPr>
                <w:rFonts w:ascii="Arial Narrow" w:eastAsia="Times New Roman" w:hAnsi="Arial Narrow" w:cs="Arial"/>
                <w:sz w:val="16"/>
                <w:szCs w:val="20"/>
                <w:lang w:eastAsia="ru-RU"/>
              </w:rPr>
              <w:br/>
              <w:t>освоение приемов действий в нестандартных ситуациях, овладение эвристическими методами решения проблем</w:t>
            </w:r>
          </w:p>
        </w:tc>
        <w:tc>
          <w:tcPr>
            <w:tcW w:w="1559" w:type="dxa"/>
          </w:tcPr>
          <w:p w:rsidR="00304F4C" w:rsidRDefault="001C794D" w:rsidP="00286D45">
            <w:r w:rsidRPr="00E73CA8">
              <w:rPr>
                <w:rFonts w:ascii="Arial" w:hAnsi="Arial" w:cs="Arial"/>
                <w:color w:val="FF0000"/>
                <w:sz w:val="20"/>
                <w:szCs w:val="20"/>
              </w:rPr>
              <w:t>Тетрадь-практикум: с. 35—37</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lastRenderedPageBreak/>
              <w:t>22/9</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Решение задач на расчет массы, объема и плотности тела</w:t>
            </w:r>
          </w:p>
        </w:tc>
        <w:tc>
          <w:tcPr>
            <w:tcW w:w="1158" w:type="dxa"/>
          </w:tcPr>
          <w:p w:rsidR="00304F4C" w:rsidRPr="00D13657" w:rsidRDefault="001C794D" w:rsidP="00286D45">
            <w:pPr>
              <w:rPr>
                <w:rFonts w:ascii="Arial" w:hAnsi="Arial" w:cs="Arial"/>
              </w:rPr>
            </w:pPr>
            <w:r w:rsidRPr="00D13657">
              <w:rPr>
                <w:rFonts w:ascii="Arial" w:hAnsi="Arial" w:cs="Arial"/>
              </w:rPr>
              <w:t>20.11</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1.6</w:t>
            </w:r>
          </w:p>
        </w:tc>
        <w:tc>
          <w:tcPr>
            <w:tcW w:w="2881"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Масса. Плотность вещества. Формула для вычисления плотности.</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3</w:t>
            </w:r>
          </w:p>
        </w:tc>
        <w:tc>
          <w:tcPr>
            <w:tcW w:w="2804"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Решение задач различного типа и уровня сложности</w:t>
            </w:r>
          </w:p>
        </w:tc>
        <w:tc>
          <w:tcPr>
            <w:tcW w:w="3222" w:type="dxa"/>
          </w:tcPr>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304F4C" w:rsidRDefault="001C794D" w:rsidP="000857F9">
            <w:r>
              <w:rPr>
                <w:rFonts w:ascii="Arial" w:hAnsi="Arial" w:cs="Arial"/>
                <w:sz w:val="20"/>
                <w:szCs w:val="20"/>
              </w:rPr>
              <w:t xml:space="preserve">Учебник: </w:t>
            </w:r>
            <w:r w:rsidR="00DB4FF0">
              <w:rPr>
                <w:rFonts w:ascii="Arial" w:hAnsi="Arial" w:cs="Arial"/>
                <w:sz w:val="20"/>
                <w:szCs w:val="20"/>
              </w:rPr>
              <w:t>§ 13-18</w:t>
            </w:r>
            <w:r>
              <w:rPr>
                <w:rFonts w:ascii="Arial" w:hAnsi="Arial" w:cs="Arial"/>
                <w:sz w:val="20"/>
                <w:szCs w:val="20"/>
              </w:rPr>
              <w:br/>
              <w:t>Задачник: с. 14—16</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23/10</w:t>
            </w:r>
          </w:p>
        </w:tc>
        <w:tc>
          <w:tcPr>
            <w:tcW w:w="2108" w:type="dxa"/>
          </w:tcPr>
          <w:p w:rsidR="00304F4C" w:rsidRPr="004372C3" w:rsidRDefault="00304F4C" w:rsidP="00286D45">
            <w:pPr>
              <w:rPr>
                <w:rFonts w:ascii="Arial" w:eastAsia="Times New Roman" w:hAnsi="Arial" w:cs="Arial"/>
                <w:sz w:val="20"/>
                <w:szCs w:val="20"/>
                <w:lang w:eastAsia="ru-RU"/>
              </w:rPr>
            </w:pPr>
            <w:r w:rsidRPr="001C794D">
              <w:rPr>
                <w:rFonts w:ascii="Arial" w:eastAsia="Times New Roman" w:hAnsi="Arial" w:cs="Arial"/>
                <w:b/>
                <w:sz w:val="20"/>
                <w:szCs w:val="20"/>
                <w:lang w:eastAsia="ru-RU"/>
              </w:rPr>
              <w:t>Проверочная работа № 3</w:t>
            </w:r>
            <w:r w:rsidRPr="00286D45">
              <w:rPr>
                <w:rFonts w:ascii="Arial" w:eastAsia="Times New Roman" w:hAnsi="Arial" w:cs="Arial"/>
                <w:sz w:val="20"/>
                <w:szCs w:val="20"/>
                <w:lang w:eastAsia="ru-RU"/>
              </w:rPr>
              <w:t xml:space="preserve"> по теме «Движение, взаимодействие, масса»</w:t>
            </w:r>
          </w:p>
        </w:tc>
        <w:tc>
          <w:tcPr>
            <w:tcW w:w="1158" w:type="dxa"/>
          </w:tcPr>
          <w:p w:rsidR="00304F4C" w:rsidRPr="00D13657" w:rsidRDefault="001C794D" w:rsidP="00286D45">
            <w:pPr>
              <w:rPr>
                <w:rFonts w:ascii="Arial" w:hAnsi="Arial" w:cs="Arial"/>
              </w:rPr>
            </w:pPr>
            <w:r w:rsidRPr="00D13657">
              <w:rPr>
                <w:rFonts w:ascii="Arial" w:hAnsi="Arial" w:cs="Arial"/>
              </w:rPr>
              <w:t>27.11</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1.1                            1.2                          1.3                              1.4                         1.5</w:t>
            </w:r>
            <w:r w:rsidRPr="00286D45">
              <w:rPr>
                <w:rFonts w:ascii="Arial" w:eastAsia="Times New Roman" w:hAnsi="Arial" w:cs="Arial"/>
                <w:sz w:val="20"/>
                <w:szCs w:val="20"/>
                <w:lang w:eastAsia="ru-RU"/>
              </w:rPr>
              <w:br/>
              <w:t>1.6</w:t>
            </w:r>
            <w:r w:rsidRPr="00286D45">
              <w:rPr>
                <w:rFonts w:ascii="Arial" w:eastAsia="Times New Roman" w:hAnsi="Arial" w:cs="Arial"/>
                <w:sz w:val="20"/>
                <w:szCs w:val="20"/>
                <w:lang w:eastAsia="ru-RU"/>
              </w:rPr>
              <w:br/>
              <w:t>1.8</w:t>
            </w:r>
          </w:p>
        </w:tc>
        <w:tc>
          <w:tcPr>
            <w:tcW w:w="2881" w:type="dxa"/>
          </w:tcPr>
          <w:p w:rsidR="000857F9"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xml:space="preserve">Механическое движение. Относительность движения. Траектория. Путь. Перемещение. Равномерное и неравномерное движение. Средняя скорость. Формула для вычисления средней скорости.                            Равномерное прямолинейное движение. Зависимость координаты тела от времени в случае равномерного прямолинейного движения. Графики зависимости от времени для проекции скорости, проекции перемещения, пути, координаты при равномерном прямолинейном движении.                                                              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                  </w:t>
            </w:r>
          </w:p>
          <w:p w:rsidR="00304F4C" w:rsidRPr="00F248BD" w:rsidRDefault="00304F4C" w:rsidP="00286D45">
            <w:pPr>
              <w:rPr>
                <w:rFonts w:ascii="Arial Narrow" w:eastAsia="Times New Roman" w:hAnsi="Arial Narrow" w:cs="Arial"/>
                <w:sz w:val="16"/>
                <w:szCs w:val="20"/>
                <w:lang w:eastAsia="ru-RU"/>
              </w:rPr>
            </w:pPr>
            <w:r w:rsidRPr="00F248BD">
              <w:rPr>
                <w:rFonts w:ascii="Arial Narrow" w:eastAsia="Times New Roman" w:hAnsi="Arial Narrow" w:cs="Arial"/>
                <w:sz w:val="16"/>
                <w:szCs w:val="20"/>
                <w:lang w:eastAsia="ru-RU"/>
              </w:rPr>
              <w:t xml:space="preserve">Свободное падение. Формулы, описывающие свободное падение тела по вертикали (движение тела вниз или вверх относительно поверхности Земли). Графики зависимости от времени для проекции ускорения, проекции скорости и координаты при свободном падении тела по вертикали.                                          Скорость равномерного движения тела по окружности. Направление скорости. Формула для вычисления скорости через радиус окружности и период обращения. Центростремительное ускорение. Направление центростремительного ускорения. Формула для вычисления ускорения. Формула, связывающая период и частоту обращения.                                     Масса. Плотность вещества. Формула для вычисления плотности.                                                            Явление инерции. Первый закон Ньютона.         </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4.1                      4.2                       4.3                       4.4                        4.5</w:t>
            </w:r>
          </w:p>
        </w:tc>
        <w:tc>
          <w:tcPr>
            <w:tcW w:w="2804"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559" w:type="dxa"/>
          </w:tcPr>
          <w:p w:rsidR="00304F4C" w:rsidRDefault="001C794D" w:rsidP="00286D45">
            <w:r>
              <w:rPr>
                <w:rFonts w:ascii="Arial" w:hAnsi="Arial" w:cs="Arial"/>
                <w:sz w:val="20"/>
                <w:szCs w:val="20"/>
              </w:rPr>
              <w:t>Повторить Гл. III</w:t>
            </w:r>
          </w:p>
        </w:tc>
      </w:tr>
      <w:tr w:rsidR="001C794D" w:rsidTr="00F248BD">
        <w:tc>
          <w:tcPr>
            <w:tcW w:w="15876" w:type="dxa"/>
            <w:gridSpan w:val="9"/>
          </w:tcPr>
          <w:p w:rsidR="001C794D" w:rsidRPr="006B3365" w:rsidRDefault="003745E1" w:rsidP="006B3365">
            <w:pPr>
              <w:spacing w:before="120" w:after="120"/>
              <w:rPr>
                <w:rFonts w:ascii="Arial" w:hAnsi="Arial" w:cs="Arial"/>
                <w:i/>
              </w:rPr>
            </w:pPr>
            <w:r w:rsidRPr="006B3365">
              <w:rPr>
                <w:rFonts w:ascii="Arial" w:eastAsia="Times New Roman" w:hAnsi="Arial" w:cs="Arial"/>
                <w:i/>
                <w:color w:val="7030A0"/>
                <w:lang w:val="en-US" w:eastAsia="ru-RU"/>
              </w:rPr>
              <w:t>IV</w:t>
            </w:r>
            <w:r w:rsidRPr="006B3365">
              <w:rPr>
                <w:rFonts w:ascii="Arial" w:eastAsia="Times New Roman" w:hAnsi="Arial" w:cs="Arial"/>
                <w:i/>
                <w:color w:val="7030A0"/>
                <w:lang w:eastAsia="ru-RU"/>
              </w:rPr>
              <w:t xml:space="preserve">. </w:t>
            </w:r>
            <w:r w:rsidR="006B3365">
              <w:rPr>
                <w:rFonts w:ascii="Arial" w:eastAsia="Times New Roman" w:hAnsi="Arial" w:cs="Arial"/>
                <w:i/>
                <w:color w:val="7030A0"/>
                <w:lang w:eastAsia="ru-RU"/>
              </w:rPr>
              <w:t>СИЛЫ ВОКРУГ НАС (9</w:t>
            </w:r>
            <w:r w:rsidR="001C794D" w:rsidRPr="006B3365">
              <w:rPr>
                <w:rFonts w:ascii="Arial" w:eastAsia="Times New Roman" w:hAnsi="Arial" w:cs="Arial"/>
                <w:i/>
                <w:color w:val="7030A0"/>
                <w:lang w:eastAsia="ru-RU"/>
              </w:rPr>
              <w:t xml:space="preserve"> часов)</w:t>
            </w:r>
          </w:p>
        </w:tc>
      </w:tr>
      <w:tr w:rsidR="00304F4C" w:rsidTr="00F248BD">
        <w:tc>
          <w:tcPr>
            <w:tcW w:w="773" w:type="dxa"/>
          </w:tcPr>
          <w:p w:rsidR="00304F4C" w:rsidRPr="004372C3" w:rsidRDefault="001C794D" w:rsidP="00286D45">
            <w:pPr>
              <w:rPr>
                <w:rFonts w:ascii="Arial" w:eastAsia="Times New Roman" w:hAnsi="Arial" w:cs="Arial"/>
                <w:sz w:val="20"/>
                <w:szCs w:val="20"/>
                <w:lang w:eastAsia="ru-RU"/>
              </w:rPr>
            </w:pPr>
            <w:r>
              <w:rPr>
                <w:rFonts w:ascii="Arial" w:eastAsia="Times New Roman" w:hAnsi="Arial" w:cs="Arial"/>
                <w:sz w:val="20"/>
                <w:szCs w:val="20"/>
                <w:lang w:eastAsia="ru-RU"/>
              </w:rPr>
              <w:t>24/1</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Сила</w:t>
            </w:r>
          </w:p>
        </w:tc>
        <w:tc>
          <w:tcPr>
            <w:tcW w:w="1158" w:type="dxa"/>
          </w:tcPr>
          <w:p w:rsidR="00304F4C" w:rsidRPr="00D13657" w:rsidRDefault="001C794D" w:rsidP="00286D45">
            <w:pPr>
              <w:rPr>
                <w:rFonts w:ascii="Arial" w:hAnsi="Arial" w:cs="Arial"/>
              </w:rPr>
            </w:pPr>
            <w:r w:rsidRPr="00D13657">
              <w:rPr>
                <w:rFonts w:ascii="Arial" w:hAnsi="Arial" w:cs="Arial"/>
              </w:rPr>
              <w:t>27.11</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1.7</w:t>
            </w:r>
          </w:p>
        </w:tc>
        <w:tc>
          <w:tcPr>
            <w:tcW w:w="2881"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Сила – векторная физическая величина. Сложение сил. </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p>
        </w:tc>
        <w:tc>
          <w:tcPr>
            <w:tcW w:w="2804"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понятий: взаимодействие</w:t>
            </w:r>
            <w:r w:rsidRPr="000857F9">
              <w:rPr>
                <w:rFonts w:ascii="Arial Narrow" w:eastAsia="Times New Roman" w:hAnsi="Arial Narrow" w:cs="Arial"/>
                <w:sz w:val="16"/>
                <w:szCs w:val="20"/>
                <w:lang w:eastAsia="ru-RU"/>
              </w:rPr>
              <w:br/>
              <w:t xml:space="preserve">Знание и понимание смысла физических </w:t>
            </w:r>
            <w:r w:rsidRPr="000857F9">
              <w:rPr>
                <w:rFonts w:ascii="Arial Narrow" w:eastAsia="Times New Roman" w:hAnsi="Arial Narrow" w:cs="Arial"/>
                <w:sz w:val="16"/>
                <w:szCs w:val="20"/>
                <w:lang w:eastAsia="ru-RU"/>
              </w:rPr>
              <w:lastRenderedPageBreak/>
              <w:t>величин: сила</w:t>
            </w:r>
          </w:p>
        </w:tc>
        <w:tc>
          <w:tcPr>
            <w:tcW w:w="3222"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 xml:space="preserve">овладение универсальными учебными действиями на примерах гипотез для объяснения известных фактов и разработки </w:t>
            </w:r>
            <w:r w:rsidRPr="000857F9">
              <w:rPr>
                <w:rFonts w:ascii="Arial Narrow" w:eastAsia="Times New Roman" w:hAnsi="Arial Narrow" w:cs="Arial"/>
                <w:sz w:val="16"/>
                <w:szCs w:val="20"/>
                <w:lang w:eastAsia="ru-RU"/>
              </w:rPr>
              <w:lastRenderedPageBreak/>
              <w:t>теоретических моделей процессов или явлений</w:t>
            </w:r>
          </w:p>
        </w:tc>
        <w:tc>
          <w:tcPr>
            <w:tcW w:w="1559" w:type="dxa"/>
          </w:tcPr>
          <w:p w:rsidR="00304F4C" w:rsidRDefault="001C794D" w:rsidP="00DB4FF0">
            <w:r>
              <w:rPr>
                <w:rFonts w:ascii="Arial" w:hAnsi="Arial" w:cs="Arial"/>
                <w:sz w:val="20"/>
                <w:szCs w:val="20"/>
              </w:rPr>
              <w:lastRenderedPageBreak/>
              <w:t>Учебник: § 19</w:t>
            </w:r>
            <w:r>
              <w:rPr>
                <w:rFonts w:ascii="Arial" w:hAnsi="Arial" w:cs="Arial"/>
                <w:sz w:val="20"/>
                <w:szCs w:val="20"/>
              </w:rPr>
              <w:br/>
            </w:r>
          </w:p>
        </w:tc>
      </w:tr>
      <w:tr w:rsidR="00304F4C" w:rsidTr="00F248BD">
        <w:tc>
          <w:tcPr>
            <w:tcW w:w="773" w:type="dxa"/>
          </w:tcPr>
          <w:p w:rsidR="00304F4C" w:rsidRPr="004372C3" w:rsidRDefault="00843610" w:rsidP="00286D45">
            <w:pPr>
              <w:rPr>
                <w:rFonts w:ascii="Arial" w:eastAsia="Times New Roman" w:hAnsi="Arial" w:cs="Arial"/>
                <w:sz w:val="20"/>
                <w:szCs w:val="20"/>
                <w:lang w:eastAsia="ru-RU"/>
              </w:rPr>
            </w:pPr>
            <w:r>
              <w:rPr>
                <w:rFonts w:ascii="Arial" w:eastAsia="Times New Roman" w:hAnsi="Arial" w:cs="Arial"/>
                <w:sz w:val="20"/>
                <w:szCs w:val="20"/>
                <w:lang w:eastAsia="ru-RU"/>
              </w:rPr>
              <w:lastRenderedPageBreak/>
              <w:t>25/2</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Сила тяжести</w:t>
            </w:r>
          </w:p>
        </w:tc>
        <w:tc>
          <w:tcPr>
            <w:tcW w:w="1158" w:type="dxa"/>
          </w:tcPr>
          <w:p w:rsidR="00304F4C" w:rsidRPr="00D13657" w:rsidRDefault="00843610" w:rsidP="00286D45">
            <w:pPr>
              <w:rPr>
                <w:rFonts w:ascii="Arial" w:hAnsi="Arial" w:cs="Arial"/>
              </w:rPr>
            </w:pPr>
            <w:r w:rsidRPr="00D13657">
              <w:rPr>
                <w:rFonts w:ascii="Arial" w:hAnsi="Arial" w:cs="Arial"/>
              </w:rPr>
              <w:t>04.12</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1.6                            1.13</w:t>
            </w:r>
          </w:p>
        </w:tc>
        <w:tc>
          <w:tcPr>
            <w:tcW w:w="2881"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Масса. Плотность вещества.                                  Сила тяжести. Ускорение свободного падения. Формула для вычисления силы тяжести вблизи поверхности Земли. </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p>
        </w:tc>
        <w:tc>
          <w:tcPr>
            <w:tcW w:w="2804"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понятий: физическое явление, взаимодействие</w:t>
            </w:r>
            <w:r w:rsidRPr="000857F9">
              <w:rPr>
                <w:rFonts w:ascii="Arial Narrow" w:eastAsia="Times New Roman" w:hAnsi="Arial Narrow" w:cs="Arial"/>
                <w:sz w:val="16"/>
                <w:szCs w:val="20"/>
                <w:lang w:eastAsia="ru-RU"/>
              </w:rPr>
              <w:br/>
              <w:t>Знание и понимание смысла физических величин: скорость, ускорение, масса, сила</w:t>
            </w:r>
          </w:p>
        </w:tc>
        <w:tc>
          <w:tcPr>
            <w:tcW w:w="3222"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различий между теоретическими моделями и реальными объектами;</w:t>
            </w:r>
            <w:r w:rsidRPr="000857F9">
              <w:rPr>
                <w:rFonts w:ascii="Arial Narrow" w:eastAsia="Times New Roman" w:hAnsi="Arial Narrow" w:cs="Arial"/>
                <w:sz w:val="16"/>
                <w:szCs w:val="20"/>
                <w:lang w:eastAsia="ru-RU"/>
              </w:rPr>
              <w:br/>
              <w:t>приобретение опыта самостоятельного поиска, анализа и отбора информации с использованием различных источников</w:t>
            </w:r>
          </w:p>
        </w:tc>
        <w:tc>
          <w:tcPr>
            <w:tcW w:w="1559" w:type="dxa"/>
          </w:tcPr>
          <w:p w:rsidR="00304F4C" w:rsidRDefault="00843610" w:rsidP="00DB4FF0">
            <w:r>
              <w:rPr>
                <w:rFonts w:ascii="Arial" w:hAnsi="Arial" w:cs="Arial"/>
                <w:sz w:val="20"/>
                <w:szCs w:val="20"/>
              </w:rPr>
              <w:t>Учебник: § 20</w:t>
            </w:r>
            <w:r>
              <w:rPr>
                <w:rFonts w:ascii="Arial" w:hAnsi="Arial" w:cs="Arial"/>
                <w:sz w:val="20"/>
                <w:szCs w:val="20"/>
              </w:rPr>
              <w:br/>
            </w:r>
          </w:p>
        </w:tc>
      </w:tr>
      <w:tr w:rsidR="00304F4C" w:rsidTr="00F248BD">
        <w:tc>
          <w:tcPr>
            <w:tcW w:w="773" w:type="dxa"/>
          </w:tcPr>
          <w:p w:rsidR="00304F4C" w:rsidRPr="004372C3" w:rsidRDefault="00843610" w:rsidP="00286D45">
            <w:pPr>
              <w:rPr>
                <w:rFonts w:ascii="Arial" w:eastAsia="Times New Roman" w:hAnsi="Arial" w:cs="Arial"/>
                <w:sz w:val="20"/>
                <w:szCs w:val="20"/>
                <w:lang w:eastAsia="ru-RU"/>
              </w:rPr>
            </w:pPr>
            <w:r>
              <w:rPr>
                <w:rFonts w:ascii="Arial" w:eastAsia="Times New Roman" w:hAnsi="Arial" w:cs="Arial"/>
                <w:sz w:val="20"/>
                <w:szCs w:val="20"/>
                <w:lang w:eastAsia="ru-RU"/>
              </w:rPr>
              <w:t>26/3</w:t>
            </w:r>
          </w:p>
        </w:tc>
        <w:tc>
          <w:tcPr>
            <w:tcW w:w="2108" w:type="dxa"/>
          </w:tcPr>
          <w:p w:rsidR="00304F4C" w:rsidRPr="004372C3" w:rsidRDefault="00304F4C"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Равнодействующая сила.                                  Правило сложения сил</w:t>
            </w:r>
          </w:p>
        </w:tc>
        <w:tc>
          <w:tcPr>
            <w:tcW w:w="1158" w:type="dxa"/>
          </w:tcPr>
          <w:p w:rsidR="00304F4C" w:rsidRPr="00D13657" w:rsidRDefault="00843610" w:rsidP="00286D45">
            <w:pPr>
              <w:rPr>
                <w:rFonts w:ascii="Arial" w:hAnsi="Arial" w:cs="Arial"/>
              </w:rPr>
            </w:pPr>
            <w:r w:rsidRPr="00D13657">
              <w:rPr>
                <w:rFonts w:ascii="Arial" w:hAnsi="Arial" w:cs="Arial"/>
              </w:rPr>
              <w:t>04.12</w:t>
            </w:r>
          </w:p>
        </w:tc>
        <w:tc>
          <w:tcPr>
            <w:tcW w:w="687"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1.7</w:t>
            </w:r>
          </w:p>
        </w:tc>
        <w:tc>
          <w:tcPr>
            <w:tcW w:w="2881"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Сила – векторная физическая величина.  Сложение сил</w:t>
            </w:r>
          </w:p>
        </w:tc>
        <w:tc>
          <w:tcPr>
            <w:tcW w:w="684" w:type="dxa"/>
          </w:tcPr>
          <w:p w:rsidR="00304F4C" w:rsidRPr="00B945EC" w:rsidRDefault="00304F4C"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p>
        </w:tc>
        <w:tc>
          <w:tcPr>
            <w:tcW w:w="2804"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понятий: взаимодействие</w:t>
            </w:r>
            <w:r w:rsidRPr="000857F9">
              <w:rPr>
                <w:rFonts w:ascii="Arial Narrow" w:eastAsia="Times New Roman" w:hAnsi="Arial Narrow" w:cs="Arial"/>
                <w:sz w:val="16"/>
                <w:szCs w:val="20"/>
                <w:lang w:eastAsia="ru-RU"/>
              </w:rPr>
              <w:br/>
              <w:t>Знание и понимание смысла физических величин: сила</w:t>
            </w:r>
          </w:p>
        </w:tc>
        <w:tc>
          <w:tcPr>
            <w:tcW w:w="3222" w:type="dxa"/>
          </w:tcPr>
          <w:p w:rsidR="00304F4C" w:rsidRPr="000857F9" w:rsidRDefault="00304F4C"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59" w:type="dxa"/>
          </w:tcPr>
          <w:p w:rsidR="00304F4C" w:rsidRDefault="00843610" w:rsidP="00DB4FF0">
            <w:r>
              <w:rPr>
                <w:rFonts w:ascii="Arial" w:hAnsi="Arial" w:cs="Arial"/>
                <w:sz w:val="20"/>
                <w:szCs w:val="20"/>
              </w:rPr>
              <w:t>Учебник: § 21</w:t>
            </w:r>
            <w:r>
              <w:rPr>
                <w:rFonts w:ascii="Arial" w:hAnsi="Arial" w:cs="Arial"/>
                <w:sz w:val="20"/>
                <w:szCs w:val="20"/>
              </w:rPr>
              <w:br/>
            </w:r>
          </w:p>
        </w:tc>
      </w:tr>
      <w:tr w:rsidR="00843610" w:rsidTr="00F248BD">
        <w:tc>
          <w:tcPr>
            <w:tcW w:w="773" w:type="dxa"/>
          </w:tcPr>
          <w:p w:rsidR="00843610" w:rsidRPr="004372C3" w:rsidRDefault="00843610" w:rsidP="00286D45">
            <w:pPr>
              <w:rPr>
                <w:rFonts w:ascii="Arial" w:eastAsia="Times New Roman" w:hAnsi="Arial" w:cs="Arial"/>
                <w:sz w:val="20"/>
                <w:szCs w:val="20"/>
                <w:lang w:eastAsia="ru-RU"/>
              </w:rPr>
            </w:pPr>
            <w:r>
              <w:rPr>
                <w:rFonts w:ascii="Arial" w:eastAsia="Times New Roman" w:hAnsi="Arial" w:cs="Arial"/>
                <w:sz w:val="20"/>
                <w:szCs w:val="20"/>
                <w:lang w:eastAsia="ru-RU"/>
              </w:rPr>
              <w:t>27/4</w:t>
            </w:r>
          </w:p>
        </w:tc>
        <w:tc>
          <w:tcPr>
            <w:tcW w:w="2108" w:type="dxa"/>
          </w:tcPr>
          <w:p w:rsidR="00843610" w:rsidRPr="004372C3" w:rsidRDefault="0084361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Сила упругости</w:t>
            </w:r>
          </w:p>
        </w:tc>
        <w:tc>
          <w:tcPr>
            <w:tcW w:w="1158" w:type="dxa"/>
          </w:tcPr>
          <w:p w:rsidR="00843610" w:rsidRPr="00D13657" w:rsidRDefault="00843610" w:rsidP="00286D45">
            <w:pPr>
              <w:rPr>
                <w:rFonts w:ascii="Arial" w:hAnsi="Arial" w:cs="Arial"/>
              </w:rPr>
            </w:pPr>
            <w:r w:rsidRPr="00D13657">
              <w:rPr>
                <w:rFonts w:ascii="Arial" w:hAnsi="Arial" w:cs="Arial"/>
              </w:rPr>
              <w:t>11.12</w:t>
            </w:r>
          </w:p>
        </w:tc>
        <w:tc>
          <w:tcPr>
            <w:tcW w:w="687"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1.12</w:t>
            </w:r>
          </w:p>
        </w:tc>
        <w:tc>
          <w:tcPr>
            <w:tcW w:w="2881"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Деформация тела. Упругие и неупругие деформации. Закон упругой деформации (закон Гука).</w:t>
            </w:r>
          </w:p>
        </w:tc>
        <w:tc>
          <w:tcPr>
            <w:tcW w:w="684"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1.1                           1.2</w:t>
            </w:r>
          </w:p>
        </w:tc>
        <w:tc>
          <w:tcPr>
            <w:tcW w:w="2804" w:type="dxa"/>
          </w:tcPr>
          <w:p w:rsid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Знание и понимание смысла понятий: взаимодействие.                       </w:t>
            </w:r>
          </w:p>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 Знание и понимание смысла физических величин: сила</w:t>
            </w:r>
          </w:p>
        </w:tc>
        <w:tc>
          <w:tcPr>
            <w:tcW w:w="3222"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самостоятельного приобретения новых знаний</w:t>
            </w:r>
          </w:p>
        </w:tc>
        <w:tc>
          <w:tcPr>
            <w:tcW w:w="1559" w:type="dxa"/>
          </w:tcPr>
          <w:p w:rsidR="00843610" w:rsidRDefault="00843610" w:rsidP="00DB4FF0">
            <w:r>
              <w:rPr>
                <w:rFonts w:ascii="Arial" w:hAnsi="Arial" w:cs="Arial"/>
                <w:sz w:val="20"/>
                <w:szCs w:val="20"/>
              </w:rPr>
              <w:t>Учебник: § 22</w:t>
            </w:r>
            <w:r>
              <w:rPr>
                <w:rFonts w:ascii="Arial" w:hAnsi="Arial" w:cs="Arial"/>
                <w:sz w:val="20"/>
                <w:szCs w:val="20"/>
              </w:rPr>
              <w:br/>
            </w:r>
          </w:p>
        </w:tc>
      </w:tr>
      <w:tr w:rsidR="00843610" w:rsidTr="00F248BD">
        <w:tc>
          <w:tcPr>
            <w:tcW w:w="773" w:type="dxa"/>
          </w:tcPr>
          <w:p w:rsidR="00843610" w:rsidRPr="004372C3" w:rsidRDefault="00843610" w:rsidP="00286D45">
            <w:pPr>
              <w:rPr>
                <w:rFonts w:ascii="Arial" w:eastAsia="Times New Roman" w:hAnsi="Arial" w:cs="Arial"/>
                <w:sz w:val="20"/>
                <w:szCs w:val="20"/>
                <w:lang w:eastAsia="ru-RU"/>
              </w:rPr>
            </w:pPr>
            <w:r>
              <w:rPr>
                <w:rFonts w:ascii="Arial" w:eastAsia="Times New Roman" w:hAnsi="Arial" w:cs="Arial"/>
                <w:sz w:val="20"/>
                <w:szCs w:val="20"/>
                <w:lang w:eastAsia="ru-RU"/>
              </w:rPr>
              <w:t>28/5</w:t>
            </w:r>
          </w:p>
        </w:tc>
        <w:tc>
          <w:tcPr>
            <w:tcW w:w="2108" w:type="dxa"/>
          </w:tcPr>
          <w:p w:rsidR="00843610" w:rsidRPr="004372C3" w:rsidRDefault="0084361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Закон Гука. Методы измерения силы. Динамометр</w:t>
            </w:r>
          </w:p>
        </w:tc>
        <w:tc>
          <w:tcPr>
            <w:tcW w:w="1158" w:type="dxa"/>
          </w:tcPr>
          <w:p w:rsidR="00843610" w:rsidRPr="00D13657" w:rsidRDefault="00843610" w:rsidP="00286D45">
            <w:pPr>
              <w:rPr>
                <w:rFonts w:ascii="Arial" w:hAnsi="Arial" w:cs="Arial"/>
              </w:rPr>
            </w:pPr>
            <w:r w:rsidRPr="00D13657">
              <w:rPr>
                <w:rFonts w:ascii="Arial" w:hAnsi="Arial" w:cs="Arial"/>
              </w:rPr>
              <w:t>11.12</w:t>
            </w:r>
          </w:p>
        </w:tc>
        <w:tc>
          <w:tcPr>
            <w:tcW w:w="687"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1.12</w:t>
            </w:r>
          </w:p>
        </w:tc>
        <w:tc>
          <w:tcPr>
            <w:tcW w:w="2881"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Деформация тела. Упругие и неупругие деформации. Закон упругой деформации (закон Гука).</w:t>
            </w:r>
          </w:p>
        </w:tc>
        <w:tc>
          <w:tcPr>
            <w:tcW w:w="684"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5.1</w:t>
            </w:r>
          </w:p>
        </w:tc>
        <w:tc>
          <w:tcPr>
            <w:tcW w:w="2804"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приводить (распознавать) примеры практического использования физических знаний о механических явлениях</w:t>
            </w:r>
          </w:p>
        </w:tc>
        <w:tc>
          <w:tcPr>
            <w:tcW w:w="3222"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воспринимать и перерабатывать информацию в словесной, образной, символической формах</w:t>
            </w:r>
          </w:p>
        </w:tc>
        <w:tc>
          <w:tcPr>
            <w:tcW w:w="1559" w:type="dxa"/>
          </w:tcPr>
          <w:p w:rsidR="00843610" w:rsidRDefault="00843610" w:rsidP="00DB4FF0">
            <w:r>
              <w:rPr>
                <w:rFonts w:ascii="Arial" w:hAnsi="Arial" w:cs="Arial"/>
                <w:sz w:val="20"/>
                <w:szCs w:val="20"/>
              </w:rPr>
              <w:t>Учебник: § 23</w:t>
            </w:r>
            <w:r>
              <w:rPr>
                <w:rFonts w:ascii="Arial" w:hAnsi="Arial" w:cs="Arial"/>
                <w:sz w:val="20"/>
                <w:szCs w:val="20"/>
              </w:rPr>
              <w:br/>
            </w:r>
          </w:p>
        </w:tc>
      </w:tr>
      <w:tr w:rsidR="00843610" w:rsidTr="00F248BD">
        <w:tc>
          <w:tcPr>
            <w:tcW w:w="773" w:type="dxa"/>
          </w:tcPr>
          <w:p w:rsidR="00843610" w:rsidRPr="004372C3" w:rsidRDefault="00843610" w:rsidP="00286D45">
            <w:pPr>
              <w:rPr>
                <w:rFonts w:ascii="Arial" w:eastAsia="Times New Roman" w:hAnsi="Arial" w:cs="Arial"/>
                <w:sz w:val="20"/>
                <w:szCs w:val="20"/>
                <w:lang w:eastAsia="ru-RU"/>
              </w:rPr>
            </w:pPr>
            <w:r>
              <w:rPr>
                <w:rFonts w:ascii="Arial" w:eastAsia="Times New Roman" w:hAnsi="Arial" w:cs="Arial"/>
                <w:sz w:val="20"/>
                <w:szCs w:val="20"/>
                <w:lang w:eastAsia="ru-RU"/>
              </w:rPr>
              <w:t>29/6</w:t>
            </w:r>
          </w:p>
        </w:tc>
        <w:tc>
          <w:tcPr>
            <w:tcW w:w="2108" w:type="dxa"/>
          </w:tcPr>
          <w:p w:rsidR="00843610" w:rsidRPr="004372C3" w:rsidRDefault="00843610" w:rsidP="00286D45">
            <w:pPr>
              <w:rPr>
                <w:rFonts w:ascii="Arial" w:eastAsia="Times New Roman" w:hAnsi="Arial" w:cs="Arial"/>
                <w:sz w:val="20"/>
                <w:szCs w:val="20"/>
                <w:lang w:eastAsia="ru-RU"/>
              </w:rPr>
            </w:pPr>
            <w:r w:rsidRPr="00843610">
              <w:rPr>
                <w:rFonts w:ascii="Arial" w:eastAsia="Times New Roman" w:hAnsi="Arial" w:cs="Arial"/>
                <w:b/>
                <w:sz w:val="20"/>
                <w:szCs w:val="20"/>
                <w:lang w:eastAsia="ru-RU"/>
              </w:rPr>
              <w:t>Лабораторная работа № 6</w:t>
            </w:r>
            <w:r w:rsidRPr="00286D45">
              <w:rPr>
                <w:rFonts w:ascii="Arial" w:eastAsia="Times New Roman" w:hAnsi="Arial" w:cs="Arial"/>
                <w:sz w:val="20"/>
                <w:szCs w:val="20"/>
                <w:lang w:eastAsia="ru-RU"/>
              </w:rPr>
              <w:t xml:space="preserve"> «Градуировка динамометра. Исследование зависимости силы упругости от удлинения пружины. Определение коэффициента упругости пружины». ТБ</w:t>
            </w:r>
          </w:p>
        </w:tc>
        <w:tc>
          <w:tcPr>
            <w:tcW w:w="1158" w:type="dxa"/>
          </w:tcPr>
          <w:p w:rsidR="00843610" w:rsidRPr="00D13657" w:rsidRDefault="00843610" w:rsidP="00286D45">
            <w:pPr>
              <w:rPr>
                <w:rFonts w:ascii="Arial" w:hAnsi="Arial" w:cs="Arial"/>
              </w:rPr>
            </w:pPr>
            <w:r w:rsidRPr="00D13657">
              <w:rPr>
                <w:rFonts w:ascii="Arial" w:hAnsi="Arial" w:cs="Arial"/>
              </w:rPr>
              <w:t>18.12</w:t>
            </w:r>
          </w:p>
        </w:tc>
        <w:tc>
          <w:tcPr>
            <w:tcW w:w="687"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1.12</w:t>
            </w:r>
          </w:p>
        </w:tc>
        <w:tc>
          <w:tcPr>
            <w:tcW w:w="2881"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Деформация тела. Упругие и неупругие деформации. Закон упругой деформации (закон Гука).</w:t>
            </w:r>
          </w:p>
        </w:tc>
        <w:tc>
          <w:tcPr>
            <w:tcW w:w="684"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p>
        </w:tc>
        <w:tc>
          <w:tcPr>
            <w:tcW w:w="2804" w:type="dxa"/>
          </w:tcPr>
          <w:p w:rsidR="00843610" w:rsidRPr="000857F9" w:rsidRDefault="00843610" w:rsidP="000857F9">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0857F9">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0857F9">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p>
        </w:tc>
        <w:tc>
          <w:tcPr>
            <w:tcW w:w="3222"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постановки целей, планирования, самоконтроля и оценки результатов своей деятельности, умениями предвидеть возможные результаты своих действий</w:t>
            </w:r>
          </w:p>
        </w:tc>
        <w:tc>
          <w:tcPr>
            <w:tcW w:w="1559" w:type="dxa"/>
          </w:tcPr>
          <w:p w:rsidR="00843610" w:rsidRDefault="00E73CA8" w:rsidP="00E73CA8">
            <w:r w:rsidRPr="00E73CA8">
              <w:rPr>
                <w:rFonts w:ascii="Arial" w:hAnsi="Arial" w:cs="Arial"/>
                <w:color w:val="FF0000"/>
                <w:sz w:val="20"/>
                <w:szCs w:val="20"/>
              </w:rPr>
              <w:t>Тетрадь-практикум: с. 3</w:t>
            </w:r>
            <w:r>
              <w:rPr>
                <w:rFonts w:ascii="Arial" w:hAnsi="Arial" w:cs="Arial"/>
                <w:color w:val="FF0000"/>
                <w:sz w:val="20"/>
                <w:szCs w:val="20"/>
              </w:rPr>
              <w:t>9</w:t>
            </w:r>
            <w:r w:rsidRPr="00E73CA8">
              <w:rPr>
                <w:rFonts w:ascii="Arial" w:hAnsi="Arial" w:cs="Arial"/>
                <w:color w:val="FF0000"/>
                <w:sz w:val="20"/>
                <w:szCs w:val="20"/>
              </w:rPr>
              <w:t>—</w:t>
            </w:r>
            <w:r>
              <w:rPr>
                <w:rFonts w:ascii="Arial" w:hAnsi="Arial" w:cs="Arial"/>
                <w:color w:val="FF0000"/>
                <w:sz w:val="20"/>
                <w:szCs w:val="20"/>
              </w:rPr>
              <w:t>41</w:t>
            </w:r>
          </w:p>
        </w:tc>
      </w:tr>
      <w:tr w:rsidR="00843610" w:rsidTr="00F248BD">
        <w:tc>
          <w:tcPr>
            <w:tcW w:w="773" w:type="dxa"/>
          </w:tcPr>
          <w:p w:rsidR="00843610" w:rsidRPr="004372C3" w:rsidRDefault="00843610" w:rsidP="00286D45">
            <w:pPr>
              <w:rPr>
                <w:rFonts w:ascii="Arial" w:eastAsia="Times New Roman" w:hAnsi="Arial" w:cs="Arial"/>
                <w:sz w:val="20"/>
                <w:szCs w:val="20"/>
                <w:lang w:eastAsia="ru-RU"/>
              </w:rPr>
            </w:pPr>
            <w:r>
              <w:rPr>
                <w:rFonts w:ascii="Arial" w:eastAsia="Times New Roman" w:hAnsi="Arial" w:cs="Arial"/>
                <w:sz w:val="20"/>
                <w:szCs w:val="20"/>
                <w:lang w:eastAsia="ru-RU"/>
              </w:rPr>
              <w:t>30/7</w:t>
            </w:r>
          </w:p>
        </w:tc>
        <w:tc>
          <w:tcPr>
            <w:tcW w:w="2108" w:type="dxa"/>
          </w:tcPr>
          <w:p w:rsidR="00843610" w:rsidRPr="004372C3" w:rsidRDefault="0084361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Вес тела. Невесомость</w:t>
            </w:r>
          </w:p>
        </w:tc>
        <w:tc>
          <w:tcPr>
            <w:tcW w:w="1158" w:type="dxa"/>
          </w:tcPr>
          <w:p w:rsidR="00843610" w:rsidRPr="00D13657" w:rsidRDefault="00843610" w:rsidP="00286D45">
            <w:pPr>
              <w:rPr>
                <w:rFonts w:ascii="Arial" w:hAnsi="Arial" w:cs="Arial"/>
              </w:rPr>
            </w:pPr>
            <w:r w:rsidRPr="00D13657">
              <w:rPr>
                <w:rFonts w:ascii="Arial" w:hAnsi="Arial" w:cs="Arial"/>
              </w:rPr>
              <w:t>18.12</w:t>
            </w:r>
          </w:p>
        </w:tc>
        <w:tc>
          <w:tcPr>
            <w:tcW w:w="687"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1.4</w:t>
            </w:r>
            <w:r w:rsidRPr="00286D45">
              <w:rPr>
                <w:rFonts w:ascii="Arial" w:eastAsia="Times New Roman" w:hAnsi="Arial" w:cs="Arial"/>
                <w:sz w:val="20"/>
                <w:szCs w:val="20"/>
                <w:lang w:eastAsia="ru-RU"/>
              </w:rPr>
              <w:br/>
              <w:t>1.6</w:t>
            </w:r>
            <w:r w:rsidRPr="00286D45">
              <w:rPr>
                <w:rFonts w:ascii="Arial" w:eastAsia="Times New Roman" w:hAnsi="Arial" w:cs="Arial"/>
                <w:sz w:val="20"/>
                <w:szCs w:val="20"/>
                <w:lang w:eastAsia="ru-RU"/>
              </w:rPr>
              <w:br/>
              <w:t>1.13</w:t>
            </w:r>
          </w:p>
        </w:tc>
        <w:tc>
          <w:tcPr>
            <w:tcW w:w="2881"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Свободное падение. Формулы, описывающие свободное падение тела по вертикали (движение тела вниз или вверх относительно поверхности Земли). Графики зависимости от времени для проекции ускорения, проекции скорости и координаты при свободном падении тела по вертикали.</w:t>
            </w:r>
            <w:r w:rsidRPr="000857F9">
              <w:rPr>
                <w:rFonts w:ascii="Arial Narrow" w:eastAsia="Times New Roman" w:hAnsi="Arial Narrow" w:cs="Arial"/>
                <w:sz w:val="16"/>
                <w:szCs w:val="20"/>
                <w:lang w:eastAsia="ru-RU"/>
              </w:rPr>
              <w:br/>
              <w:t xml:space="preserve">Масса. Плотность вещества. Формула для вычисления плотности. </w:t>
            </w:r>
            <w:r w:rsidRPr="000857F9">
              <w:rPr>
                <w:rFonts w:ascii="Arial Narrow" w:eastAsia="Times New Roman" w:hAnsi="Arial Narrow" w:cs="Arial"/>
                <w:sz w:val="16"/>
                <w:szCs w:val="20"/>
                <w:lang w:eastAsia="ru-RU"/>
              </w:rPr>
              <w:br/>
              <w:t xml:space="preserve">Сила тяжести. Ускорение свободного падения. Формула для вычисления силы тяжести вблизи поверхности Земли.  </w:t>
            </w:r>
          </w:p>
        </w:tc>
        <w:tc>
          <w:tcPr>
            <w:tcW w:w="684"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p>
        </w:tc>
        <w:tc>
          <w:tcPr>
            <w:tcW w:w="2804"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понятий: физическое явление, взаимодействие</w:t>
            </w:r>
            <w:r w:rsidRPr="000857F9">
              <w:rPr>
                <w:rFonts w:ascii="Arial Narrow" w:eastAsia="Times New Roman" w:hAnsi="Arial Narrow" w:cs="Arial"/>
                <w:sz w:val="16"/>
                <w:szCs w:val="20"/>
                <w:lang w:eastAsia="ru-RU"/>
              </w:rPr>
              <w:br/>
              <w:t>Знание и понимание смысла физических величин: скорость, ускорение, масса, сила</w:t>
            </w:r>
          </w:p>
        </w:tc>
        <w:tc>
          <w:tcPr>
            <w:tcW w:w="3222"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развитие монологической и диалогической речи, умения выражать свои мысли и способности выслушивать собеседника</w:t>
            </w:r>
          </w:p>
        </w:tc>
        <w:tc>
          <w:tcPr>
            <w:tcW w:w="1559" w:type="dxa"/>
          </w:tcPr>
          <w:p w:rsidR="00843610" w:rsidRDefault="00843610" w:rsidP="000857F9">
            <w:r>
              <w:rPr>
                <w:rFonts w:ascii="Arial" w:hAnsi="Arial" w:cs="Arial"/>
                <w:sz w:val="20"/>
                <w:szCs w:val="20"/>
              </w:rPr>
              <w:t>Учебник: § 25, 26*</w:t>
            </w:r>
            <w:r>
              <w:rPr>
                <w:rFonts w:ascii="Arial" w:hAnsi="Arial" w:cs="Arial"/>
                <w:sz w:val="20"/>
                <w:szCs w:val="20"/>
              </w:rPr>
              <w:br/>
            </w:r>
          </w:p>
        </w:tc>
      </w:tr>
      <w:tr w:rsidR="00843610" w:rsidTr="00F248BD">
        <w:tc>
          <w:tcPr>
            <w:tcW w:w="773" w:type="dxa"/>
          </w:tcPr>
          <w:p w:rsidR="00843610" w:rsidRPr="004372C3" w:rsidRDefault="00843610" w:rsidP="00286D45">
            <w:pPr>
              <w:rPr>
                <w:rFonts w:ascii="Arial" w:eastAsia="Times New Roman" w:hAnsi="Arial" w:cs="Arial"/>
                <w:sz w:val="20"/>
                <w:szCs w:val="20"/>
                <w:lang w:eastAsia="ru-RU"/>
              </w:rPr>
            </w:pPr>
            <w:r>
              <w:rPr>
                <w:rFonts w:ascii="Arial" w:eastAsia="Times New Roman" w:hAnsi="Arial" w:cs="Arial"/>
                <w:sz w:val="20"/>
                <w:szCs w:val="20"/>
                <w:lang w:eastAsia="ru-RU"/>
              </w:rPr>
              <w:t>31/8</w:t>
            </w:r>
          </w:p>
        </w:tc>
        <w:tc>
          <w:tcPr>
            <w:tcW w:w="2108" w:type="dxa"/>
          </w:tcPr>
          <w:p w:rsidR="00843610" w:rsidRPr="004372C3" w:rsidRDefault="0084361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Сила трения. Трение в природе и технике</w:t>
            </w:r>
            <w:r w:rsidR="00D14400" w:rsidRPr="00286D45">
              <w:rPr>
                <w:rFonts w:ascii="Arial" w:eastAsia="Times New Roman" w:hAnsi="Arial" w:cs="Arial"/>
                <w:sz w:val="20"/>
                <w:szCs w:val="20"/>
                <w:lang w:eastAsia="ru-RU"/>
              </w:rPr>
              <w:t xml:space="preserve"> Обобщающий урок по теме «Силы вокруг нас»</w:t>
            </w:r>
          </w:p>
        </w:tc>
        <w:tc>
          <w:tcPr>
            <w:tcW w:w="1158" w:type="dxa"/>
          </w:tcPr>
          <w:p w:rsidR="00843610" w:rsidRPr="00D13657" w:rsidRDefault="00D14400" w:rsidP="00286D45">
            <w:pPr>
              <w:rPr>
                <w:rFonts w:ascii="Arial" w:hAnsi="Arial" w:cs="Arial"/>
              </w:rPr>
            </w:pPr>
            <w:r w:rsidRPr="00D13657">
              <w:rPr>
                <w:rFonts w:ascii="Arial" w:hAnsi="Arial" w:cs="Arial"/>
              </w:rPr>
              <w:t>15.01</w:t>
            </w:r>
          </w:p>
        </w:tc>
        <w:tc>
          <w:tcPr>
            <w:tcW w:w="687"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1.11</w:t>
            </w:r>
            <w:r w:rsidR="00D14400" w:rsidRPr="00286D45">
              <w:rPr>
                <w:rFonts w:ascii="Arial" w:eastAsia="Times New Roman" w:hAnsi="Arial" w:cs="Arial"/>
                <w:sz w:val="20"/>
                <w:szCs w:val="20"/>
                <w:lang w:eastAsia="ru-RU"/>
              </w:rPr>
              <w:t xml:space="preserve">1.3               1.4                 1.6                  1.7                      1.11                         </w:t>
            </w:r>
            <w:r w:rsidR="00D14400" w:rsidRPr="00286D45">
              <w:rPr>
                <w:rFonts w:ascii="Arial" w:eastAsia="Times New Roman" w:hAnsi="Arial" w:cs="Arial"/>
                <w:sz w:val="20"/>
                <w:szCs w:val="20"/>
                <w:lang w:eastAsia="ru-RU"/>
              </w:rPr>
              <w:lastRenderedPageBreak/>
              <w:t>1.12                      1.13</w:t>
            </w:r>
          </w:p>
        </w:tc>
        <w:tc>
          <w:tcPr>
            <w:tcW w:w="2881"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Трение покоя и трение скольжения. Формула для вычисления модуля силы трения скольжения.</w:t>
            </w:r>
            <w:r w:rsidR="00D14400" w:rsidRPr="000857F9">
              <w:rPr>
                <w:rFonts w:ascii="Arial Narrow" w:eastAsia="Times New Roman" w:hAnsi="Arial Narrow" w:cs="Arial"/>
                <w:sz w:val="16"/>
                <w:szCs w:val="20"/>
                <w:lang w:eastAsia="ru-RU"/>
              </w:rPr>
              <w:t xml:space="preserve"> </w:t>
            </w:r>
            <w:r w:rsidR="00D14400">
              <w:rPr>
                <w:rFonts w:ascii="Arial Narrow" w:eastAsia="Times New Roman" w:hAnsi="Arial Narrow" w:cs="Arial"/>
                <w:sz w:val="16"/>
                <w:szCs w:val="20"/>
                <w:lang w:eastAsia="ru-RU"/>
              </w:rPr>
              <w:t xml:space="preserve">                            </w:t>
            </w:r>
            <w:r w:rsidR="00D14400" w:rsidRPr="000857F9">
              <w:rPr>
                <w:rFonts w:ascii="Arial Narrow" w:eastAsia="Times New Roman" w:hAnsi="Arial Narrow" w:cs="Arial"/>
                <w:sz w:val="16"/>
                <w:szCs w:val="20"/>
                <w:lang w:eastAsia="ru-RU"/>
              </w:rPr>
              <w:t xml:space="preserve">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w:t>
            </w:r>
            <w:r w:rsidR="00D14400" w:rsidRPr="000857F9">
              <w:rPr>
                <w:rFonts w:ascii="Arial Narrow" w:eastAsia="Times New Roman" w:hAnsi="Arial Narrow" w:cs="Arial"/>
                <w:sz w:val="16"/>
                <w:szCs w:val="20"/>
                <w:lang w:eastAsia="ru-RU"/>
              </w:rPr>
              <w:lastRenderedPageBreak/>
              <w:t>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00D14400" w:rsidRPr="000857F9">
              <w:rPr>
                <w:rFonts w:ascii="Arial Narrow" w:eastAsia="Times New Roman" w:hAnsi="Arial Narrow" w:cs="Arial"/>
                <w:sz w:val="16"/>
                <w:szCs w:val="20"/>
                <w:lang w:eastAsia="ru-RU"/>
              </w:rPr>
              <w:br/>
              <w:t>Свободное падение. Формулы, описывающие свободное падение тела по вертикали (движение тела вниз или вверх относительно поверхности Земли). Графики зависимости от времени для проекции ускорения, проекции скорости и координаты при свободном падении тела по вертикали.</w:t>
            </w:r>
            <w:r w:rsidR="00D14400" w:rsidRPr="000857F9">
              <w:rPr>
                <w:rFonts w:ascii="Arial Narrow" w:eastAsia="Times New Roman" w:hAnsi="Arial Narrow" w:cs="Arial"/>
                <w:sz w:val="16"/>
                <w:szCs w:val="20"/>
                <w:lang w:eastAsia="ru-RU"/>
              </w:rPr>
              <w:br/>
              <w:t xml:space="preserve">Масса. Плотность вещества. Формула для вычисления плотности.  </w:t>
            </w:r>
            <w:r w:rsidR="00D14400" w:rsidRPr="000857F9">
              <w:rPr>
                <w:rFonts w:ascii="Arial Narrow" w:eastAsia="Times New Roman" w:hAnsi="Arial Narrow" w:cs="Arial"/>
                <w:sz w:val="16"/>
                <w:szCs w:val="20"/>
                <w:lang w:eastAsia="ru-RU"/>
              </w:rPr>
              <w:br/>
              <w:t>Сила – векторная физическая величина. Сложение сил.                               Трение покоя и трение скольжения. Формула для вычисления модуля силы трения скольжения.                            Деформация тела. Упругие и неупругие деформации. Закон упругой деформации (закон Гука).                    Ускорение свободного падения. Формула для вычисления силы тяжести вблизи поверхности Земли.</w:t>
            </w:r>
          </w:p>
        </w:tc>
        <w:tc>
          <w:tcPr>
            <w:tcW w:w="684" w:type="dxa"/>
          </w:tcPr>
          <w:p w:rsidR="00843610" w:rsidRPr="00B945EC" w:rsidRDefault="0084361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lastRenderedPageBreak/>
              <w:t>1.1</w:t>
            </w:r>
            <w:r w:rsidRPr="00286D45">
              <w:rPr>
                <w:rFonts w:ascii="Arial" w:eastAsia="Times New Roman" w:hAnsi="Arial" w:cs="Arial"/>
                <w:sz w:val="20"/>
                <w:szCs w:val="20"/>
                <w:lang w:eastAsia="ru-RU"/>
              </w:rPr>
              <w:br/>
              <w:t>5.2</w:t>
            </w:r>
          </w:p>
        </w:tc>
        <w:tc>
          <w:tcPr>
            <w:tcW w:w="2804"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понятий: физическое явление, взаимодействие</w:t>
            </w:r>
            <w:r w:rsidRPr="000857F9">
              <w:rPr>
                <w:rFonts w:ascii="Arial Narrow" w:eastAsia="Times New Roman" w:hAnsi="Arial Narrow" w:cs="Arial"/>
                <w:sz w:val="16"/>
                <w:szCs w:val="20"/>
                <w:lang w:eastAsia="ru-RU"/>
              </w:rPr>
              <w:br/>
              <w:t>Умение приводить (распознавать) примеры практического использования физических знаний о механических явлениях</w:t>
            </w:r>
          </w:p>
        </w:tc>
        <w:tc>
          <w:tcPr>
            <w:tcW w:w="3222" w:type="dxa"/>
          </w:tcPr>
          <w:p w:rsidR="00843610" w:rsidRPr="000857F9" w:rsidRDefault="0084361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различий между теоретическими моделями и реальными объектами</w:t>
            </w:r>
            <w:r w:rsidR="00D14400" w:rsidRPr="000857F9">
              <w:rPr>
                <w:rFonts w:ascii="Arial Narrow" w:eastAsia="Times New Roman" w:hAnsi="Arial Narrow" w:cs="Arial"/>
                <w:sz w:val="16"/>
                <w:szCs w:val="20"/>
                <w:lang w:eastAsia="ru-RU"/>
              </w:rPr>
              <w:t xml:space="preserve"> </w:t>
            </w:r>
            <w:r w:rsidR="00D14400">
              <w:rPr>
                <w:rFonts w:ascii="Arial Narrow" w:eastAsia="Times New Roman" w:hAnsi="Arial Narrow" w:cs="Arial"/>
                <w:sz w:val="16"/>
                <w:szCs w:val="20"/>
                <w:lang w:eastAsia="ru-RU"/>
              </w:rPr>
              <w:t xml:space="preserve">           </w:t>
            </w:r>
            <w:r w:rsidR="00D14400" w:rsidRPr="000857F9">
              <w:rPr>
                <w:rFonts w:ascii="Arial Narrow" w:eastAsia="Times New Roman" w:hAnsi="Arial Narrow" w:cs="Arial"/>
                <w:sz w:val="16"/>
                <w:szCs w:val="20"/>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559" w:type="dxa"/>
          </w:tcPr>
          <w:p w:rsidR="00843610" w:rsidRDefault="00843610" w:rsidP="00DB4FF0">
            <w:r>
              <w:rPr>
                <w:rFonts w:ascii="Arial" w:hAnsi="Arial" w:cs="Arial"/>
                <w:sz w:val="20"/>
                <w:szCs w:val="20"/>
              </w:rPr>
              <w:t xml:space="preserve">Учебник: § </w:t>
            </w:r>
            <w:r w:rsidR="00DB4FF0">
              <w:rPr>
                <w:rFonts w:ascii="Arial" w:hAnsi="Arial" w:cs="Arial"/>
                <w:sz w:val="20"/>
                <w:szCs w:val="20"/>
              </w:rPr>
              <w:t>19-</w:t>
            </w:r>
            <w:r>
              <w:rPr>
                <w:rFonts w:ascii="Arial" w:hAnsi="Arial" w:cs="Arial"/>
                <w:sz w:val="20"/>
                <w:szCs w:val="20"/>
              </w:rPr>
              <w:t>26</w:t>
            </w:r>
            <w:r w:rsidR="00D14400" w:rsidRPr="00843610">
              <w:rPr>
                <w:rFonts w:ascii="Arial" w:hAnsi="Arial" w:cs="Arial"/>
                <w:sz w:val="20"/>
                <w:szCs w:val="20"/>
              </w:rPr>
              <w:t xml:space="preserve"> </w:t>
            </w:r>
            <w:r w:rsidR="00D14400">
              <w:rPr>
                <w:rFonts w:ascii="Arial" w:hAnsi="Arial" w:cs="Arial"/>
                <w:sz w:val="20"/>
                <w:szCs w:val="20"/>
              </w:rPr>
              <w:t xml:space="preserve">            </w:t>
            </w:r>
            <w:r w:rsidR="00D14400" w:rsidRPr="00843610">
              <w:rPr>
                <w:rFonts w:ascii="Arial" w:hAnsi="Arial" w:cs="Arial"/>
                <w:sz w:val="20"/>
                <w:szCs w:val="20"/>
              </w:rPr>
              <w:t>Задачник: с. 17—20</w:t>
            </w:r>
          </w:p>
        </w:tc>
      </w:tr>
      <w:tr w:rsidR="00D14400" w:rsidTr="00F248BD">
        <w:tc>
          <w:tcPr>
            <w:tcW w:w="773" w:type="dxa"/>
          </w:tcPr>
          <w:p w:rsidR="00D14400"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lastRenderedPageBreak/>
              <w:t>32/9</w:t>
            </w:r>
          </w:p>
          <w:p w:rsidR="00D14400" w:rsidRDefault="00D14400" w:rsidP="00286D45">
            <w:pPr>
              <w:rPr>
                <w:rFonts w:ascii="Arial" w:eastAsia="Times New Roman" w:hAnsi="Arial" w:cs="Arial"/>
                <w:sz w:val="20"/>
                <w:szCs w:val="20"/>
                <w:lang w:eastAsia="ru-RU"/>
              </w:rPr>
            </w:pPr>
          </w:p>
        </w:tc>
        <w:tc>
          <w:tcPr>
            <w:tcW w:w="2108" w:type="dxa"/>
          </w:tcPr>
          <w:p w:rsidR="00D14400" w:rsidRPr="00843610" w:rsidRDefault="00D14400" w:rsidP="00286D45">
            <w:pPr>
              <w:rPr>
                <w:rFonts w:ascii="Arial" w:eastAsia="Times New Roman" w:hAnsi="Arial" w:cs="Arial"/>
                <w:b/>
                <w:sz w:val="20"/>
                <w:szCs w:val="20"/>
                <w:lang w:eastAsia="ru-RU"/>
              </w:rPr>
            </w:pPr>
            <w:r w:rsidRPr="00843610">
              <w:rPr>
                <w:rFonts w:ascii="Arial" w:eastAsia="Times New Roman" w:hAnsi="Arial" w:cs="Arial"/>
                <w:b/>
                <w:sz w:val="20"/>
                <w:szCs w:val="20"/>
                <w:lang w:eastAsia="ru-RU"/>
              </w:rPr>
              <w:t>Проверочная работа № 4</w:t>
            </w:r>
            <w:r w:rsidRPr="00286D45">
              <w:rPr>
                <w:rFonts w:ascii="Arial" w:eastAsia="Times New Roman" w:hAnsi="Arial" w:cs="Arial"/>
                <w:sz w:val="20"/>
                <w:szCs w:val="20"/>
                <w:lang w:eastAsia="ru-RU"/>
              </w:rPr>
              <w:t xml:space="preserve"> по теме «Силы вокруг нас»</w:t>
            </w:r>
          </w:p>
        </w:tc>
        <w:tc>
          <w:tcPr>
            <w:tcW w:w="1158" w:type="dxa"/>
          </w:tcPr>
          <w:p w:rsidR="00D14400" w:rsidRPr="00D13657" w:rsidRDefault="00D14400" w:rsidP="00286D45">
            <w:pPr>
              <w:rPr>
                <w:rFonts w:ascii="Arial" w:hAnsi="Arial" w:cs="Arial"/>
              </w:rPr>
            </w:pPr>
            <w:r w:rsidRPr="00D13657">
              <w:rPr>
                <w:rFonts w:ascii="Arial" w:hAnsi="Arial" w:cs="Arial"/>
              </w:rPr>
              <w:t>15.01</w:t>
            </w:r>
          </w:p>
        </w:tc>
        <w:tc>
          <w:tcPr>
            <w:tcW w:w="687" w:type="dxa"/>
          </w:tcPr>
          <w:p w:rsidR="00D14400" w:rsidRPr="00286D45"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1.3               1.4                 1.6                  1.7                      1.11                         1.12                      1.13</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Зависимость координаты тела от времени в случае равноускоренного прямолинейного движения. Формулы для проекции перемещения, проекции скорости и проекции ускорения при равноускоренном прямолинейном движении. Графики зависимости от времени для проекции ускорения, проекции скорости, проекции перемещения, координаты при равноускоренном прямолинейном движении.</w:t>
            </w:r>
            <w:r w:rsidRPr="000857F9">
              <w:rPr>
                <w:rFonts w:ascii="Arial Narrow" w:eastAsia="Times New Roman" w:hAnsi="Arial Narrow" w:cs="Arial"/>
                <w:sz w:val="16"/>
                <w:szCs w:val="20"/>
                <w:lang w:eastAsia="ru-RU"/>
              </w:rPr>
              <w:br/>
              <w:t>Свободное падение. Формулы, описывающие свободное падение тела по вертикали (движение тела вниз или вверх относительно поверхности Земли). Графики зависимости от времени для проекции ускорения, проекции скорости и координаты при свободном падении тела по вертикали.</w:t>
            </w:r>
            <w:r w:rsidRPr="000857F9">
              <w:rPr>
                <w:rFonts w:ascii="Arial Narrow" w:eastAsia="Times New Roman" w:hAnsi="Arial Narrow" w:cs="Arial"/>
                <w:sz w:val="16"/>
                <w:szCs w:val="20"/>
                <w:lang w:eastAsia="ru-RU"/>
              </w:rPr>
              <w:br/>
              <w:t xml:space="preserve">Масса. Плотность вещества. Формула для вычисления плотности.  </w:t>
            </w:r>
            <w:r w:rsidRPr="000857F9">
              <w:rPr>
                <w:rFonts w:ascii="Arial Narrow" w:eastAsia="Times New Roman" w:hAnsi="Arial Narrow" w:cs="Arial"/>
                <w:sz w:val="16"/>
                <w:szCs w:val="20"/>
                <w:lang w:eastAsia="ru-RU"/>
              </w:rPr>
              <w:br/>
              <w:t xml:space="preserve">Сила – векторная физическая величина. Сложение сил.                               Трение покоя и трение скольжения. Формула для вычисления модуля силы трения скольжения.                            Деформация тела. Упругие и неупругие деформации. Закон упругой деформации (закон Гука).                    </w:t>
            </w:r>
            <w:r w:rsidRPr="000857F9">
              <w:rPr>
                <w:rFonts w:ascii="Arial Narrow" w:eastAsia="Times New Roman" w:hAnsi="Arial Narrow" w:cs="Arial"/>
                <w:sz w:val="16"/>
                <w:szCs w:val="20"/>
                <w:lang w:eastAsia="ru-RU"/>
              </w:rPr>
              <w:lastRenderedPageBreak/>
              <w:t>Ускорение свободного падения. Формула для вычисления силы тяжести вблизи поверхности Земли.</w:t>
            </w:r>
          </w:p>
        </w:tc>
        <w:tc>
          <w:tcPr>
            <w:tcW w:w="684" w:type="dxa"/>
          </w:tcPr>
          <w:p w:rsidR="00D14400" w:rsidRPr="00286D45"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lastRenderedPageBreak/>
              <w:t>4.1                      4.2                       4.3                       4.4                        4.5</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559" w:type="dxa"/>
          </w:tcPr>
          <w:p w:rsidR="00D14400" w:rsidRDefault="00D14400" w:rsidP="00286D45">
            <w:pPr>
              <w:rPr>
                <w:rFonts w:ascii="Arial" w:hAnsi="Arial" w:cs="Arial"/>
                <w:sz w:val="20"/>
                <w:szCs w:val="20"/>
              </w:rPr>
            </w:pPr>
            <w:r>
              <w:rPr>
                <w:rFonts w:ascii="Arial" w:hAnsi="Arial" w:cs="Arial"/>
                <w:sz w:val="20"/>
                <w:szCs w:val="20"/>
              </w:rPr>
              <w:t>Повторить Гл. IV</w:t>
            </w:r>
          </w:p>
        </w:tc>
      </w:tr>
      <w:tr w:rsidR="00D14400" w:rsidTr="00F248BD">
        <w:tc>
          <w:tcPr>
            <w:tcW w:w="15876" w:type="dxa"/>
            <w:gridSpan w:val="9"/>
          </w:tcPr>
          <w:p w:rsidR="00D14400" w:rsidRPr="006B3365" w:rsidRDefault="00D14400" w:rsidP="006B3365">
            <w:pPr>
              <w:spacing w:before="120" w:after="120"/>
              <w:rPr>
                <w:rFonts w:ascii="Arial" w:hAnsi="Arial" w:cs="Arial"/>
                <w:i/>
              </w:rPr>
            </w:pPr>
            <w:r w:rsidRPr="006B3365">
              <w:rPr>
                <w:rFonts w:ascii="Arial" w:hAnsi="Arial" w:cs="Arial"/>
                <w:bCs/>
                <w:i/>
                <w:color w:val="7030A0"/>
                <w:lang w:val="en-US"/>
              </w:rPr>
              <w:lastRenderedPageBreak/>
              <w:t>V</w:t>
            </w:r>
            <w:r w:rsidRPr="006B3365">
              <w:rPr>
                <w:rFonts w:ascii="Arial" w:hAnsi="Arial" w:cs="Arial"/>
                <w:bCs/>
                <w:i/>
                <w:color w:val="7030A0"/>
              </w:rPr>
              <w:t>. ДАВЛЕНИЕ ТВЕРДЫХ ТЕЛ, ЖИДКОСТЕЙ И ГАЗОВ (9 часов)</w:t>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33/1</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Давление твердых тел</w:t>
            </w:r>
            <w:r>
              <w:rPr>
                <w:rFonts w:ascii="Arial" w:eastAsia="Times New Roman" w:hAnsi="Arial" w:cs="Arial"/>
                <w:sz w:val="20"/>
                <w:szCs w:val="20"/>
                <w:lang w:eastAsia="ru-RU"/>
              </w:rPr>
              <w:t>.</w:t>
            </w:r>
            <w:r w:rsidRPr="00286D45">
              <w:rPr>
                <w:rFonts w:ascii="Arial" w:eastAsia="Times New Roman" w:hAnsi="Arial" w:cs="Arial"/>
                <w:sz w:val="20"/>
                <w:szCs w:val="20"/>
                <w:lang w:eastAsia="ru-RU"/>
              </w:rPr>
              <w:t xml:space="preserve"> Способы увеличения и уменьшения давления</w:t>
            </w:r>
          </w:p>
        </w:tc>
        <w:tc>
          <w:tcPr>
            <w:tcW w:w="1158" w:type="dxa"/>
          </w:tcPr>
          <w:p w:rsidR="00D14400" w:rsidRPr="00D13657" w:rsidRDefault="00D14400" w:rsidP="00286D45">
            <w:pPr>
              <w:rPr>
                <w:rFonts w:ascii="Arial" w:hAnsi="Arial" w:cs="Arial"/>
              </w:rPr>
            </w:pPr>
            <w:r w:rsidRPr="00D13657">
              <w:rPr>
                <w:rFonts w:ascii="Arial" w:hAnsi="Arial" w:cs="Arial"/>
              </w:rPr>
              <w:t>22.01</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Давление твердого тела. Формула для вычисления давления твердого тела.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r w:rsidRPr="00286D45">
              <w:rPr>
                <w:rFonts w:ascii="Arial" w:eastAsia="Times New Roman" w:hAnsi="Arial" w:cs="Arial"/>
                <w:sz w:val="20"/>
                <w:szCs w:val="20"/>
                <w:lang w:eastAsia="ru-RU"/>
              </w:rPr>
              <w:br/>
              <w:t>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сила, давление</w:t>
            </w:r>
            <w:r w:rsidRPr="000857F9">
              <w:rPr>
                <w:rFonts w:ascii="Arial Narrow" w:eastAsia="Times New Roman" w:hAnsi="Arial Narrow" w:cs="Arial"/>
                <w:sz w:val="16"/>
                <w:szCs w:val="20"/>
                <w:lang w:eastAsia="ru-RU"/>
              </w:rPr>
              <w:br/>
              <w:t>Решение задач различного типа и уровня сложности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D14400" w:rsidRDefault="00D14400" w:rsidP="00DB4FF0">
            <w:r w:rsidRPr="00D14400">
              <w:rPr>
                <w:rFonts w:ascii="Arial" w:hAnsi="Arial" w:cs="Arial"/>
                <w:sz w:val="20"/>
                <w:szCs w:val="20"/>
              </w:rPr>
              <w:t>Учебник, § 27, 28</w:t>
            </w:r>
            <w:r w:rsidRPr="000024CB">
              <w:rPr>
                <w:rFonts w:ascii="Arial" w:hAnsi="Arial" w:cs="Arial"/>
                <w:color w:val="FF0000"/>
                <w:sz w:val="20"/>
                <w:szCs w:val="20"/>
              </w:rPr>
              <w:br/>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34/2</w:t>
            </w:r>
          </w:p>
        </w:tc>
        <w:tc>
          <w:tcPr>
            <w:tcW w:w="2108" w:type="dxa"/>
          </w:tcPr>
          <w:p w:rsidR="00D14400" w:rsidRPr="004372C3" w:rsidRDefault="00D14400" w:rsidP="00286D45">
            <w:pPr>
              <w:rPr>
                <w:rFonts w:ascii="Arial" w:eastAsia="Times New Roman" w:hAnsi="Arial" w:cs="Arial"/>
                <w:sz w:val="20"/>
                <w:szCs w:val="20"/>
                <w:lang w:eastAsia="ru-RU"/>
              </w:rPr>
            </w:pPr>
            <w:r w:rsidRPr="00843610">
              <w:rPr>
                <w:rFonts w:ascii="Arial" w:eastAsia="Times New Roman" w:hAnsi="Arial" w:cs="Arial"/>
                <w:b/>
                <w:sz w:val="20"/>
                <w:szCs w:val="20"/>
                <w:lang w:eastAsia="ru-RU"/>
              </w:rPr>
              <w:t>Лабораторная работа № 7</w:t>
            </w:r>
            <w:r w:rsidRPr="00286D45">
              <w:rPr>
                <w:rFonts w:ascii="Arial" w:eastAsia="Times New Roman" w:hAnsi="Arial" w:cs="Arial"/>
                <w:sz w:val="20"/>
                <w:szCs w:val="20"/>
                <w:lang w:eastAsia="ru-RU"/>
              </w:rPr>
              <w:t xml:space="preserve"> «Определение давления эталона килограмма». ТБ</w:t>
            </w:r>
          </w:p>
        </w:tc>
        <w:tc>
          <w:tcPr>
            <w:tcW w:w="1158" w:type="dxa"/>
          </w:tcPr>
          <w:p w:rsidR="00D14400" w:rsidRPr="00D13657" w:rsidRDefault="00D14400" w:rsidP="00286D45">
            <w:pPr>
              <w:rPr>
                <w:rFonts w:ascii="Arial" w:hAnsi="Arial" w:cs="Arial"/>
              </w:rPr>
            </w:pPr>
            <w:r w:rsidRPr="00D13657">
              <w:rPr>
                <w:rFonts w:ascii="Arial" w:hAnsi="Arial" w:cs="Arial"/>
              </w:rPr>
              <w:t>22.01</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Давление твердого тела. Формула для вычисления давления твердого тела.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r w:rsidRPr="00286D45">
              <w:rPr>
                <w:rFonts w:ascii="Arial" w:eastAsia="Times New Roman" w:hAnsi="Arial" w:cs="Arial"/>
                <w:sz w:val="20"/>
                <w:szCs w:val="20"/>
                <w:lang w:eastAsia="ru-RU"/>
              </w:rPr>
              <w:br/>
              <w:t>2.4</w:t>
            </w:r>
          </w:p>
        </w:tc>
        <w:tc>
          <w:tcPr>
            <w:tcW w:w="2804" w:type="dxa"/>
          </w:tcPr>
          <w:p w:rsidR="00D14400" w:rsidRPr="000857F9" w:rsidRDefault="00D14400" w:rsidP="000857F9">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0857F9">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0857F9">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r w:rsidRPr="000857F9">
              <w:rPr>
                <w:rFonts w:ascii="Arial Narrow" w:eastAsia="Times New Roman" w:hAnsi="Arial Narrow" w:cs="Arial"/>
                <w:sz w:val="16"/>
                <w:szCs w:val="20"/>
                <w:lang w:eastAsia="ru-RU"/>
              </w:rPr>
              <w:br/>
              <w:t>Умение использовать физические приборы и измерительные инструменты для прямых измерений физических величин (давления)</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постановки целей, планирования, самоконтроля и оценки результатов своей деятельности, умениями предвидеть возможные результаты своих действий;</w:t>
            </w:r>
            <w:r w:rsidRPr="000857F9">
              <w:rPr>
                <w:rFonts w:ascii="Arial Narrow" w:eastAsia="Times New Roman" w:hAnsi="Arial Narrow" w:cs="Arial"/>
                <w:sz w:val="16"/>
                <w:szCs w:val="20"/>
                <w:lang w:eastAsia="ru-RU"/>
              </w:rPr>
              <w:br/>
              <w:t>формирование умений анализировать и перерабатывать полученную информацию в соответствии с поставленными задачами</w:t>
            </w:r>
          </w:p>
        </w:tc>
        <w:tc>
          <w:tcPr>
            <w:tcW w:w="1559" w:type="dxa"/>
          </w:tcPr>
          <w:p w:rsidR="00D14400" w:rsidRDefault="00D14400" w:rsidP="00E73CA8">
            <w:r w:rsidRPr="00E73CA8">
              <w:rPr>
                <w:rFonts w:ascii="Arial" w:hAnsi="Arial" w:cs="Arial"/>
                <w:color w:val="FF0000"/>
                <w:sz w:val="20"/>
                <w:szCs w:val="20"/>
              </w:rPr>
              <w:t xml:space="preserve">Тетрадь-практикум: с. </w:t>
            </w:r>
            <w:r>
              <w:rPr>
                <w:rFonts w:ascii="Arial" w:hAnsi="Arial" w:cs="Arial"/>
                <w:color w:val="FF0000"/>
                <w:sz w:val="20"/>
                <w:szCs w:val="20"/>
              </w:rPr>
              <w:t>46-47</w:t>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35/3</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Природа давления газов и жидкостей</w:t>
            </w:r>
          </w:p>
        </w:tc>
        <w:tc>
          <w:tcPr>
            <w:tcW w:w="1158" w:type="dxa"/>
          </w:tcPr>
          <w:p w:rsidR="00D14400" w:rsidRPr="00D13657" w:rsidRDefault="00D14400" w:rsidP="00286D45">
            <w:pPr>
              <w:rPr>
                <w:rFonts w:ascii="Arial" w:hAnsi="Arial" w:cs="Arial"/>
              </w:rPr>
            </w:pPr>
            <w:r w:rsidRPr="00D13657">
              <w:rPr>
                <w:rFonts w:ascii="Arial" w:hAnsi="Arial" w:cs="Arial"/>
              </w:rPr>
              <w:t>29.01</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описывать и объяснять физические явления: передача давления жидкостями и газами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w:t>
            </w:r>
          </w:p>
        </w:tc>
        <w:tc>
          <w:tcPr>
            <w:tcW w:w="1559" w:type="dxa"/>
          </w:tcPr>
          <w:p w:rsidR="00D14400" w:rsidRDefault="00D14400" w:rsidP="000857F9">
            <w:r>
              <w:rPr>
                <w:rFonts w:ascii="Arial" w:hAnsi="Arial" w:cs="Arial"/>
                <w:sz w:val="20"/>
                <w:szCs w:val="20"/>
              </w:rPr>
              <w:t>Учебник, § 29</w:t>
            </w:r>
            <w:r>
              <w:rPr>
                <w:rFonts w:ascii="Arial" w:hAnsi="Arial" w:cs="Arial"/>
                <w:sz w:val="20"/>
                <w:szCs w:val="20"/>
              </w:rPr>
              <w:br/>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36/4</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Давление в жидкости и газе. Закон Паскаля</w:t>
            </w:r>
          </w:p>
        </w:tc>
        <w:tc>
          <w:tcPr>
            <w:tcW w:w="1158" w:type="dxa"/>
          </w:tcPr>
          <w:p w:rsidR="00D14400" w:rsidRPr="00D13657" w:rsidRDefault="00D14400" w:rsidP="00286D45">
            <w:pPr>
              <w:rPr>
                <w:rFonts w:ascii="Arial" w:hAnsi="Arial" w:cs="Arial"/>
              </w:rPr>
            </w:pPr>
            <w:r w:rsidRPr="00D13657">
              <w:rPr>
                <w:rFonts w:ascii="Arial" w:hAnsi="Arial" w:cs="Arial"/>
              </w:rPr>
              <w:t>29.01</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r w:rsidRPr="00286D45">
              <w:rPr>
                <w:rFonts w:ascii="Arial" w:eastAsia="Times New Roman" w:hAnsi="Arial" w:cs="Arial"/>
                <w:sz w:val="20"/>
                <w:szCs w:val="20"/>
                <w:lang w:eastAsia="ru-RU"/>
              </w:rPr>
              <w:br/>
              <w:t>1.21</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                          Закон Паскаля.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1.3</w:t>
            </w:r>
            <w:r w:rsidRPr="00286D45">
              <w:rPr>
                <w:rFonts w:ascii="Arial" w:eastAsia="Times New Roman" w:hAnsi="Arial" w:cs="Arial"/>
                <w:sz w:val="20"/>
                <w:szCs w:val="20"/>
                <w:lang w:eastAsia="ru-RU"/>
              </w:rPr>
              <w:b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законов: Паскаля</w:t>
            </w:r>
            <w:r w:rsidRPr="000857F9">
              <w:rPr>
                <w:rFonts w:ascii="Arial Narrow" w:eastAsia="Times New Roman" w:hAnsi="Arial Narrow" w:cs="Arial"/>
                <w:sz w:val="16"/>
                <w:szCs w:val="20"/>
                <w:lang w:eastAsia="ru-RU"/>
              </w:rPr>
              <w:br/>
              <w:t>Умение описывать и объяснять физические явления: передача давления жидкостями и газами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воспринимать и перерабатывать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559" w:type="dxa"/>
          </w:tcPr>
          <w:p w:rsidR="00D14400" w:rsidRDefault="00D14400" w:rsidP="000857F9">
            <w:r>
              <w:rPr>
                <w:rFonts w:ascii="Arial" w:hAnsi="Arial" w:cs="Arial"/>
                <w:sz w:val="20"/>
                <w:szCs w:val="20"/>
              </w:rPr>
              <w:t>Учебник, § 30</w:t>
            </w:r>
            <w:r>
              <w:rPr>
                <w:rFonts w:ascii="Arial" w:hAnsi="Arial" w:cs="Arial"/>
                <w:sz w:val="20"/>
                <w:szCs w:val="20"/>
              </w:rPr>
              <w:br/>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37/5</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Расчет давления жидкости на дно и стенки сосуда</w:t>
            </w:r>
          </w:p>
        </w:tc>
        <w:tc>
          <w:tcPr>
            <w:tcW w:w="1158" w:type="dxa"/>
          </w:tcPr>
          <w:p w:rsidR="00D14400" w:rsidRPr="00D13657" w:rsidRDefault="00D14400" w:rsidP="00286D45">
            <w:pPr>
              <w:rPr>
                <w:rFonts w:ascii="Arial" w:hAnsi="Arial" w:cs="Arial"/>
              </w:rPr>
            </w:pPr>
            <w:r w:rsidRPr="00D13657">
              <w:rPr>
                <w:rFonts w:ascii="Arial" w:hAnsi="Arial" w:cs="Arial"/>
              </w:rPr>
              <w:t>05.02</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1.6</w:t>
            </w:r>
            <w:r w:rsidRPr="00286D45">
              <w:rPr>
                <w:rFonts w:ascii="Arial" w:eastAsia="Times New Roman" w:hAnsi="Arial" w:cs="Arial"/>
                <w:sz w:val="20"/>
                <w:szCs w:val="20"/>
                <w:lang w:eastAsia="ru-RU"/>
              </w:rPr>
              <w:b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Масса. Плотность вещества. Формула для вычисления плотности.                                     Гидростатическое давление внутри жидкости. Формула для вычисления давления внутри жидкости.</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Решение задач различного типа и уровня сложности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D14400" w:rsidRDefault="00D14400" w:rsidP="000857F9">
            <w:r>
              <w:rPr>
                <w:rFonts w:ascii="Arial" w:hAnsi="Arial" w:cs="Arial"/>
                <w:sz w:val="20"/>
                <w:szCs w:val="20"/>
              </w:rPr>
              <w:t>Учебник, § 31</w:t>
            </w:r>
            <w:r>
              <w:rPr>
                <w:rFonts w:ascii="Arial" w:hAnsi="Arial" w:cs="Arial"/>
                <w:sz w:val="20"/>
                <w:szCs w:val="20"/>
              </w:rPr>
              <w:br/>
              <w:t>Задачник, с. 21—25</w:t>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38/6</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Сообщающиеся сосуды</w:t>
            </w:r>
          </w:p>
        </w:tc>
        <w:tc>
          <w:tcPr>
            <w:tcW w:w="1158" w:type="dxa"/>
          </w:tcPr>
          <w:p w:rsidR="00D14400" w:rsidRPr="00D13657" w:rsidRDefault="00D14400" w:rsidP="00286D45">
            <w:pPr>
              <w:rPr>
                <w:rFonts w:ascii="Arial" w:hAnsi="Arial" w:cs="Arial"/>
              </w:rPr>
            </w:pPr>
            <w:r w:rsidRPr="00D13657">
              <w:rPr>
                <w:rFonts w:ascii="Arial" w:hAnsi="Arial" w:cs="Arial"/>
              </w:rPr>
              <w:t>05.02</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1.6</w:t>
            </w:r>
            <w:r w:rsidRPr="00286D45">
              <w:rPr>
                <w:rFonts w:ascii="Arial" w:eastAsia="Times New Roman" w:hAnsi="Arial" w:cs="Arial"/>
                <w:sz w:val="20"/>
                <w:szCs w:val="20"/>
                <w:lang w:eastAsia="ru-RU"/>
              </w:rPr>
              <w:b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Масса. Плотность вещества. Формула для вычисления плотности.                                     Гидростатическое давление внутри жидкости. Формула для вычисления давления внутри жидкости.</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1.3</w:t>
            </w:r>
            <w:r w:rsidRPr="00286D45">
              <w:rPr>
                <w:rFonts w:ascii="Arial" w:eastAsia="Times New Roman" w:hAnsi="Arial" w:cs="Arial"/>
                <w:sz w:val="20"/>
                <w:szCs w:val="20"/>
                <w:lang w:eastAsia="ru-RU"/>
              </w:rPr>
              <w:b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законов: Паскаля</w:t>
            </w:r>
            <w:r w:rsidRPr="000857F9">
              <w:rPr>
                <w:rFonts w:ascii="Arial Narrow" w:eastAsia="Times New Roman" w:hAnsi="Arial Narrow" w:cs="Arial"/>
                <w:sz w:val="16"/>
                <w:szCs w:val="20"/>
                <w:lang w:eastAsia="ru-RU"/>
              </w:rPr>
              <w:br/>
              <w:t>Умение описывать и объяснять физические явления: передача давления жидкостями и газами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самостоятельного приобретения новых знаний;</w:t>
            </w:r>
            <w:r w:rsidRPr="000857F9">
              <w:rPr>
                <w:rFonts w:ascii="Arial Narrow" w:eastAsia="Times New Roman" w:hAnsi="Arial Narrow" w:cs="Arial"/>
                <w:sz w:val="16"/>
                <w:szCs w:val="20"/>
                <w:lang w:eastAsia="ru-RU"/>
              </w:rPr>
              <w:br/>
              <w:t>понимание различий между теоретическими моделями и реальными объектами</w:t>
            </w:r>
          </w:p>
        </w:tc>
        <w:tc>
          <w:tcPr>
            <w:tcW w:w="1559" w:type="dxa"/>
          </w:tcPr>
          <w:p w:rsidR="00D14400" w:rsidRDefault="00D14400" w:rsidP="000857F9">
            <w:r>
              <w:rPr>
                <w:rFonts w:ascii="Arial" w:hAnsi="Arial" w:cs="Arial"/>
                <w:sz w:val="20"/>
                <w:szCs w:val="20"/>
              </w:rPr>
              <w:t>Учебник, § 32</w:t>
            </w:r>
            <w:r>
              <w:rPr>
                <w:rFonts w:ascii="Arial" w:hAnsi="Arial" w:cs="Arial"/>
                <w:sz w:val="20"/>
                <w:szCs w:val="20"/>
              </w:rPr>
              <w:br/>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39/7</w:t>
            </w:r>
          </w:p>
        </w:tc>
        <w:tc>
          <w:tcPr>
            <w:tcW w:w="2108" w:type="dxa"/>
          </w:tcPr>
          <w:p w:rsidR="00D14400" w:rsidRPr="004372C3" w:rsidRDefault="00D14400" w:rsidP="009A1670">
            <w:pPr>
              <w:rPr>
                <w:rFonts w:ascii="Arial" w:eastAsia="Times New Roman" w:hAnsi="Arial" w:cs="Arial"/>
                <w:sz w:val="20"/>
                <w:szCs w:val="20"/>
                <w:lang w:eastAsia="ru-RU"/>
              </w:rPr>
            </w:pPr>
            <w:r w:rsidRPr="00286D45">
              <w:rPr>
                <w:rFonts w:ascii="Arial" w:eastAsia="Times New Roman" w:hAnsi="Arial" w:cs="Arial"/>
                <w:sz w:val="20"/>
                <w:szCs w:val="20"/>
                <w:lang w:eastAsia="ru-RU"/>
              </w:rPr>
              <w:t>Использование давл</w:t>
            </w:r>
            <w:r>
              <w:rPr>
                <w:rFonts w:ascii="Arial" w:eastAsia="Times New Roman" w:hAnsi="Arial" w:cs="Arial"/>
                <w:sz w:val="20"/>
                <w:szCs w:val="20"/>
                <w:lang w:eastAsia="ru-RU"/>
              </w:rPr>
              <w:t>ения в технических устройствах</w:t>
            </w:r>
          </w:p>
        </w:tc>
        <w:tc>
          <w:tcPr>
            <w:tcW w:w="1158" w:type="dxa"/>
          </w:tcPr>
          <w:p w:rsidR="00D14400" w:rsidRPr="00D13657" w:rsidRDefault="00D14400" w:rsidP="00286D45">
            <w:pPr>
              <w:rPr>
                <w:rFonts w:ascii="Arial" w:hAnsi="Arial" w:cs="Arial"/>
              </w:rPr>
            </w:pPr>
            <w:r w:rsidRPr="00D13657">
              <w:rPr>
                <w:rFonts w:ascii="Arial" w:hAnsi="Arial" w:cs="Arial"/>
              </w:rPr>
              <w:t>12.02</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r w:rsidRPr="00286D45">
              <w:rPr>
                <w:rFonts w:ascii="Arial" w:eastAsia="Times New Roman" w:hAnsi="Arial" w:cs="Arial"/>
                <w:sz w:val="20"/>
                <w:szCs w:val="20"/>
                <w:lang w:eastAsia="ru-RU"/>
              </w:rPr>
              <w:br/>
              <w:t>1.21</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Гидростатическое давление внутри жидкости. Формула для вычисления давления внутри жидкости.                         Закон Паскаля. Гидравлический пресс.</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5.1</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приводить (распознавать) примеры практического использования физических знаний о механических явлениях</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D14400" w:rsidRDefault="00D14400" w:rsidP="000857F9">
            <w:r>
              <w:rPr>
                <w:rFonts w:ascii="Arial" w:hAnsi="Arial" w:cs="Arial"/>
                <w:sz w:val="20"/>
                <w:szCs w:val="20"/>
              </w:rPr>
              <w:t>Учебник, § 33</w:t>
            </w:r>
            <w:r>
              <w:rPr>
                <w:rFonts w:ascii="Arial" w:hAnsi="Arial" w:cs="Arial"/>
                <w:sz w:val="20"/>
                <w:szCs w:val="20"/>
              </w:rPr>
              <w:br/>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t>40/8</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 xml:space="preserve">Обобщающий урок </w:t>
            </w:r>
            <w:r w:rsidRPr="00286D45">
              <w:rPr>
                <w:rFonts w:ascii="Arial" w:eastAsia="Times New Roman" w:hAnsi="Arial" w:cs="Arial"/>
                <w:sz w:val="20"/>
                <w:szCs w:val="20"/>
                <w:lang w:eastAsia="ru-RU"/>
              </w:rPr>
              <w:lastRenderedPageBreak/>
              <w:t>по теме «Давление твердых тел, жидкостей и газов»</w:t>
            </w:r>
          </w:p>
        </w:tc>
        <w:tc>
          <w:tcPr>
            <w:tcW w:w="1158" w:type="dxa"/>
          </w:tcPr>
          <w:p w:rsidR="00D14400" w:rsidRPr="00D13657" w:rsidRDefault="00D14400" w:rsidP="00286D45">
            <w:pPr>
              <w:rPr>
                <w:rFonts w:ascii="Arial" w:hAnsi="Arial" w:cs="Arial"/>
              </w:rPr>
            </w:pPr>
            <w:r w:rsidRPr="00D13657">
              <w:rPr>
                <w:rFonts w:ascii="Arial" w:hAnsi="Arial" w:cs="Arial"/>
              </w:rPr>
              <w:lastRenderedPageBreak/>
              <w:t>12.02</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lastRenderedPageBreak/>
              <w:t>1.21</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 xml:space="preserve">Давление твердого тела. Формула для </w:t>
            </w:r>
            <w:r w:rsidRPr="000857F9">
              <w:rPr>
                <w:rFonts w:ascii="Arial Narrow" w:eastAsia="Times New Roman" w:hAnsi="Arial Narrow" w:cs="Arial"/>
                <w:sz w:val="16"/>
                <w:szCs w:val="20"/>
                <w:lang w:eastAsia="ru-RU"/>
              </w:rPr>
              <w:lastRenderedPageBreak/>
              <w:t>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                         Закон Паскаля. Гидравлический пресс.</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lastRenderedPageBreak/>
              <w:t>1.2</w:t>
            </w:r>
            <w:r w:rsidRPr="00286D45">
              <w:rPr>
                <w:rFonts w:ascii="Arial" w:eastAsia="Times New Roman" w:hAnsi="Arial" w:cs="Arial"/>
                <w:sz w:val="20"/>
                <w:szCs w:val="20"/>
                <w:lang w:eastAsia="ru-RU"/>
              </w:rPr>
              <w:br/>
            </w:r>
            <w:r w:rsidRPr="00286D45">
              <w:rPr>
                <w:rFonts w:ascii="Arial" w:eastAsia="Times New Roman" w:hAnsi="Arial" w:cs="Arial"/>
                <w:sz w:val="20"/>
                <w:szCs w:val="20"/>
                <w:lang w:eastAsia="ru-RU"/>
              </w:rPr>
              <w:lastRenderedPageBreak/>
              <w:t>1.3</w:t>
            </w:r>
            <w:r w:rsidRPr="00286D45">
              <w:rPr>
                <w:rFonts w:ascii="Arial" w:eastAsia="Times New Roman" w:hAnsi="Arial" w:cs="Arial"/>
                <w:sz w:val="20"/>
                <w:szCs w:val="20"/>
                <w:lang w:eastAsia="ru-RU"/>
              </w:rPr>
              <w:b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 xml:space="preserve">Знание и понимание смысла физических </w:t>
            </w:r>
            <w:r w:rsidRPr="000857F9">
              <w:rPr>
                <w:rFonts w:ascii="Arial Narrow" w:eastAsia="Times New Roman" w:hAnsi="Arial Narrow" w:cs="Arial"/>
                <w:sz w:val="16"/>
                <w:szCs w:val="20"/>
                <w:lang w:eastAsia="ru-RU"/>
              </w:rPr>
              <w:lastRenderedPageBreak/>
              <w:t>величин: сила, давление</w:t>
            </w:r>
            <w:r w:rsidRPr="000857F9">
              <w:rPr>
                <w:rFonts w:ascii="Arial Narrow" w:eastAsia="Times New Roman" w:hAnsi="Arial Narrow" w:cs="Arial"/>
                <w:sz w:val="16"/>
                <w:szCs w:val="20"/>
                <w:lang w:eastAsia="ru-RU"/>
              </w:rPr>
              <w:br/>
              <w:t>Знание и понимание смысла физических законов: Паскаля</w:t>
            </w:r>
            <w:r w:rsidRPr="000857F9">
              <w:rPr>
                <w:rFonts w:ascii="Arial Narrow" w:eastAsia="Times New Roman" w:hAnsi="Arial Narrow" w:cs="Arial"/>
                <w:sz w:val="16"/>
                <w:szCs w:val="20"/>
                <w:lang w:eastAsia="ru-RU"/>
              </w:rPr>
              <w:br/>
              <w:t>Умение описывать и объяснять физические явления: передача давления жидкостями и газами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 xml:space="preserve">формирование умений предъявлять </w:t>
            </w:r>
            <w:r w:rsidRPr="000857F9">
              <w:rPr>
                <w:rFonts w:ascii="Arial Narrow" w:eastAsia="Times New Roman" w:hAnsi="Arial Narrow" w:cs="Arial"/>
                <w:sz w:val="16"/>
                <w:szCs w:val="20"/>
                <w:lang w:eastAsia="ru-RU"/>
              </w:rPr>
              <w:lastRenderedPageBreak/>
              <w:t>информацию в словесной, образной, символической формах, выделять основное содержание прочитанного текста, находить в нем ответы на поставленные вопросы и излагать его</w:t>
            </w:r>
          </w:p>
        </w:tc>
        <w:tc>
          <w:tcPr>
            <w:tcW w:w="1559" w:type="dxa"/>
          </w:tcPr>
          <w:p w:rsidR="00D14400" w:rsidRDefault="00D14400" w:rsidP="000857F9">
            <w:r>
              <w:rPr>
                <w:rFonts w:ascii="Arial" w:hAnsi="Arial" w:cs="Arial"/>
                <w:sz w:val="20"/>
                <w:szCs w:val="20"/>
              </w:rPr>
              <w:lastRenderedPageBreak/>
              <w:t>Учебник, § 27-</w:t>
            </w:r>
            <w:r>
              <w:rPr>
                <w:rFonts w:ascii="Arial" w:hAnsi="Arial" w:cs="Arial"/>
                <w:sz w:val="20"/>
                <w:szCs w:val="20"/>
              </w:rPr>
              <w:lastRenderedPageBreak/>
              <w:t>33</w:t>
            </w:r>
            <w:r>
              <w:rPr>
                <w:rFonts w:ascii="Arial" w:hAnsi="Arial" w:cs="Arial"/>
                <w:sz w:val="20"/>
                <w:szCs w:val="20"/>
              </w:rPr>
              <w:br/>
            </w:r>
          </w:p>
        </w:tc>
      </w:tr>
      <w:tr w:rsidR="00D14400" w:rsidTr="00F248BD">
        <w:tc>
          <w:tcPr>
            <w:tcW w:w="773" w:type="dxa"/>
          </w:tcPr>
          <w:p w:rsidR="00D14400" w:rsidRPr="004372C3" w:rsidRDefault="00D14400" w:rsidP="00D14400">
            <w:pPr>
              <w:rPr>
                <w:rFonts w:ascii="Arial" w:eastAsia="Times New Roman" w:hAnsi="Arial" w:cs="Arial"/>
                <w:sz w:val="20"/>
                <w:szCs w:val="20"/>
                <w:lang w:eastAsia="ru-RU"/>
              </w:rPr>
            </w:pPr>
            <w:r>
              <w:rPr>
                <w:rFonts w:ascii="Arial" w:eastAsia="Times New Roman" w:hAnsi="Arial" w:cs="Arial"/>
                <w:sz w:val="20"/>
                <w:szCs w:val="20"/>
                <w:lang w:eastAsia="ru-RU"/>
              </w:rPr>
              <w:lastRenderedPageBreak/>
              <w:t>41/9</w:t>
            </w:r>
          </w:p>
        </w:tc>
        <w:tc>
          <w:tcPr>
            <w:tcW w:w="2108" w:type="dxa"/>
          </w:tcPr>
          <w:p w:rsidR="00D14400" w:rsidRPr="004372C3" w:rsidRDefault="00D14400" w:rsidP="00286D45">
            <w:pPr>
              <w:rPr>
                <w:rFonts w:ascii="Arial" w:eastAsia="Times New Roman" w:hAnsi="Arial" w:cs="Arial"/>
                <w:sz w:val="20"/>
                <w:szCs w:val="20"/>
                <w:lang w:eastAsia="ru-RU"/>
              </w:rPr>
            </w:pPr>
            <w:r w:rsidRPr="00843610">
              <w:rPr>
                <w:rFonts w:ascii="Arial" w:eastAsia="Times New Roman" w:hAnsi="Arial" w:cs="Arial"/>
                <w:b/>
                <w:sz w:val="20"/>
                <w:szCs w:val="20"/>
                <w:lang w:eastAsia="ru-RU"/>
              </w:rPr>
              <w:t>Проверочная работа № 5</w:t>
            </w:r>
            <w:r w:rsidRPr="00286D45">
              <w:rPr>
                <w:rFonts w:ascii="Arial" w:eastAsia="Times New Roman" w:hAnsi="Arial" w:cs="Arial"/>
                <w:sz w:val="20"/>
                <w:szCs w:val="20"/>
                <w:lang w:eastAsia="ru-RU"/>
              </w:rPr>
              <w:t xml:space="preserve"> по теме «Давление твердых тел, жидкостей и газов»</w:t>
            </w:r>
          </w:p>
        </w:tc>
        <w:tc>
          <w:tcPr>
            <w:tcW w:w="1158" w:type="dxa"/>
          </w:tcPr>
          <w:p w:rsidR="00D14400" w:rsidRPr="00D13657" w:rsidRDefault="00D14400" w:rsidP="00286D45">
            <w:pPr>
              <w:rPr>
                <w:rFonts w:ascii="Arial" w:hAnsi="Arial" w:cs="Arial"/>
              </w:rPr>
            </w:pPr>
            <w:r w:rsidRPr="00D13657">
              <w:rPr>
                <w:rFonts w:ascii="Arial" w:hAnsi="Arial" w:cs="Arial"/>
              </w:rPr>
              <w:t>26.02</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r w:rsidRPr="00286D45">
              <w:rPr>
                <w:rFonts w:ascii="Arial" w:eastAsia="Times New Roman" w:hAnsi="Arial" w:cs="Arial"/>
                <w:sz w:val="20"/>
                <w:szCs w:val="20"/>
                <w:lang w:eastAsia="ru-RU"/>
              </w:rPr>
              <w:br/>
              <w:t>1.21</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Давление твердого тела. Формула для вычисления давления твердого тела. Давление газа. Атмосферное давление. Гидростатическое давление внутри жидкости. Формула для вычисления давления внутри жидкости.                         Закон Паскаля. Гидравлический пресс.</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3</w:t>
            </w:r>
            <w:r w:rsidRPr="00286D45">
              <w:rPr>
                <w:rFonts w:ascii="Arial" w:eastAsia="Times New Roman" w:hAnsi="Arial" w:cs="Arial"/>
                <w:sz w:val="20"/>
                <w:szCs w:val="20"/>
                <w:lang w:eastAsia="ru-RU"/>
              </w:rPr>
              <w:br/>
              <w:t>4.1                      4.2                       4.3                       4.4                        4.5</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Решение задач различного типа и уровня сложности </w:t>
            </w:r>
            <w:r w:rsidRPr="000857F9">
              <w:rPr>
                <w:rFonts w:ascii="Arial Narrow" w:eastAsia="Times New Roman" w:hAnsi="Arial Narrow" w:cs="Arial"/>
                <w:sz w:val="16"/>
                <w:szCs w:val="20"/>
                <w:lang w:eastAsia="ru-RU"/>
              </w:rPr>
              <w:br/>
              <w:t>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tc>
        <w:tc>
          <w:tcPr>
            <w:tcW w:w="1559" w:type="dxa"/>
          </w:tcPr>
          <w:p w:rsidR="00D14400" w:rsidRDefault="00D14400" w:rsidP="00286D45">
            <w:r>
              <w:rPr>
                <w:rFonts w:ascii="Arial" w:hAnsi="Arial" w:cs="Arial"/>
                <w:sz w:val="20"/>
                <w:szCs w:val="20"/>
              </w:rPr>
              <w:t>Повторить Гл. V</w:t>
            </w:r>
          </w:p>
        </w:tc>
      </w:tr>
      <w:tr w:rsidR="00D14400" w:rsidTr="00F248BD">
        <w:tc>
          <w:tcPr>
            <w:tcW w:w="15876" w:type="dxa"/>
            <w:gridSpan w:val="9"/>
          </w:tcPr>
          <w:p w:rsidR="00D14400" w:rsidRPr="006B3365" w:rsidRDefault="00D14400" w:rsidP="006B3365">
            <w:pPr>
              <w:spacing w:before="120" w:after="120"/>
              <w:rPr>
                <w:rFonts w:ascii="Arial" w:hAnsi="Arial" w:cs="Arial"/>
                <w:i/>
              </w:rPr>
            </w:pPr>
            <w:r w:rsidRPr="006B3365">
              <w:rPr>
                <w:rFonts w:ascii="Arial" w:eastAsia="Times New Roman" w:hAnsi="Arial" w:cs="Arial"/>
                <w:i/>
                <w:color w:val="7030A0"/>
                <w:lang w:val="en-US" w:eastAsia="ru-RU"/>
              </w:rPr>
              <w:t>VI</w:t>
            </w:r>
            <w:r w:rsidRPr="006B3365">
              <w:rPr>
                <w:rFonts w:ascii="Arial" w:eastAsia="Times New Roman" w:hAnsi="Arial" w:cs="Arial"/>
                <w:i/>
                <w:color w:val="7030A0"/>
                <w:lang w:eastAsia="ru-RU"/>
              </w:rPr>
              <w:t>. АТМОСФЕРА И АТМОСФЕРНОЕ ДАВЛЕНИЕ (4 часа)</w:t>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42/1</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Вес воздуха. Атмосферное давление</w:t>
            </w:r>
          </w:p>
        </w:tc>
        <w:tc>
          <w:tcPr>
            <w:tcW w:w="1158" w:type="dxa"/>
          </w:tcPr>
          <w:p w:rsidR="00D14400" w:rsidRPr="00D13657" w:rsidRDefault="00D14400" w:rsidP="00286D45">
            <w:pPr>
              <w:rPr>
                <w:rFonts w:ascii="Arial" w:hAnsi="Arial" w:cs="Arial"/>
              </w:rPr>
            </w:pPr>
            <w:r w:rsidRPr="00D13657">
              <w:rPr>
                <w:rFonts w:ascii="Arial" w:hAnsi="Arial" w:cs="Arial"/>
              </w:rPr>
              <w:t>26.02</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1.13</w:t>
            </w:r>
            <w:r w:rsidRPr="00286D45">
              <w:rPr>
                <w:rFonts w:ascii="Arial" w:eastAsia="Times New Roman" w:hAnsi="Arial" w:cs="Arial"/>
                <w:sz w:val="20"/>
                <w:szCs w:val="20"/>
                <w:lang w:eastAsia="ru-RU"/>
              </w:rPr>
              <w:b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Сила тяжести. Ускорение свободного падения. Формула для вычисления силы тяжести вблизи поверхности Земли.  </w:t>
            </w:r>
            <w:r w:rsidRPr="000857F9">
              <w:rPr>
                <w:rFonts w:ascii="Arial Narrow" w:eastAsia="Times New Roman" w:hAnsi="Arial Narrow" w:cs="Arial"/>
                <w:sz w:val="16"/>
                <w:szCs w:val="20"/>
                <w:lang w:eastAsia="ru-RU"/>
              </w:rPr>
              <w:br/>
              <w:t>Давление. Атмосферное давление.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масса, сила, давление</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w:t>
            </w:r>
          </w:p>
        </w:tc>
        <w:tc>
          <w:tcPr>
            <w:tcW w:w="1559" w:type="dxa"/>
          </w:tcPr>
          <w:p w:rsidR="00D14400" w:rsidRDefault="00D14400" w:rsidP="000857F9">
            <w:r>
              <w:rPr>
                <w:rFonts w:ascii="Arial" w:hAnsi="Arial" w:cs="Arial"/>
                <w:sz w:val="20"/>
                <w:szCs w:val="20"/>
              </w:rPr>
              <w:t>Учебник, § 34</w:t>
            </w:r>
            <w:r>
              <w:rPr>
                <w:rFonts w:ascii="Arial" w:hAnsi="Arial" w:cs="Arial"/>
                <w:sz w:val="20"/>
                <w:szCs w:val="20"/>
              </w:rPr>
              <w:br/>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43/2</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Методы измерения давления. Опыт Торричелли</w:t>
            </w:r>
          </w:p>
        </w:tc>
        <w:tc>
          <w:tcPr>
            <w:tcW w:w="1158" w:type="dxa"/>
          </w:tcPr>
          <w:p w:rsidR="00D14400" w:rsidRPr="00D13657" w:rsidRDefault="00D14400" w:rsidP="00286D45">
            <w:pPr>
              <w:rPr>
                <w:rFonts w:ascii="Arial" w:hAnsi="Arial" w:cs="Arial"/>
              </w:rPr>
            </w:pPr>
            <w:r w:rsidRPr="00D13657">
              <w:rPr>
                <w:rFonts w:ascii="Arial" w:hAnsi="Arial" w:cs="Arial"/>
              </w:rPr>
              <w:t>05.03</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Давление. Атмосферное давление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масса, сила, давление</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D14400" w:rsidRDefault="00D14400" w:rsidP="000857F9">
            <w:r>
              <w:rPr>
                <w:rFonts w:ascii="Arial" w:hAnsi="Arial" w:cs="Arial"/>
                <w:sz w:val="20"/>
                <w:szCs w:val="20"/>
              </w:rPr>
              <w:t>Учебник, § 35</w:t>
            </w:r>
            <w:r>
              <w:rPr>
                <w:rFonts w:ascii="Arial" w:hAnsi="Arial" w:cs="Arial"/>
                <w:sz w:val="20"/>
                <w:szCs w:val="20"/>
              </w:rPr>
              <w:br/>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44/3</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Приборы для измерения давления. Решение задач</w:t>
            </w:r>
          </w:p>
        </w:tc>
        <w:tc>
          <w:tcPr>
            <w:tcW w:w="1158" w:type="dxa"/>
          </w:tcPr>
          <w:p w:rsidR="00D14400" w:rsidRPr="00D13657" w:rsidRDefault="00D14400" w:rsidP="00286D45">
            <w:pPr>
              <w:rPr>
                <w:rFonts w:ascii="Arial" w:hAnsi="Arial" w:cs="Arial"/>
              </w:rPr>
            </w:pPr>
            <w:r w:rsidRPr="00D13657">
              <w:rPr>
                <w:rFonts w:ascii="Arial" w:hAnsi="Arial" w:cs="Arial"/>
              </w:rPr>
              <w:t>05.03</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Давление. Атмосферное давление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5.1</w:t>
            </w:r>
            <w:r w:rsidRPr="00286D45">
              <w:rPr>
                <w:rFonts w:ascii="Arial" w:eastAsia="Times New Roman" w:hAnsi="Arial" w:cs="Arial"/>
                <w:sz w:val="20"/>
                <w:szCs w:val="20"/>
                <w:lang w:eastAsia="ru-RU"/>
              </w:rPr>
              <w:br/>
              <w:t>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приводить (распознавать) примеры практического использования физических знаний о механических явлениях</w:t>
            </w:r>
            <w:r w:rsidRPr="000857F9">
              <w:rPr>
                <w:rFonts w:ascii="Arial Narrow" w:eastAsia="Times New Roman" w:hAnsi="Arial Narrow" w:cs="Arial"/>
                <w:sz w:val="16"/>
                <w:szCs w:val="20"/>
                <w:lang w:eastAsia="ru-RU"/>
              </w:rPr>
              <w:br/>
              <w:t xml:space="preserve">Решение задач различного типа и уровня сложности </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освоение приемов действий в нестандартных ситуациях, овладение эвристическими методами решения проблем;</w:t>
            </w:r>
            <w:r w:rsidRPr="000857F9">
              <w:rPr>
                <w:rFonts w:ascii="Arial Narrow" w:eastAsia="Times New Roman" w:hAnsi="Arial Narrow" w:cs="Arial"/>
                <w:sz w:val="16"/>
                <w:szCs w:val="20"/>
                <w:lang w:eastAsia="ru-RU"/>
              </w:rPr>
              <w:br/>
              <w:t>формирование умений представлять и отстаивать свои взгляды и убеждения, вести дискуссию</w:t>
            </w:r>
          </w:p>
        </w:tc>
        <w:tc>
          <w:tcPr>
            <w:tcW w:w="1559" w:type="dxa"/>
          </w:tcPr>
          <w:p w:rsidR="00D14400" w:rsidRDefault="00D14400" w:rsidP="000857F9">
            <w:r>
              <w:rPr>
                <w:rFonts w:ascii="Arial" w:hAnsi="Arial" w:cs="Arial"/>
                <w:sz w:val="20"/>
                <w:szCs w:val="20"/>
              </w:rPr>
              <w:t>Учебник, § 36</w:t>
            </w:r>
            <w:r>
              <w:rPr>
                <w:rFonts w:ascii="Arial" w:hAnsi="Arial" w:cs="Arial"/>
                <w:sz w:val="20"/>
                <w:szCs w:val="20"/>
              </w:rPr>
              <w:br/>
              <w:t>Задачник, с. 26—31</w:t>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45/4</w:t>
            </w:r>
          </w:p>
        </w:tc>
        <w:tc>
          <w:tcPr>
            <w:tcW w:w="2108" w:type="dxa"/>
          </w:tcPr>
          <w:p w:rsidR="00D14400" w:rsidRPr="004372C3" w:rsidRDefault="00D14400" w:rsidP="00286D45">
            <w:pPr>
              <w:rPr>
                <w:rFonts w:ascii="Arial" w:eastAsia="Times New Roman" w:hAnsi="Arial" w:cs="Arial"/>
                <w:sz w:val="20"/>
                <w:szCs w:val="20"/>
                <w:lang w:eastAsia="ru-RU"/>
              </w:rPr>
            </w:pPr>
            <w:r w:rsidRPr="00843610">
              <w:rPr>
                <w:rFonts w:ascii="Arial" w:eastAsia="Times New Roman" w:hAnsi="Arial" w:cs="Arial"/>
                <w:b/>
                <w:sz w:val="20"/>
                <w:szCs w:val="20"/>
                <w:lang w:eastAsia="ru-RU"/>
              </w:rPr>
              <w:t>Проверочная работа № 6</w:t>
            </w:r>
            <w:r w:rsidRPr="00286D45">
              <w:rPr>
                <w:rFonts w:ascii="Arial" w:eastAsia="Times New Roman" w:hAnsi="Arial" w:cs="Arial"/>
                <w:sz w:val="20"/>
                <w:szCs w:val="20"/>
                <w:lang w:eastAsia="ru-RU"/>
              </w:rPr>
              <w:t xml:space="preserve"> по теме «Атмосфера и атмосферное давление»</w:t>
            </w:r>
          </w:p>
        </w:tc>
        <w:tc>
          <w:tcPr>
            <w:tcW w:w="1158" w:type="dxa"/>
          </w:tcPr>
          <w:p w:rsidR="00D14400" w:rsidRPr="00D13657" w:rsidRDefault="00D14400" w:rsidP="00286D45">
            <w:pPr>
              <w:rPr>
                <w:rFonts w:ascii="Arial" w:hAnsi="Arial" w:cs="Arial"/>
              </w:rPr>
            </w:pPr>
            <w:r w:rsidRPr="00D13657">
              <w:rPr>
                <w:rFonts w:ascii="Arial" w:hAnsi="Arial" w:cs="Arial"/>
              </w:rPr>
              <w:t>12.03</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Давление. Атмосферное давление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3</w:t>
            </w:r>
            <w:r w:rsidRPr="00286D45">
              <w:rPr>
                <w:rFonts w:ascii="Arial" w:eastAsia="Times New Roman" w:hAnsi="Arial" w:cs="Arial"/>
                <w:sz w:val="20"/>
                <w:szCs w:val="20"/>
                <w:lang w:eastAsia="ru-RU"/>
              </w:rPr>
              <w:br/>
              <w:t>4.1                      4.2                       4.3                       4.4                        4.5</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Решение задач различного типа и уровня сложности </w:t>
            </w:r>
            <w:r w:rsidRPr="000857F9">
              <w:rPr>
                <w:rFonts w:ascii="Arial Narrow" w:eastAsia="Times New Roman" w:hAnsi="Arial Narrow" w:cs="Arial"/>
                <w:sz w:val="16"/>
                <w:szCs w:val="20"/>
                <w:lang w:eastAsia="ru-RU"/>
              </w:rPr>
              <w:br/>
              <w:t>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559" w:type="dxa"/>
          </w:tcPr>
          <w:p w:rsidR="00D14400" w:rsidRDefault="00D14400" w:rsidP="00286D45">
            <w:r>
              <w:rPr>
                <w:rFonts w:ascii="Arial" w:hAnsi="Arial" w:cs="Arial"/>
                <w:sz w:val="20"/>
                <w:szCs w:val="20"/>
              </w:rPr>
              <w:t>Повторить Гл. VI</w:t>
            </w:r>
          </w:p>
        </w:tc>
      </w:tr>
      <w:tr w:rsidR="00D14400" w:rsidTr="00F248BD">
        <w:tc>
          <w:tcPr>
            <w:tcW w:w="15876" w:type="dxa"/>
            <w:gridSpan w:val="9"/>
          </w:tcPr>
          <w:p w:rsidR="00D14400" w:rsidRPr="006B3365" w:rsidRDefault="00D14400" w:rsidP="006B3365">
            <w:pPr>
              <w:spacing w:before="120" w:after="120"/>
              <w:rPr>
                <w:rFonts w:ascii="Arial" w:hAnsi="Arial" w:cs="Arial"/>
                <w:i/>
              </w:rPr>
            </w:pPr>
            <w:r w:rsidRPr="006B3365">
              <w:rPr>
                <w:rFonts w:ascii="Arial" w:eastAsia="Times New Roman" w:hAnsi="Arial" w:cs="Arial"/>
                <w:i/>
                <w:color w:val="7030A0"/>
                <w:lang w:val="en-US" w:eastAsia="ru-RU"/>
              </w:rPr>
              <w:t>VII</w:t>
            </w:r>
            <w:r w:rsidRPr="006B3365">
              <w:rPr>
                <w:rFonts w:ascii="Arial" w:eastAsia="Times New Roman" w:hAnsi="Arial" w:cs="Arial"/>
                <w:i/>
                <w:color w:val="7030A0"/>
                <w:lang w:eastAsia="ru-RU"/>
              </w:rPr>
              <w:t>. ЗАКОН АРХИМЕДА. ПЛАВАНИЕ ТЕЛ (6 часов)</w:t>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46/1</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 xml:space="preserve">Действие жидкости и газа на погруженное в них </w:t>
            </w:r>
            <w:r w:rsidRPr="00286D45">
              <w:rPr>
                <w:rFonts w:ascii="Arial" w:eastAsia="Times New Roman" w:hAnsi="Arial" w:cs="Arial"/>
                <w:sz w:val="20"/>
                <w:szCs w:val="20"/>
                <w:lang w:eastAsia="ru-RU"/>
              </w:rPr>
              <w:lastRenderedPageBreak/>
              <w:t>тело</w:t>
            </w:r>
          </w:p>
        </w:tc>
        <w:tc>
          <w:tcPr>
            <w:tcW w:w="1158" w:type="dxa"/>
          </w:tcPr>
          <w:p w:rsidR="00D14400" w:rsidRPr="00D13657" w:rsidRDefault="00D14400" w:rsidP="00286D45">
            <w:pPr>
              <w:rPr>
                <w:rFonts w:ascii="Arial" w:hAnsi="Arial" w:cs="Arial"/>
              </w:rPr>
            </w:pPr>
            <w:r w:rsidRPr="00D13657">
              <w:rPr>
                <w:rFonts w:ascii="Arial" w:hAnsi="Arial" w:cs="Arial"/>
              </w:rPr>
              <w:lastRenderedPageBreak/>
              <w:t>12.03</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Давление. Атмосферное давление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описывать и объяснять физические явления: передача давления жидкостями и газами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воспринимать и перерабатывать информацию в словесной, образной, символической формах</w:t>
            </w:r>
          </w:p>
        </w:tc>
        <w:tc>
          <w:tcPr>
            <w:tcW w:w="1559" w:type="dxa"/>
          </w:tcPr>
          <w:p w:rsidR="00D14400" w:rsidRDefault="00D14400" w:rsidP="000857F9">
            <w:r>
              <w:rPr>
                <w:rFonts w:ascii="Arial" w:hAnsi="Arial" w:cs="Arial"/>
                <w:sz w:val="20"/>
                <w:szCs w:val="20"/>
              </w:rPr>
              <w:t>Учебник, § 37</w:t>
            </w:r>
            <w:r>
              <w:rPr>
                <w:rFonts w:ascii="Arial" w:hAnsi="Arial" w:cs="Arial"/>
                <w:sz w:val="20"/>
                <w:szCs w:val="20"/>
              </w:rPr>
              <w:br/>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lastRenderedPageBreak/>
              <w:t>47/2</w:t>
            </w:r>
          </w:p>
        </w:tc>
        <w:tc>
          <w:tcPr>
            <w:tcW w:w="2108" w:type="dxa"/>
          </w:tcPr>
          <w:p w:rsidR="00D14400" w:rsidRPr="004372C3" w:rsidRDefault="00D14400" w:rsidP="00286D45">
            <w:pPr>
              <w:rPr>
                <w:rFonts w:ascii="Arial" w:eastAsia="Times New Roman" w:hAnsi="Arial" w:cs="Arial"/>
                <w:sz w:val="20"/>
                <w:szCs w:val="20"/>
                <w:lang w:eastAsia="ru-RU"/>
              </w:rPr>
            </w:pPr>
            <w:r w:rsidRPr="00CD06F2">
              <w:rPr>
                <w:rFonts w:ascii="Arial" w:eastAsia="Times New Roman" w:hAnsi="Arial" w:cs="Arial"/>
                <w:b/>
                <w:sz w:val="20"/>
                <w:szCs w:val="20"/>
                <w:lang w:eastAsia="ru-RU"/>
              </w:rPr>
              <w:t>Лабораторная работа № 8</w:t>
            </w:r>
            <w:r w:rsidRPr="00286D45">
              <w:rPr>
                <w:rFonts w:ascii="Arial" w:eastAsia="Times New Roman" w:hAnsi="Arial" w:cs="Arial"/>
                <w:sz w:val="20"/>
                <w:szCs w:val="20"/>
                <w:lang w:eastAsia="ru-RU"/>
              </w:rPr>
              <w:t xml:space="preserve"> «Измерение выталкивающей силы, действующей на погруженное в жидкость тело». ТБ</w:t>
            </w:r>
          </w:p>
        </w:tc>
        <w:tc>
          <w:tcPr>
            <w:tcW w:w="1158" w:type="dxa"/>
          </w:tcPr>
          <w:p w:rsidR="00D14400" w:rsidRPr="00D13657" w:rsidRDefault="00D14400" w:rsidP="00286D45">
            <w:pPr>
              <w:rPr>
                <w:rFonts w:ascii="Arial" w:hAnsi="Arial" w:cs="Arial"/>
              </w:rPr>
            </w:pPr>
            <w:r w:rsidRPr="00D13657">
              <w:rPr>
                <w:rFonts w:ascii="Arial" w:hAnsi="Arial" w:cs="Arial"/>
              </w:rPr>
              <w:t>19.03</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1.20</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Давление. Атмосферное давление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r w:rsidRPr="00286D45">
              <w:rPr>
                <w:rFonts w:ascii="Arial" w:eastAsia="Times New Roman" w:hAnsi="Arial" w:cs="Arial"/>
                <w:sz w:val="20"/>
                <w:szCs w:val="20"/>
                <w:lang w:eastAsia="ru-RU"/>
              </w:rPr>
              <w:br/>
              <w:t>2.4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0857F9">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0857F9">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r w:rsidRPr="000857F9">
              <w:rPr>
                <w:rFonts w:ascii="Arial Narrow" w:eastAsia="Times New Roman" w:hAnsi="Arial Narrow" w:cs="Arial"/>
                <w:sz w:val="16"/>
                <w:szCs w:val="20"/>
                <w:lang w:eastAsia="ru-RU"/>
              </w:rPr>
              <w:br/>
              <w:t>Умение использовать физические приборы и измерительные инструменты для прямых измерений физических величин (давления) и косвенных измерений физических величин (силы Архимеда)</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постановки целей, планирования, самоконтроля и оценки результатов своей деятельности, умениями предвидеть возможные результаты своих действий</w:t>
            </w:r>
          </w:p>
        </w:tc>
        <w:tc>
          <w:tcPr>
            <w:tcW w:w="1559" w:type="dxa"/>
          </w:tcPr>
          <w:p w:rsidR="00D14400" w:rsidRDefault="00D14400" w:rsidP="00286D45">
            <w:r w:rsidRPr="00E73CA8">
              <w:rPr>
                <w:rFonts w:ascii="Arial" w:hAnsi="Arial" w:cs="Arial"/>
                <w:color w:val="FF0000"/>
                <w:sz w:val="20"/>
                <w:szCs w:val="20"/>
              </w:rPr>
              <w:t>Тетрадь-практикум: с. 56—57</w:t>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48/3</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Закон Архимеда</w:t>
            </w:r>
          </w:p>
        </w:tc>
        <w:tc>
          <w:tcPr>
            <w:tcW w:w="1158" w:type="dxa"/>
          </w:tcPr>
          <w:p w:rsidR="00D14400" w:rsidRPr="00D13657" w:rsidRDefault="00D14400" w:rsidP="00286D45">
            <w:pPr>
              <w:rPr>
                <w:rFonts w:ascii="Arial" w:hAnsi="Arial" w:cs="Arial"/>
              </w:rPr>
            </w:pPr>
            <w:r w:rsidRPr="00D13657">
              <w:rPr>
                <w:rFonts w:ascii="Arial" w:hAnsi="Arial" w:cs="Arial"/>
              </w:rPr>
              <w:t>19.03</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1.22</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Закон Архимеда. Формула для определения выталкивающей силы, действующей на тело, погруженное в жидкость или газ.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1.3</w:t>
            </w:r>
            <w:r w:rsidRPr="00286D45">
              <w:rPr>
                <w:rFonts w:ascii="Arial" w:eastAsia="Times New Roman" w:hAnsi="Arial" w:cs="Arial"/>
                <w:sz w:val="20"/>
                <w:szCs w:val="20"/>
                <w:lang w:eastAsia="ru-RU"/>
              </w:rPr>
              <w:b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законов: Архимеда</w:t>
            </w:r>
            <w:r w:rsidRPr="000857F9">
              <w:rPr>
                <w:rFonts w:ascii="Arial Narrow" w:eastAsia="Times New Roman" w:hAnsi="Arial Narrow" w:cs="Arial"/>
                <w:sz w:val="16"/>
                <w:szCs w:val="20"/>
                <w:lang w:eastAsia="ru-RU"/>
              </w:rPr>
              <w:br/>
              <w:t>Умение описывать и объяснять физические явления: передача давления жидкостями и газами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различий между теоретическими моделями и реальными объектами</w:t>
            </w:r>
          </w:p>
        </w:tc>
        <w:tc>
          <w:tcPr>
            <w:tcW w:w="1559" w:type="dxa"/>
          </w:tcPr>
          <w:p w:rsidR="00D14400" w:rsidRDefault="00D14400" w:rsidP="000857F9">
            <w:r>
              <w:rPr>
                <w:rFonts w:ascii="Arial" w:hAnsi="Arial" w:cs="Arial"/>
                <w:sz w:val="20"/>
                <w:szCs w:val="20"/>
              </w:rPr>
              <w:t>Учебник, § 38</w:t>
            </w:r>
            <w:r>
              <w:rPr>
                <w:rFonts w:ascii="Arial" w:hAnsi="Arial" w:cs="Arial"/>
                <w:sz w:val="20"/>
                <w:szCs w:val="20"/>
              </w:rPr>
              <w:br/>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49/4</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Плавание тел. Воздухоплавание</w:t>
            </w:r>
          </w:p>
        </w:tc>
        <w:tc>
          <w:tcPr>
            <w:tcW w:w="1158" w:type="dxa"/>
          </w:tcPr>
          <w:p w:rsidR="00D14400" w:rsidRPr="00D13657" w:rsidRDefault="00D14400" w:rsidP="00286D45">
            <w:pPr>
              <w:rPr>
                <w:rFonts w:ascii="Arial" w:hAnsi="Arial" w:cs="Arial"/>
              </w:rPr>
            </w:pPr>
            <w:r w:rsidRPr="00D13657">
              <w:rPr>
                <w:rFonts w:ascii="Arial" w:hAnsi="Arial" w:cs="Arial"/>
              </w:rPr>
              <w:t>02.04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1.22</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описывать и объяснять физические явления: передача давления жидкостями и газами, плавание тел</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w:t>
            </w:r>
          </w:p>
        </w:tc>
        <w:tc>
          <w:tcPr>
            <w:tcW w:w="1559" w:type="dxa"/>
          </w:tcPr>
          <w:p w:rsidR="00D14400" w:rsidRDefault="00D14400" w:rsidP="000857F9">
            <w:r>
              <w:rPr>
                <w:rFonts w:ascii="Arial" w:hAnsi="Arial" w:cs="Arial"/>
                <w:sz w:val="20"/>
                <w:szCs w:val="20"/>
              </w:rPr>
              <w:t>Учебник, § 39</w:t>
            </w:r>
            <w:r>
              <w:rPr>
                <w:rFonts w:ascii="Arial" w:hAnsi="Arial" w:cs="Arial"/>
                <w:sz w:val="20"/>
                <w:szCs w:val="20"/>
              </w:rPr>
              <w:br/>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50/5</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Обобщающий урок по теме «Закон Архимеда. Плавание тел»</w:t>
            </w:r>
          </w:p>
        </w:tc>
        <w:tc>
          <w:tcPr>
            <w:tcW w:w="1158" w:type="dxa"/>
          </w:tcPr>
          <w:p w:rsidR="00D14400" w:rsidRPr="00D13657" w:rsidRDefault="00D14400" w:rsidP="00286D45">
            <w:pPr>
              <w:rPr>
                <w:rFonts w:ascii="Arial" w:hAnsi="Arial" w:cs="Arial"/>
              </w:rPr>
            </w:pPr>
            <w:r w:rsidRPr="00D13657">
              <w:rPr>
                <w:rFonts w:ascii="Arial" w:hAnsi="Arial" w:cs="Arial"/>
              </w:rPr>
              <w:t>02.04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1.22</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w:t>
            </w:r>
            <w:r w:rsidRPr="00286D45">
              <w:rPr>
                <w:rFonts w:ascii="Arial" w:eastAsia="Times New Roman" w:hAnsi="Arial" w:cs="Arial"/>
                <w:sz w:val="20"/>
                <w:szCs w:val="20"/>
                <w:lang w:eastAsia="ru-RU"/>
              </w:rPr>
              <w:br/>
              <w:t>1.2</w:t>
            </w:r>
            <w:r w:rsidRPr="00286D45">
              <w:rPr>
                <w:rFonts w:ascii="Arial" w:eastAsia="Times New Roman" w:hAnsi="Arial" w:cs="Arial"/>
                <w:sz w:val="20"/>
                <w:szCs w:val="20"/>
                <w:lang w:eastAsia="ru-RU"/>
              </w:rPr>
              <w:br/>
              <w:t>1.3</w:t>
            </w:r>
            <w:r w:rsidRPr="00286D45">
              <w:rPr>
                <w:rFonts w:ascii="Arial" w:eastAsia="Times New Roman" w:hAnsi="Arial" w:cs="Arial"/>
                <w:sz w:val="20"/>
                <w:szCs w:val="20"/>
                <w:lang w:eastAsia="ru-RU"/>
              </w:rPr>
              <w:br/>
              <w:t>1.4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понятий: физический закон</w:t>
            </w:r>
            <w:r w:rsidRPr="000857F9">
              <w:rPr>
                <w:rFonts w:ascii="Arial Narrow" w:eastAsia="Times New Roman" w:hAnsi="Arial Narrow" w:cs="Arial"/>
                <w:sz w:val="16"/>
                <w:szCs w:val="20"/>
                <w:lang w:eastAsia="ru-RU"/>
              </w:rPr>
              <w:br/>
              <w:t>Знание и понимание смысла физических величин: масса, плотность, сила, давление</w:t>
            </w:r>
            <w:r w:rsidRPr="000857F9">
              <w:rPr>
                <w:rFonts w:ascii="Arial Narrow" w:eastAsia="Times New Roman" w:hAnsi="Arial Narrow" w:cs="Arial"/>
                <w:sz w:val="16"/>
                <w:szCs w:val="20"/>
                <w:lang w:eastAsia="ru-RU"/>
              </w:rPr>
              <w:br/>
              <w:t>Знание и понимание смысла физических законов: Архимеда</w:t>
            </w:r>
            <w:r w:rsidRPr="000857F9">
              <w:rPr>
                <w:rFonts w:ascii="Arial Narrow" w:eastAsia="Times New Roman" w:hAnsi="Arial Narrow" w:cs="Arial"/>
                <w:sz w:val="16"/>
                <w:szCs w:val="20"/>
                <w:lang w:eastAsia="ru-RU"/>
              </w:rPr>
              <w:br/>
              <w:t>Умение описывать и объяснять физические явления: передача давления жидкостями и газами, плавание тел</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r w:rsidRPr="000857F9">
              <w:rPr>
                <w:rFonts w:ascii="Arial Narrow" w:eastAsia="Times New Roman" w:hAnsi="Arial Narrow" w:cs="Arial"/>
                <w:sz w:val="16"/>
                <w:szCs w:val="20"/>
                <w:lang w:eastAsia="ru-RU"/>
              </w:rPr>
              <w:br/>
              <w:t>развитие монологической и диалогической речи, умения выражать свои мысли и способности выслушивать собеседника</w:t>
            </w:r>
          </w:p>
        </w:tc>
        <w:tc>
          <w:tcPr>
            <w:tcW w:w="1559" w:type="dxa"/>
          </w:tcPr>
          <w:p w:rsidR="00D14400" w:rsidRDefault="00D14400" w:rsidP="000857F9">
            <w:r>
              <w:rPr>
                <w:rFonts w:ascii="Arial" w:hAnsi="Arial" w:cs="Arial"/>
                <w:sz w:val="20"/>
                <w:szCs w:val="20"/>
              </w:rPr>
              <w:t>Учебник, с.102-103</w:t>
            </w:r>
            <w:r>
              <w:rPr>
                <w:rFonts w:ascii="Arial" w:hAnsi="Arial" w:cs="Arial"/>
                <w:sz w:val="20"/>
                <w:szCs w:val="20"/>
              </w:rPr>
              <w:br/>
              <w:t>Задачник, с. 31-35</w:t>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51/6</w:t>
            </w:r>
          </w:p>
        </w:tc>
        <w:tc>
          <w:tcPr>
            <w:tcW w:w="2108" w:type="dxa"/>
          </w:tcPr>
          <w:p w:rsidR="00D14400" w:rsidRPr="004372C3" w:rsidRDefault="00D14400" w:rsidP="00286D45">
            <w:pPr>
              <w:rPr>
                <w:rFonts w:ascii="Arial" w:eastAsia="Times New Roman" w:hAnsi="Arial" w:cs="Arial"/>
                <w:sz w:val="20"/>
                <w:szCs w:val="20"/>
                <w:lang w:eastAsia="ru-RU"/>
              </w:rPr>
            </w:pPr>
            <w:r w:rsidRPr="00CD06F2">
              <w:rPr>
                <w:rFonts w:ascii="Arial" w:eastAsia="Times New Roman" w:hAnsi="Arial" w:cs="Arial"/>
                <w:b/>
                <w:sz w:val="20"/>
                <w:szCs w:val="20"/>
                <w:lang w:eastAsia="ru-RU"/>
              </w:rPr>
              <w:t>Проверочная работа № 7</w:t>
            </w:r>
            <w:r w:rsidRPr="00286D45">
              <w:rPr>
                <w:rFonts w:ascii="Arial" w:eastAsia="Times New Roman" w:hAnsi="Arial" w:cs="Arial"/>
                <w:sz w:val="20"/>
                <w:szCs w:val="20"/>
                <w:lang w:eastAsia="ru-RU"/>
              </w:rPr>
              <w:t xml:space="preserve"> по теме «Закон Архимеда. Плавание тел»</w:t>
            </w:r>
          </w:p>
        </w:tc>
        <w:tc>
          <w:tcPr>
            <w:tcW w:w="1158" w:type="dxa"/>
          </w:tcPr>
          <w:p w:rsidR="00D14400" w:rsidRPr="00D13657" w:rsidRDefault="00D14400" w:rsidP="00286D45">
            <w:pPr>
              <w:rPr>
                <w:rFonts w:ascii="Arial" w:hAnsi="Arial" w:cs="Arial"/>
              </w:rPr>
            </w:pPr>
            <w:r w:rsidRPr="00D13657">
              <w:rPr>
                <w:rFonts w:ascii="Arial" w:hAnsi="Arial" w:cs="Arial"/>
              </w:rPr>
              <w:t>09.04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1.22</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Закон Архимеда. Формула для определения выталкивающей силы, действующей на тело, погруженное в жидкость или газ. Условие плавания тела. Плавание судов и воздухоплавание.</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3</w:t>
            </w:r>
            <w:r w:rsidRPr="00286D45">
              <w:rPr>
                <w:rFonts w:ascii="Arial" w:eastAsia="Times New Roman" w:hAnsi="Arial" w:cs="Arial"/>
                <w:sz w:val="20"/>
                <w:szCs w:val="20"/>
                <w:lang w:eastAsia="ru-RU"/>
              </w:rPr>
              <w:br/>
              <w:t>4.1                      4.2                       4.3                       4.4                        4.5</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Решение задач различного типа и уровня сложности </w:t>
            </w:r>
            <w:r w:rsidRPr="000857F9">
              <w:rPr>
                <w:rFonts w:ascii="Arial Narrow" w:eastAsia="Times New Roman" w:hAnsi="Arial Narrow" w:cs="Arial"/>
                <w:sz w:val="16"/>
                <w:szCs w:val="20"/>
                <w:lang w:eastAsia="ru-RU"/>
              </w:rPr>
              <w:br/>
              <w:t>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tc>
        <w:tc>
          <w:tcPr>
            <w:tcW w:w="1559" w:type="dxa"/>
          </w:tcPr>
          <w:p w:rsidR="00D14400" w:rsidRDefault="00D14400" w:rsidP="00286D45">
            <w:r>
              <w:rPr>
                <w:rFonts w:ascii="Arial" w:hAnsi="Arial" w:cs="Arial"/>
                <w:sz w:val="20"/>
                <w:szCs w:val="20"/>
              </w:rPr>
              <w:t>Повторить Гл. VII</w:t>
            </w:r>
          </w:p>
        </w:tc>
      </w:tr>
      <w:tr w:rsidR="00D14400" w:rsidTr="00F248BD">
        <w:tc>
          <w:tcPr>
            <w:tcW w:w="15876" w:type="dxa"/>
            <w:gridSpan w:val="9"/>
          </w:tcPr>
          <w:p w:rsidR="00D14400" w:rsidRPr="006B3365" w:rsidRDefault="00D14400" w:rsidP="009A1670">
            <w:pPr>
              <w:rPr>
                <w:rFonts w:ascii="Arial" w:hAnsi="Arial" w:cs="Arial"/>
                <w:i/>
              </w:rPr>
            </w:pPr>
            <w:r w:rsidRPr="006B3365">
              <w:rPr>
                <w:rFonts w:ascii="Arial" w:eastAsia="Times New Roman" w:hAnsi="Arial" w:cs="Arial"/>
                <w:i/>
                <w:color w:val="7030A0"/>
                <w:lang w:val="en-US" w:eastAsia="ru-RU"/>
              </w:rPr>
              <w:t>VIII</w:t>
            </w:r>
            <w:r w:rsidRPr="006B3365">
              <w:rPr>
                <w:rFonts w:ascii="Arial" w:eastAsia="Times New Roman" w:hAnsi="Arial" w:cs="Arial"/>
                <w:i/>
                <w:color w:val="7030A0"/>
                <w:lang w:eastAsia="ru-RU"/>
              </w:rPr>
              <w:t>. РАБОТА, МОЩНОСТЬ, ЭНЕРГИЯ (8 часов)</w:t>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52/1</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Механическая работа</w:t>
            </w:r>
          </w:p>
        </w:tc>
        <w:tc>
          <w:tcPr>
            <w:tcW w:w="1158" w:type="dxa"/>
          </w:tcPr>
          <w:p w:rsidR="00D14400" w:rsidRPr="00D13657" w:rsidRDefault="00D14400" w:rsidP="00286D45">
            <w:pPr>
              <w:rPr>
                <w:rFonts w:ascii="Arial" w:hAnsi="Arial" w:cs="Arial"/>
              </w:rPr>
            </w:pPr>
            <w:r w:rsidRPr="00D13657">
              <w:rPr>
                <w:rFonts w:ascii="Arial" w:hAnsi="Arial" w:cs="Arial"/>
              </w:rPr>
              <w:t>09.04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1.16</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Механическая работа. Формула для вычисления работы силы.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работа</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овладение универсальными учебными действиями на примерах гипотез для объяснения известных фактов и разработки </w:t>
            </w:r>
            <w:r w:rsidRPr="000857F9">
              <w:rPr>
                <w:rFonts w:ascii="Arial Narrow" w:eastAsia="Times New Roman" w:hAnsi="Arial Narrow" w:cs="Arial"/>
                <w:sz w:val="16"/>
                <w:szCs w:val="20"/>
                <w:lang w:eastAsia="ru-RU"/>
              </w:rPr>
              <w:lastRenderedPageBreak/>
              <w:t>теоретических моделей процессов или явлений</w:t>
            </w:r>
          </w:p>
        </w:tc>
        <w:tc>
          <w:tcPr>
            <w:tcW w:w="1559" w:type="dxa"/>
          </w:tcPr>
          <w:p w:rsidR="00D14400" w:rsidRDefault="00D14400" w:rsidP="000857F9">
            <w:r>
              <w:rPr>
                <w:rFonts w:ascii="Arial" w:hAnsi="Arial" w:cs="Arial"/>
                <w:sz w:val="20"/>
                <w:szCs w:val="20"/>
              </w:rPr>
              <w:lastRenderedPageBreak/>
              <w:t>Учебник, § 40</w:t>
            </w:r>
            <w:r>
              <w:rPr>
                <w:rFonts w:ascii="Arial" w:hAnsi="Arial" w:cs="Arial"/>
                <w:sz w:val="20"/>
                <w:szCs w:val="20"/>
              </w:rPr>
              <w:br/>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lastRenderedPageBreak/>
              <w:t>53/2</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Мощность</w:t>
            </w:r>
          </w:p>
        </w:tc>
        <w:tc>
          <w:tcPr>
            <w:tcW w:w="1158" w:type="dxa"/>
          </w:tcPr>
          <w:p w:rsidR="00D14400" w:rsidRPr="00D13657" w:rsidRDefault="00D14400" w:rsidP="00286D45">
            <w:pPr>
              <w:rPr>
                <w:rFonts w:ascii="Arial" w:hAnsi="Arial" w:cs="Arial"/>
              </w:rPr>
            </w:pPr>
            <w:r w:rsidRPr="00D13657">
              <w:rPr>
                <w:rFonts w:ascii="Arial" w:hAnsi="Arial" w:cs="Arial"/>
              </w:rPr>
              <w:t>16.04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1.16</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Механическая работа. Формула для вычисления работы силы. Механическая мощность.</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мощность</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воспринимать и перерабатывать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559" w:type="dxa"/>
          </w:tcPr>
          <w:p w:rsidR="00D14400" w:rsidRDefault="00D14400" w:rsidP="000857F9">
            <w:r>
              <w:rPr>
                <w:rFonts w:ascii="Arial" w:hAnsi="Arial" w:cs="Arial"/>
                <w:sz w:val="20"/>
                <w:szCs w:val="20"/>
              </w:rPr>
              <w:t>Учебник, § 41</w:t>
            </w:r>
            <w:r>
              <w:rPr>
                <w:rFonts w:ascii="Arial" w:hAnsi="Arial" w:cs="Arial"/>
                <w:sz w:val="20"/>
                <w:szCs w:val="20"/>
              </w:rPr>
              <w:br/>
            </w:r>
          </w:p>
        </w:tc>
      </w:tr>
      <w:tr w:rsidR="00D14400" w:rsidTr="00F248BD">
        <w:tc>
          <w:tcPr>
            <w:tcW w:w="773" w:type="dxa"/>
          </w:tcPr>
          <w:p w:rsidR="00D14400"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54/3</w:t>
            </w:r>
          </w:p>
        </w:tc>
        <w:tc>
          <w:tcPr>
            <w:tcW w:w="2108" w:type="dxa"/>
          </w:tcPr>
          <w:p w:rsidR="00D14400" w:rsidRPr="00286D45"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Энергия</w:t>
            </w:r>
          </w:p>
        </w:tc>
        <w:tc>
          <w:tcPr>
            <w:tcW w:w="1158" w:type="dxa"/>
          </w:tcPr>
          <w:p w:rsidR="00D14400" w:rsidRPr="00D13657" w:rsidRDefault="00D14400" w:rsidP="00286D45">
            <w:pPr>
              <w:rPr>
                <w:rFonts w:ascii="Arial" w:hAnsi="Arial" w:cs="Arial"/>
              </w:rPr>
            </w:pPr>
            <w:r w:rsidRPr="00D13657">
              <w:rPr>
                <w:rFonts w:ascii="Arial" w:hAnsi="Arial" w:cs="Arial"/>
              </w:rPr>
              <w:t>16.04</w:t>
            </w:r>
          </w:p>
        </w:tc>
        <w:tc>
          <w:tcPr>
            <w:tcW w:w="687" w:type="dxa"/>
          </w:tcPr>
          <w:p w:rsidR="00D14400" w:rsidRPr="00286D45"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1.17</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w:t>
            </w:r>
          </w:p>
        </w:tc>
        <w:tc>
          <w:tcPr>
            <w:tcW w:w="684" w:type="dxa"/>
          </w:tcPr>
          <w:p w:rsidR="00D14400" w:rsidRPr="00286D45"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кинетическая энергия, потенциальная энергия</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w:t>
            </w:r>
          </w:p>
        </w:tc>
        <w:tc>
          <w:tcPr>
            <w:tcW w:w="1559" w:type="dxa"/>
          </w:tcPr>
          <w:p w:rsidR="00D14400" w:rsidRDefault="00D14400" w:rsidP="009A1670">
            <w:pPr>
              <w:rPr>
                <w:rFonts w:ascii="Arial" w:hAnsi="Arial" w:cs="Arial"/>
                <w:sz w:val="20"/>
                <w:szCs w:val="20"/>
              </w:rPr>
            </w:pPr>
            <w:r>
              <w:rPr>
                <w:rFonts w:ascii="Arial" w:hAnsi="Arial" w:cs="Arial"/>
                <w:sz w:val="20"/>
                <w:szCs w:val="20"/>
              </w:rPr>
              <w:t>Учебник, § 42</w:t>
            </w:r>
            <w:r>
              <w:rPr>
                <w:rFonts w:ascii="Arial" w:hAnsi="Arial" w:cs="Arial"/>
                <w:sz w:val="20"/>
                <w:szCs w:val="20"/>
              </w:rPr>
              <w:br/>
            </w:r>
          </w:p>
        </w:tc>
      </w:tr>
      <w:tr w:rsidR="00D14400" w:rsidTr="00F248BD">
        <w:tc>
          <w:tcPr>
            <w:tcW w:w="773" w:type="dxa"/>
          </w:tcPr>
          <w:p w:rsidR="00D14400" w:rsidRPr="004372C3" w:rsidRDefault="00D14400" w:rsidP="009A1670">
            <w:pPr>
              <w:rPr>
                <w:rFonts w:ascii="Arial" w:eastAsia="Times New Roman" w:hAnsi="Arial" w:cs="Arial"/>
                <w:sz w:val="20"/>
                <w:szCs w:val="20"/>
                <w:lang w:eastAsia="ru-RU"/>
              </w:rPr>
            </w:pPr>
            <w:r>
              <w:rPr>
                <w:rFonts w:ascii="Arial" w:eastAsia="Times New Roman" w:hAnsi="Arial" w:cs="Arial"/>
                <w:sz w:val="20"/>
                <w:szCs w:val="20"/>
                <w:lang w:eastAsia="ru-RU"/>
              </w:rPr>
              <w:t>55/4</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Потенциальная и кинетическая энергия</w:t>
            </w:r>
          </w:p>
        </w:tc>
        <w:tc>
          <w:tcPr>
            <w:tcW w:w="1158" w:type="dxa"/>
          </w:tcPr>
          <w:p w:rsidR="00D14400" w:rsidRPr="00D13657" w:rsidRDefault="00D14400" w:rsidP="00286D45">
            <w:pPr>
              <w:rPr>
                <w:rFonts w:ascii="Arial" w:hAnsi="Arial" w:cs="Arial"/>
              </w:rPr>
            </w:pPr>
            <w:r w:rsidRPr="00D13657">
              <w:rPr>
                <w:rFonts w:ascii="Arial" w:hAnsi="Arial" w:cs="Arial"/>
              </w:rPr>
              <w:t>16.04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1.17</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кинетическая энергия, потенциальная энергия</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w:t>
            </w:r>
          </w:p>
        </w:tc>
        <w:tc>
          <w:tcPr>
            <w:tcW w:w="1559" w:type="dxa"/>
          </w:tcPr>
          <w:p w:rsidR="00D14400" w:rsidRDefault="00D14400" w:rsidP="009A1670">
            <w:r>
              <w:rPr>
                <w:rFonts w:ascii="Arial" w:hAnsi="Arial" w:cs="Arial"/>
                <w:sz w:val="20"/>
                <w:szCs w:val="20"/>
              </w:rPr>
              <w:t>Учебник, § 43</w:t>
            </w:r>
            <w:r>
              <w:rPr>
                <w:rFonts w:ascii="Arial" w:hAnsi="Arial" w:cs="Arial"/>
                <w:sz w:val="20"/>
                <w:szCs w:val="20"/>
              </w:rPr>
              <w:br/>
            </w:r>
          </w:p>
        </w:tc>
      </w:tr>
      <w:tr w:rsidR="00D14400" w:rsidTr="00F248BD">
        <w:tc>
          <w:tcPr>
            <w:tcW w:w="773" w:type="dxa"/>
          </w:tcPr>
          <w:p w:rsidR="00D14400" w:rsidRPr="004372C3" w:rsidRDefault="00D14400" w:rsidP="00E73CA8">
            <w:pPr>
              <w:rPr>
                <w:rFonts w:ascii="Arial" w:eastAsia="Times New Roman" w:hAnsi="Arial" w:cs="Arial"/>
                <w:sz w:val="20"/>
                <w:szCs w:val="20"/>
                <w:lang w:eastAsia="ru-RU"/>
              </w:rPr>
            </w:pPr>
            <w:r>
              <w:rPr>
                <w:rFonts w:ascii="Arial" w:eastAsia="Times New Roman" w:hAnsi="Arial" w:cs="Arial"/>
                <w:sz w:val="20"/>
                <w:szCs w:val="20"/>
                <w:lang w:eastAsia="ru-RU"/>
              </w:rPr>
              <w:t>56/5</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Закон сохранения механической энергии</w:t>
            </w:r>
          </w:p>
        </w:tc>
        <w:tc>
          <w:tcPr>
            <w:tcW w:w="1158" w:type="dxa"/>
          </w:tcPr>
          <w:p w:rsidR="00D14400" w:rsidRPr="00D13657" w:rsidRDefault="00D14400" w:rsidP="00286D45">
            <w:pPr>
              <w:rPr>
                <w:rFonts w:ascii="Arial" w:hAnsi="Arial" w:cs="Arial"/>
              </w:rPr>
            </w:pPr>
            <w:r w:rsidRPr="00D13657">
              <w:rPr>
                <w:rFonts w:ascii="Arial" w:hAnsi="Arial" w:cs="Arial"/>
              </w:rPr>
              <w:t>23.04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1.18</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r w:rsidRPr="00286D45">
              <w:rPr>
                <w:rFonts w:ascii="Arial" w:eastAsia="Times New Roman" w:hAnsi="Arial" w:cs="Arial"/>
                <w:sz w:val="20"/>
                <w:szCs w:val="20"/>
                <w:lang w:eastAsia="ru-RU"/>
              </w:rPr>
              <w:br/>
              <w:t>1.3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кинетическая энергия, потенциальная энергия</w:t>
            </w:r>
            <w:r w:rsidRPr="000857F9">
              <w:rPr>
                <w:rFonts w:ascii="Arial Narrow" w:eastAsia="Times New Roman" w:hAnsi="Arial Narrow" w:cs="Arial"/>
                <w:sz w:val="16"/>
                <w:szCs w:val="20"/>
                <w:lang w:eastAsia="ru-RU"/>
              </w:rPr>
              <w:br/>
              <w:t>Знание и понимание смысла физических законов: сохранения механической энергии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1559" w:type="dxa"/>
          </w:tcPr>
          <w:p w:rsidR="00D14400" w:rsidRDefault="00D14400" w:rsidP="000857F9">
            <w:r>
              <w:rPr>
                <w:rFonts w:ascii="Arial" w:hAnsi="Arial" w:cs="Arial"/>
                <w:sz w:val="20"/>
                <w:szCs w:val="20"/>
              </w:rPr>
              <w:t>Учебник, § 44</w:t>
            </w:r>
            <w:r>
              <w:rPr>
                <w:rFonts w:ascii="Arial" w:hAnsi="Arial" w:cs="Arial"/>
                <w:sz w:val="20"/>
                <w:szCs w:val="20"/>
              </w:rPr>
              <w:br/>
            </w:r>
          </w:p>
        </w:tc>
      </w:tr>
      <w:tr w:rsidR="00D14400" w:rsidTr="00F248BD">
        <w:tc>
          <w:tcPr>
            <w:tcW w:w="773" w:type="dxa"/>
          </w:tcPr>
          <w:p w:rsidR="00D14400" w:rsidRPr="004372C3" w:rsidRDefault="00D14400" w:rsidP="00E73CA8">
            <w:pPr>
              <w:rPr>
                <w:rFonts w:ascii="Arial" w:eastAsia="Times New Roman" w:hAnsi="Arial" w:cs="Arial"/>
                <w:sz w:val="20"/>
                <w:szCs w:val="20"/>
                <w:lang w:eastAsia="ru-RU"/>
              </w:rPr>
            </w:pPr>
            <w:r>
              <w:rPr>
                <w:rFonts w:ascii="Arial" w:eastAsia="Times New Roman" w:hAnsi="Arial" w:cs="Arial"/>
                <w:sz w:val="20"/>
                <w:szCs w:val="20"/>
                <w:lang w:eastAsia="ru-RU"/>
              </w:rPr>
              <w:t>57/6</w:t>
            </w:r>
          </w:p>
        </w:tc>
        <w:tc>
          <w:tcPr>
            <w:tcW w:w="2108" w:type="dxa"/>
          </w:tcPr>
          <w:p w:rsidR="00D14400" w:rsidRPr="004372C3" w:rsidRDefault="00D14400" w:rsidP="00286D45">
            <w:pPr>
              <w:rPr>
                <w:rFonts w:ascii="Arial" w:eastAsia="Times New Roman" w:hAnsi="Arial" w:cs="Arial"/>
                <w:sz w:val="20"/>
                <w:szCs w:val="20"/>
                <w:lang w:eastAsia="ru-RU"/>
              </w:rPr>
            </w:pPr>
            <w:r w:rsidRPr="00CD06F2">
              <w:rPr>
                <w:rFonts w:ascii="Arial" w:eastAsia="Times New Roman" w:hAnsi="Arial" w:cs="Arial"/>
                <w:b/>
                <w:sz w:val="20"/>
                <w:szCs w:val="20"/>
                <w:lang w:eastAsia="ru-RU"/>
              </w:rPr>
              <w:t>Лабораторная работа № 9</w:t>
            </w:r>
            <w:r w:rsidRPr="00286D45">
              <w:rPr>
                <w:rFonts w:ascii="Arial" w:eastAsia="Times New Roman" w:hAnsi="Arial" w:cs="Arial"/>
                <w:sz w:val="20"/>
                <w:szCs w:val="20"/>
                <w:lang w:eastAsia="ru-RU"/>
              </w:rPr>
              <w:t xml:space="preserve"> «Изучение изменения потенциальной и кинетической энергии тела при движении тела по наклонной плоскости». ТБ</w:t>
            </w:r>
          </w:p>
        </w:tc>
        <w:tc>
          <w:tcPr>
            <w:tcW w:w="1158" w:type="dxa"/>
          </w:tcPr>
          <w:p w:rsidR="00D14400" w:rsidRPr="00D13657" w:rsidRDefault="00D14400" w:rsidP="00286D45">
            <w:pPr>
              <w:rPr>
                <w:rFonts w:ascii="Arial" w:hAnsi="Arial" w:cs="Arial"/>
              </w:rPr>
            </w:pPr>
            <w:r w:rsidRPr="00D13657">
              <w:rPr>
                <w:rFonts w:ascii="Arial" w:hAnsi="Arial" w:cs="Arial"/>
              </w:rPr>
              <w:t>23.04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1.17</w:t>
            </w:r>
            <w:r w:rsidRPr="00286D45">
              <w:rPr>
                <w:rFonts w:ascii="Arial" w:eastAsia="Times New Roman" w:hAnsi="Arial" w:cs="Arial"/>
                <w:sz w:val="20"/>
                <w:szCs w:val="20"/>
                <w:lang w:eastAsia="ru-RU"/>
              </w:rPr>
              <w:br/>
              <w:t>1.18</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Кинетическая и потенциальная энергия. Формула для вычисления кинетической энергии.                     </w:t>
            </w:r>
            <w:r>
              <w:rPr>
                <w:rFonts w:ascii="Arial Narrow" w:eastAsia="Times New Roman" w:hAnsi="Arial Narrow" w:cs="Arial"/>
                <w:sz w:val="16"/>
                <w:szCs w:val="20"/>
                <w:lang w:eastAsia="ru-RU"/>
              </w:rPr>
              <w:t xml:space="preserve">           </w:t>
            </w:r>
            <w:r w:rsidRPr="000857F9">
              <w:rPr>
                <w:rFonts w:ascii="Arial Narrow" w:eastAsia="Times New Roman" w:hAnsi="Arial Narrow" w:cs="Arial"/>
                <w:sz w:val="16"/>
                <w:szCs w:val="20"/>
                <w:lang w:eastAsia="ru-RU"/>
              </w:rPr>
              <w:t xml:space="preserve">   Механическая энергия. Закон сохранения механической энергии. Формула для закона сохранения механической энергии в отсутствие сил трения.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r w:rsidRPr="00286D45">
              <w:rPr>
                <w:rFonts w:ascii="Arial" w:eastAsia="Times New Roman" w:hAnsi="Arial" w:cs="Arial"/>
                <w:sz w:val="20"/>
                <w:szCs w:val="20"/>
                <w:lang w:eastAsia="ru-RU"/>
              </w:rPr>
              <w:br/>
              <w:t>2.4</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0857F9">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0857F9">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r w:rsidRPr="000857F9">
              <w:rPr>
                <w:rFonts w:ascii="Arial Narrow" w:eastAsia="Times New Roman" w:hAnsi="Arial Narrow" w:cs="Arial"/>
                <w:sz w:val="16"/>
                <w:szCs w:val="20"/>
                <w:lang w:eastAsia="ru-RU"/>
              </w:rPr>
              <w:br/>
              <w:t>Умение использовать физические приборы и измерительные инструменты для прямых измерений физических величин (расстояния, промежутка времени, массы, силы)</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целей, планирования, самоконтроля и оценки результатов своей деятельности, умениями предвидеть возможные результаты своих действий;</w:t>
            </w:r>
            <w:r w:rsidRPr="000857F9">
              <w:rPr>
                <w:rFonts w:ascii="Arial Narrow" w:eastAsia="Times New Roman" w:hAnsi="Arial Narrow" w:cs="Arial"/>
                <w:sz w:val="16"/>
                <w:szCs w:val="20"/>
                <w:lang w:eastAsia="ru-RU"/>
              </w:rPr>
              <w:b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559" w:type="dxa"/>
          </w:tcPr>
          <w:p w:rsidR="00D14400" w:rsidRDefault="00D14400" w:rsidP="00286D45">
            <w:r w:rsidRPr="00E73CA8">
              <w:rPr>
                <w:rFonts w:ascii="Arial" w:hAnsi="Arial" w:cs="Arial"/>
                <w:color w:val="FF0000"/>
                <w:sz w:val="20"/>
                <w:szCs w:val="20"/>
              </w:rPr>
              <w:t>Тетрадь-практикум: с. 65—67</w:t>
            </w:r>
          </w:p>
        </w:tc>
      </w:tr>
      <w:tr w:rsidR="00D14400" w:rsidTr="00F248BD">
        <w:tc>
          <w:tcPr>
            <w:tcW w:w="773" w:type="dxa"/>
          </w:tcPr>
          <w:p w:rsidR="00D14400" w:rsidRPr="004372C3" w:rsidRDefault="00D14400" w:rsidP="00E73CA8">
            <w:pPr>
              <w:rPr>
                <w:rFonts w:ascii="Arial" w:eastAsia="Times New Roman" w:hAnsi="Arial" w:cs="Arial"/>
                <w:sz w:val="20"/>
                <w:szCs w:val="20"/>
                <w:lang w:eastAsia="ru-RU"/>
              </w:rPr>
            </w:pPr>
            <w:r>
              <w:rPr>
                <w:rFonts w:ascii="Arial" w:eastAsia="Times New Roman" w:hAnsi="Arial" w:cs="Arial"/>
                <w:sz w:val="20"/>
                <w:szCs w:val="20"/>
                <w:lang w:eastAsia="ru-RU"/>
              </w:rPr>
              <w:t>58/7</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Источники энергии. Невозможность создания вечного двигателя. Решение задач</w:t>
            </w:r>
          </w:p>
        </w:tc>
        <w:tc>
          <w:tcPr>
            <w:tcW w:w="1158" w:type="dxa"/>
          </w:tcPr>
          <w:p w:rsidR="00D14400" w:rsidRPr="00D13657" w:rsidRDefault="00D13657" w:rsidP="00286D45">
            <w:pPr>
              <w:rPr>
                <w:rFonts w:ascii="Arial" w:hAnsi="Arial" w:cs="Arial"/>
              </w:rPr>
            </w:pPr>
            <w:r w:rsidRPr="00D13657">
              <w:rPr>
                <w:rFonts w:ascii="Arial" w:hAnsi="Arial" w:cs="Arial"/>
              </w:rPr>
              <w:t>30.04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1.22</w:t>
            </w:r>
            <w:r w:rsidRPr="00286D45">
              <w:rPr>
                <w:rFonts w:ascii="Arial" w:eastAsia="Times New Roman" w:hAnsi="Arial" w:cs="Arial"/>
                <w:sz w:val="20"/>
                <w:szCs w:val="20"/>
                <w:lang w:eastAsia="ru-RU"/>
              </w:rPr>
              <w:br/>
              <w:t>1.17</w:t>
            </w:r>
            <w:r w:rsidRPr="00286D45">
              <w:rPr>
                <w:rFonts w:ascii="Arial" w:eastAsia="Times New Roman" w:hAnsi="Arial" w:cs="Arial"/>
                <w:sz w:val="20"/>
                <w:szCs w:val="20"/>
                <w:lang w:eastAsia="ru-RU"/>
              </w:rPr>
              <w:br/>
              <w:t>1.18</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Закон Архимеда</w:t>
            </w:r>
            <w:r w:rsidRPr="000857F9">
              <w:rPr>
                <w:rFonts w:ascii="Arial Narrow" w:eastAsia="Times New Roman" w:hAnsi="Arial Narrow" w:cs="Arial"/>
                <w:sz w:val="16"/>
                <w:szCs w:val="20"/>
                <w:lang w:eastAsia="ru-RU"/>
              </w:rPr>
              <w:br/>
              <w:t>Кинетическая и потенциальная энергия. Формула для вычисления кинетической энергии. Формула для вычисления потенциальной энергии тела, поднятого над Землей.</w:t>
            </w:r>
            <w:r w:rsidRPr="000857F9">
              <w:rPr>
                <w:rFonts w:ascii="Arial Narrow" w:eastAsia="Times New Roman" w:hAnsi="Arial Narrow" w:cs="Arial"/>
                <w:sz w:val="16"/>
                <w:szCs w:val="20"/>
                <w:lang w:eastAsia="ru-RU"/>
              </w:rPr>
              <w:br/>
              <w:t>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1.1                      1.2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понятий: физический закон.                              Знание и понимание смысла физических величин: кинетическая энергия, потенциальная энергия</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самостоятельного приобретения новых знаний;</w:t>
            </w:r>
            <w:r w:rsidRPr="000857F9">
              <w:rPr>
                <w:rFonts w:ascii="Arial Narrow" w:eastAsia="Times New Roman" w:hAnsi="Arial Narrow" w:cs="Arial"/>
                <w:sz w:val="16"/>
                <w:szCs w:val="20"/>
                <w:lang w:eastAsia="ru-RU"/>
              </w:rPr>
              <w:br/>
              <w:t>освоение приемов действий в нестандартных ситуациях, овладение эвристическими методами решения проблем</w:t>
            </w:r>
          </w:p>
        </w:tc>
        <w:tc>
          <w:tcPr>
            <w:tcW w:w="1559" w:type="dxa"/>
          </w:tcPr>
          <w:p w:rsidR="00D14400" w:rsidRDefault="00D14400" w:rsidP="000857F9">
            <w:r>
              <w:rPr>
                <w:rFonts w:ascii="Arial" w:hAnsi="Arial" w:cs="Arial"/>
                <w:sz w:val="20"/>
                <w:szCs w:val="20"/>
              </w:rPr>
              <w:t>Учебник, § 45*, 46*</w:t>
            </w:r>
            <w:r>
              <w:rPr>
                <w:rFonts w:ascii="Arial" w:hAnsi="Arial" w:cs="Arial"/>
                <w:sz w:val="20"/>
                <w:szCs w:val="20"/>
              </w:rPr>
              <w:br/>
              <w:t>Задачник, с. 35—39</w:t>
            </w:r>
          </w:p>
        </w:tc>
      </w:tr>
      <w:tr w:rsidR="00D14400" w:rsidTr="00F248BD">
        <w:tc>
          <w:tcPr>
            <w:tcW w:w="773" w:type="dxa"/>
          </w:tcPr>
          <w:p w:rsidR="00D14400" w:rsidRPr="004372C3" w:rsidRDefault="00D14400" w:rsidP="00E73CA8">
            <w:pPr>
              <w:rPr>
                <w:rFonts w:ascii="Arial" w:eastAsia="Times New Roman" w:hAnsi="Arial" w:cs="Arial"/>
                <w:sz w:val="20"/>
                <w:szCs w:val="20"/>
                <w:lang w:eastAsia="ru-RU"/>
              </w:rPr>
            </w:pPr>
            <w:r>
              <w:rPr>
                <w:rFonts w:ascii="Arial" w:eastAsia="Times New Roman" w:hAnsi="Arial" w:cs="Arial"/>
                <w:sz w:val="20"/>
                <w:szCs w:val="20"/>
                <w:lang w:eastAsia="ru-RU"/>
              </w:rPr>
              <w:t>59/8</w:t>
            </w:r>
          </w:p>
        </w:tc>
        <w:tc>
          <w:tcPr>
            <w:tcW w:w="2108" w:type="dxa"/>
          </w:tcPr>
          <w:p w:rsidR="00D14400" w:rsidRPr="004372C3" w:rsidRDefault="00D14400" w:rsidP="00286D45">
            <w:pPr>
              <w:rPr>
                <w:rFonts w:ascii="Arial" w:eastAsia="Times New Roman" w:hAnsi="Arial" w:cs="Arial"/>
                <w:sz w:val="20"/>
                <w:szCs w:val="20"/>
                <w:lang w:eastAsia="ru-RU"/>
              </w:rPr>
            </w:pPr>
            <w:r w:rsidRPr="00AE07A0">
              <w:rPr>
                <w:rFonts w:ascii="Arial" w:eastAsia="Times New Roman" w:hAnsi="Arial" w:cs="Arial"/>
                <w:b/>
                <w:sz w:val="20"/>
                <w:szCs w:val="20"/>
                <w:lang w:eastAsia="ru-RU"/>
              </w:rPr>
              <w:t>Проверочная работа № 8</w:t>
            </w:r>
            <w:r w:rsidRPr="00286D45">
              <w:rPr>
                <w:rFonts w:ascii="Arial" w:eastAsia="Times New Roman" w:hAnsi="Arial" w:cs="Arial"/>
                <w:sz w:val="20"/>
                <w:szCs w:val="20"/>
                <w:lang w:eastAsia="ru-RU"/>
              </w:rPr>
              <w:t xml:space="preserve"> по теме «Работа. Мощность. </w:t>
            </w:r>
            <w:r w:rsidRPr="00286D45">
              <w:rPr>
                <w:rFonts w:ascii="Arial" w:eastAsia="Times New Roman" w:hAnsi="Arial" w:cs="Arial"/>
                <w:sz w:val="20"/>
                <w:szCs w:val="20"/>
                <w:lang w:eastAsia="ru-RU"/>
              </w:rPr>
              <w:lastRenderedPageBreak/>
              <w:t>Энергия»</w:t>
            </w:r>
          </w:p>
        </w:tc>
        <w:tc>
          <w:tcPr>
            <w:tcW w:w="1158" w:type="dxa"/>
          </w:tcPr>
          <w:p w:rsidR="00D14400" w:rsidRPr="00D13657" w:rsidRDefault="00D13657" w:rsidP="00286D45">
            <w:pPr>
              <w:rPr>
                <w:rFonts w:ascii="Arial" w:hAnsi="Arial" w:cs="Arial"/>
              </w:rPr>
            </w:pPr>
            <w:r w:rsidRPr="00D13657">
              <w:rPr>
                <w:rFonts w:ascii="Arial" w:hAnsi="Arial" w:cs="Arial"/>
              </w:rPr>
              <w:lastRenderedPageBreak/>
              <w:t>30.04</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1.16</w:t>
            </w:r>
            <w:r w:rsidRPr="00286D45">
              <w:rPr>
                <w:rFonts w:ascii="Arial" w:eastAsia="Times New Roman" w:hAnsi="Arial" w:cs="Arial"/>
                <w:sz w:val="20"/>
                <w:szCs w:val="20"/>
                <w:lang w:eastAsia="ru-RU"/>
              </w:rPr>
              <w:br/>
              <w:t>1.17</w:t>
            </w:r>
            <w:r w:rsidRPr="00286D45">
              <w:rPr>
                <w:rFonts w:ascii="Arial" w:eastAsia="Times New Roman" w:hAnsi="Arial" w:cs="Arial"/>
                <w:sz w:val="20"/>
                <w:szCs w:val="20"/>
                <w:lang w:eastAsia="ru-RU"/>
              </w:rPr>
              <w:br/>
              <w:t>1.18</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Механическая работа. Формула для вычисления работы силы. Механическая мощность.</w:t>
            </w:r>
            <w:r w:rsidRPr="000857F9">
              <w:rPr>
                <w:rFonts w:ascii="Arial Narrow" w:eastAsia="Times New Roman" w:hAnsi="Arial Narrow" w:cs="Arial"/>
                <w:sz w:val="16"/>
                <w:szCs w:val="20"/>
                <w:lang w:eastAsia="ru-RU"/>
              </w:rPr>
              <w:br/>
              <w:t xml:space="preserve">Кинетическая и потенциальная энергия. Формула для вычисления кинетической </w:t>
            </w:r>
            <w:r w:rsidRPr="000857F9">
              <w:rPr>
                <w:rFonts w:ascii="Arial Narrow" w:eastAsia="Times New Roman" w:hAnsi="Arial Narrow" w:cs="Arial"/>
                <w:sz w:val="16"/>
                <w:szCs w:val="20"/>
                <w:lang w:eastAsia="ru-RU"/>
              </w:rPr>
              <w:lastRenderedPageBreak/>
              <w:t>энергии. Формула для вычисления потенциальной энергии тела, поднятого над Землей.                                                  Механическая энергия. Закон сохранения механической энергии. Формула для закона сохранения механической энергии в отсутствие сил трения. Превращение механической энергии при наличии силы трения</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lastRenderedPageBreak/>
              <w:t>3</w:t>
            </w:r>
            <w:r w:rsidRPr="00286D45">
              <w:rPr>
                <w:rFonts w:ascii="Arial" w:eastAsia="Times New Roman" w:hAnsi="Arial" w:cs="Arial"/>
                <w:sz w:val="20"/>
                <w:szCs w:val="20"/>
                <w:lang w:eastAsia="ru-RU"/>
              </w:rPr>
              <w:br/>
              <w:t xml:space="preserve">4.1                      4.2                       4.3                       </w:t>
            </w:r>
            <w:r w:rsidRPr="00286D45">
              <w:rPr>
                <w:rFonts w:ascii="Arial" w:eastAsia="Times New Roman" w:hAnsi="Arial" w:cs="Arial"/>
                <w:sz w:val="20"/>
                <w:szCs w:val="20"/>
                <w:lang w:eastAsia="ru-RU"/>
              </w:rPr>
              <w:lastRenderedPageBreak/>
              <w:t>4.4                        4.5</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 xml:space="preserve">Решение задач различного типа и уровня сложности </w:t>
            </w:r>
            <w:r w:rsidRPr="000857F9">
              <w:rPr>
                <w:rFonts w:ascii="Arial Narrow" w:eastAsia="Times New Roman" w:hAnsi="Arial Narrow" w:cs="Arial"/>
                <w:sz w:val="16"/>
                <w:szCs w:val="20"/>
                <w:lang w:eastAsia="ru-RU"/>
              </w:rPr>
              <w:br/>
              <w:t xml:space="preserve">Понимание смысла использованных в тексте физических терминов.                            Умение отвечать на прямые вопросы к </w:t>
            </w:r>
            <w:r w:rsidRPr="000857F9">
              <w:rPr>
                <w:rFonts w:ascii="Arial Narrow" w:eastAsia="Times New Roman" w:hAnsi="Arial Narrow" w:cs="Arial"/>
                <w:sz w:val="16"/>
                <w:szCs w:val="20"/>
                <w:lang w:eastAsia="ru-RU"/>
              </w:rPr>
              <w:lastRenderedPageBreak/>
              <w:t>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овладение навыками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tc>
        <w:tc>
          <w:tcPr>
            <w:tcW w:w="1559" w:type="dxa"/>
          </w:tcPr>
          <w:p w:rsidR="00D14400" w:rsidRDefault="00D14400" w:rsidP="00286D45">
            <w:r>
              <w:rPr>
                <w:rFonts w:ascii="Arial" w:hAnsi="Arial" w:cs="Arial"/>
                <w:sz w:val="20"/>
                <w:szCs w:val="20"/>
              </w:rPr>
              <w:t>Повторить Гл. VIII</w:t>
            </w:r>
          </w:p>
        </w:tc>
      </w:tr>
      <w:tr w:rsidR="00D14400" w:rsidTr="00F248BD">
        <w:tc>
          <w:tcPr>
            <w:tcW w:w="15876" w:type="dxa"/>
            <w:gridSpan w:val="9"/>
          </w:tcPr>
          <w:p w:rsidR="00D14400" w:rsidRPr="006B3365" w:rsidRDefault="00D14400" w:rsidP="006B3365">
            <w:pPr>
              <w:spacing w:before="120" w:after="120"/>
              <w:rPr>
                <w:rFonts w:ascii="Arial" w:hAnsi="Arial" w:cs="Arial"/>
                <w:i/>
              </w:rPr>
            </w:pPr>
            <w:r w:rsidRPr="006B3365">
              <w:rPr>
                <w:rFonts w:ascii="Arial" w:eastAsia="Times New Roman" w:hAnsi="Arial" w:cs="Arial"/>
                <w:i/>
                <w:color w:val="7030A0"/>
                <w:lang w:val="en-US" w:eastAsia="ru-RU"/>
              </w:rPr>
              <w:lastRenderedPageBreak/>
              <w:t>IX</w:t>
            </w:r>
            <w:r w:rsidRPr="006B3365">
              <w:rPr>
                <w:rFonts w:ascii="Arial" w:eastAsia="Times New Roman" w:hAnsi="Arial" w:cs="Arial"/>
                <w:i/>
                <w:color w:val="7030A0"/>
                <w:lang w:eastAsia="ru-RU"/>
              </w:rPr>
              <w:t>. ПРОСТЫЕ МЕХАНИЗМЫ. «ЗОЛОТОЕ ПРАВИЛО» МЕХАНИКИ (8 часов)</w:t>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60/1</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Рычаг и наклонная плоскость</w:t>
            </w:r>
          </w:p>
        </w:tc>
        <w:tc>
          <w:tcPr>
            <w:tcW w:w="1158" w:type="dxa"/>
          </w:tcPr>
          <w:p w:rsidR="00D14400" w:rsidRPr="00E73CA8" w:rsidRDefault="00D14400" w:rsidP="00286D45">
            <w:pPr>
              <w:rPr>
                <w:rFonts w:ascii="Arial" w:hAnsi="Arial" w:cs="Arial"/>
              </w:rPr>
            </w:pPr>
            <w:r w:rsidRPr="00E73CA8">
              <w:rPr>
                <w:rFonts w:ascii="Arial" w:hAnsi="Arial" w:cs="Arial"/>
              </w:rPr>
              <w:t>07.05</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Простые механизмы. «Золотое правило» механики. Рычаг. Момент силы. Условие равновесия рычага.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сила</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различий между теоретическими моделями и реальными объектами</w:t>
            </w:r>
          </w:p>
        </w:tc>
        <w:tc>
          <w:tcPr>
            <w:tcW w:w="1559" w:type="dxa"/>
          </w:tcPr>
          <w:p w:rsidR="00D14400" w:rsidRDefault="00D14400" w:rsidP="000857F9">
            <w:r>
              <w:rPr>
                <w:rFonts w:ascii="Arial" w:hAnsi="Arial" w:cs="Arial"/>
                <w:sz w:val="20"/>
                <w:szCs w:val="20"/>
              </w:rPr>
              <w:t>Учебник, § 47</w:t>
            </w:r>
            <w:r>
              <w:rPr>
                <w:rFonts w:ascii="Arial" w:hAnsi="Arial" w:cs="Arial"/>
                <w:sz w:val="20"/>
                <w:szCs w:val="20"/>
              </w:rPr>
              <w:br/>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61/2</w:t>
            </w:r>
          </w:p>
        </w:tc>
        <w:tc>
          <w:tcPr>
            <w:tcW w:w="2108" w:type="dxa"/>
          </w:tcPr>
          <w:p w:rsidR="00D14400" w:rsidRPr="004372C3" w:rsidRDefault="00D14400" w:rsidP="00286D45">
            <w:pPr>
              <w:rPr>
                <w:rFonts w:ascii="Arial" w:eastAsia="Times New Roman" w:hAnsi="Arial" w:cs="Arial"/>
                <w:sz w:val="20"/>
                <w:szCs w:val="20"/>
                <w:lang w:eastAsia="ru-RU"/>
              </w:rPr>
            </w:pPr>
            <w:r w:rsidRPr="00AE07A0">
              <w:rPr>
                <w:rFonts w:ascii="Arial" w:eastAsia="Times New Roman" w:hAnsi="Arial" w:cs="Arial"/>
                <w:b/>
                <w:sz w:val="20"/>
                <w:szCs w:val="20"/>
                <w:lang w:eastAsia="ru-RU"/>
              </w:rPr>
              <w:t>Лабораторная работа № 10</w:t>
            </w:r>
            <w:r w:rsidRPr="00286D45">
              <w:rPr>
                <w:rFonts w:ascii="Arial" w:eastAsia="Times New Roman" w:hAnsi="Arial" w:cs="Arial"/>
                <w:sz w:val="20"/>
                <w:szCs w:val="20"/>
                <w:lang w:eastAsia="ru-RU"/>
              </w:rPr>
              <w:t xml:space="preserve"> «Проверка условия равновесия рычага». ТБ</w:t>
            </w:r>
          </w:p>
        </w:tc>
        <w:tc>
          <w:tcPr>
            <w:tcW w:w="1158" w:type="dxa"/>
          </w:tcPr>
          <w:p w:rsidR="00D14400" w:rsidRPr="00E73CA8" w:rsidRDefault="00D14400" w:rsidP="00286D45">
            <w:pPr>
              <w:rPr>
                <w:rFonts w:ascii="Arial" w:hAnsi="Arial" w:cs="Arial"/>
              </w:rPr>
            </w:pPr>
            <w:r w:rsidRPr="00E73CA8">
              <w:rPr>
                <w:rFonts w:ascii="Arial" w:hAnsi="Arial" w:cs="Arial"/>
              </w:rPr>
              <w:t>07.05</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Простые механизмы. «Золотое правило» механики. Рычаг. Момент силы. Условие равновесия рычага. </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0857F9">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0857F9">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формирование умений анализировать и перерабатывать полученную информацию в соответствии с поставленными задачами;</w:t>
            </w:r>
            <w:r w:rsidRPr="000857F9">
              <w:rPr>
                <w:rFonts w:ascii="Arial Narrow" w:eastAsia="Times New Roman" w:hAnsi="Arial Narrow" w:cs="Arial"/>
                <w:sz w:val="16"/>
                <w:szCs w:val="20"/>
                <w:lang w:eastAsia="ru-RU"/>
              </w:rPr>
              <w:b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559" w:type="dxa"/>
          </w:tcPr>
          <w:p w:rsidR="00D14400" w:rsidRDefault="00D14400" w:rsidP="00286D45">
            <w:r w:rsidRPr="00E73CA8">
              <w:rPr>
                <w:rFonts w:ascii="Arial" w:hAnsi="Arial" w:cs="Arial"/>
                <w:color w:val="FF0000"/>
                <w:sz w:val="20"/>
                <w:szCs w:val="20"/>
              </w:rPr>
              <w:t>Тетрадь-практикум: с. 68—69</w:t>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62/3</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Блок и система блоков</w:t>
            </w:r>
          </w:p>
        </w:tc>
        <w:tc>
          <w:tcPr>
            <w:tcW w:w="1158" w:type="dxa"/>
          </w:tcPr>
          <w:p w:rsidR="00D14400" w:rsidRPr="00E73CA8" w:rsidRDefault="00D14400" w:rsidP="00286D45">
            <w:pPr>
              <w:rPr>
                <w:rFonts w:ascii="Arial" w:hAnsi="Arial" w:cs="Arial"/>
              </w:rPr>
            </w:pPr>
            <w:r w:rsidRPr="00E73CA8">
              <w:rPr>
                <w:rFonts w:ascii="Arial" w:hAnsi="Arial" w:cs="Arial"/>
              </w:rPr>
              <w:t>14.05</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Простые механизмы.  Подвижный и неподвижный блоки.</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путь, масса, сила, давление, работа</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и разработки теоретических моделей процессов или явлений</w:t>
            </w:r>
          </w:p>
        </w:tc>
        <w:tc>
          <w:tcPr>
            <w:tcW w:w="1559" w:type="dxa"/>
          </w:tcPr>
          <w:p w:rsidR="00D14400" w:rsidRDefault="00D14400" w:rsidP="000857F9">
            <w:r>
              <w:rPr>
                <w:rFonts w:ascii="Arial" w:hAnsi="Arial" w:cs="Arial"/>
                <w:sz w:val="20"/>
                <w:szCs w:val="20"/>
              </w:rPr>
              <w:t>Учебник, § 48</w:t>
            </w:r>
            <w:r>
              <w:rPr>
                <w:rFonts w:ascii="Arial" w:hAnsi="Arial" w:cs="Arial"/>
                <w:sz w:val="20"/>
                <w:szCs w:val="20"/>
              </w:rPr>
              <w:br/>
            </w:r>
          </w:p>
        </w:tc>
      </w:tr>
      <w:tr w:rsidR="00D14400" w:rsidTr="00F248BD">
        <w:tc>
          <w:tcPr>
            <w:tcW w:w="773" w:type="dxa"/>
          </w:tcPr>
          <w:p w:rsidR="00D14400"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63/4</w:t>
            </w:r>
          </w:p>
        </w:tc>
        <w:tc>
          <w:tcPr>
            <w:tcW w:w="2108" w:type="dxa"/>
          </w:tcPr>
          <w:p w:rsidR="00D14400" w:rsidRPr="00286D45"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«Золотое правило» механики. Коэффициент полезного действия</w:t>
            </w:r>
          </w:p>
        </w:tc>
        <w:tc>
          <w:tcPr>
            <w:tcW w:w="1158" w:type="dxa"/>
          </w:tcPr>
          <w:p w:rsidR="00D14400" w:rsidRPr="00E73CA8" w:rsidRDefault="00D14400" w:rsidP="00286D45">
            <w:pPr>
              <w:rPr>
                <w:rFonts w:ascii="Arial" w:hAnsi="Arial" w:cs="Arial"/>
              </w:rPr>
            </w:pPr>
            <w:r w:rsidRPr="00E73CA8">
              <w:rPr>
                <w:rFonts w:ascii="Arial" w:hAnsi="Arial" w:cs="Arial"/>
              </w:rPr>
              <w:t>14.05</w:t>
            </w:r>
          </w:p>
        </w:tc>
        <w:tc>
          <w:tcPr>
            <w:tcW w:w="687" w:type="dxa"/>
          </w:tcPr>
          <w:p w:rsidR="00D14400" w:rsidRPr="00286D45"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c>
          <w:tcPr>
            <w:tcW w:w="684" w:type="dxa"/>
          </w:tcPr>
          <w:p w:rsidR="00D14400" w:rsidRPr="00286D45"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r w:rsidRPr="00286D45">
              <w:rPr>
                <w:rFonts w:ascii="Arial" w:eastAsia="Times New Roman" w:hAnsi="Arial" w:cs="Arial"/>
                <w:sz w:val="20"/>
                <w:szCs w:val="20"/>
                <w:lang w:eastAsia="ru-RU"/>
              </w:rPr>
              <w:br/>
              <w:t>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коэффициент полезного действия</w:t>
            </w:r>
            <w:r w:rsidRPr="000857F9">
              <w:rPr>
                <w:rFonts w:ascii="Arial Narrow" w:eastAsia="Times New Roman" w:hAnsi="Arial Narrow" w:cs="Arial"/>
                <w:sz w:val="16"/>
                <w:szCs w:val="20"/>
                <w:lang w:eastAsia="ru-RU"/>
              </w:rPr>
              <w:br/>
              <w:t>Решение задач различного типа и уровня сложности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различий между теоретическими моделями и реальными объектами;</w:t>
            </w:r>
            <w:r w:rsidRPr="000857F9">
              <w:rPr>
                <w:rFonts w:ascii="Arial Narrow" w:eastAsia="Times New Roman" w:hAnsi="Arial Narrow" w:cs="Arial"/>
                <w:sz w:val="16"/>
                <w:szCs w:val="20"/>
                <w:lang w:eastAsia="ru-RU"/>
              </w:rPr>
              <w:b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59" w:type="dxa"/>
          </w:tcPr>
          <w:p w:rsidR="00D14400" w:rsidRDefault="00D14400" w:rsidP="000857F9">
            <w:pPr>
              <w:rPr>
                <w:rFonts w:ascii="Arial" w:hAnsi="Arial" w:cs="Arial"/>
                <w:sz w:val="20"/>
                <w:szCs w:val="20"/>
              </w:rPr>
            </w:pPr>
            <w:r>
              <w:rPr>
                <w:rFonts w:ascii="Arial" w:hAnsi="Arial" w:cs="Arial"/>
                <w:sz w:val="20"/>
                <w:szCs w:val="20"/>
              </w:rPr>
              <w:t>Учебник, § 49</w:t>
            </w:r>
            <w:r>
              <w:rPr>
                <w:rFonts w:ascii="Arial" w:hAnsi="Arial" w:cs="Arial"/>
                <w:sz w:val="20"/>
                <w:szCs w:val="20"/>
              </w:rPr>
              <w:br/>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64/5</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«Золотое правило» механики. Коэффициент полезного действия</w:t>
            </w:r>
          </w:p>
        </w:tc>
        <w:tc>
          <w:tcPr>
            <w:tcW w:w="1158" w:type="dxa"/>
          </w:tcPr>
          <w:p w:rsidR="00D14400" w:rsidRPr="00E73CA8" w:rsidRDefault="00D14400" w:rsidP="00286D45">
            <w:pPr>
              <w:rPr>
                <w:rFonts w:ascii="Arial" w:hAnsi="Arial" w:cs="Arial"/>
              </w:rPr>
            </w:pPr>
            <w:r w:rsidRPr="00E73CA8">
              <w:rPr>
                <w:rFonts w:ascii="Arial" w:hAnsi="Arial" w:cs="Arial"/>
              </w:rPr>
              <w:t>14.05</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1.2</w:t>
            </w:r>
            <w:r w:rsidRPr="00286D45">
              <w:rPr>
                <w:rFonts w:ascii="Arial" w:eastAsia="Times New Roman" w:hAnsi="Arial" w:cs="Arial"/>
                <w:sz w:val="20"/>
                <w:szCs w:val="20"/>
                <w:lang w:eastAsia="ru-RU"/>
              </w:rPr>
              <w:br/>
              <w:t>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Знание и понимание смысла физических величин: коэффициент полезного действия</w:t>
            </w:r>
            <w:r w:rsidRPr="000857F9">
              <w:rPr>
                <w:rFonts w:ascii="Arial Narrow" w:eastAsia="Times New Roman" w:hAnsi="Arial Narrow" w:cs="Arial"/>
                <w:sz w:val="16"/>
                <w:szCs w:val="20"/>
                <w:lang w:eastAsia="ru-RU"/>
              </w:rPr>
              <w:br/>
              <w:t>Решение задач различного типа и уровня сложности</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понимание различий между теоретическими моделями и реальными объектами;</w:t>
            </w:r>
            <w:r w:rsidRPr="000857F9">
              <w:rPr>
                <w:rFonts w:ascii="Arial Narrow" w:eastAsia="Times New Roman" w:hAnsi="Arial Narrow" w:cs="Arial"/>
                <w:sz w:val="16"/>
                <w:szCs w:val="20"/>
                <w:lang w:eastAsia="ru-RU"/>
              </w:rPr>
              <w:b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59" w:type="dxa"/>
          </w:tcPr>
          <w:p w:rsidR="00D14400" w:rsidRDefault="00D14400" w:rsidP="00E73CA8">
            <w:r>
              <w:rPr>
                <w:rFonts w:ascii="Arial" w:hAnsi="Arial" w:cs="Arial"/>
                <w:sz w:val="20"/>
                <w:szCs w:val="20"/>
              </w:rPr>
              <w:t>Учебник, § 50</w:t>
            </w:r>
            <w:r>
              <w:rPr>
                <w:rFonts w:ascii="Arial" w:hAnsi="Arial" w:cs="Arial"/>
                <w:sz w:val="20"/>
                <w:szCs w:val="20"/>
              </w:rPr>
              <w:br/>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65/6</w:t>
            </w:r>
          </w:p>
        </w:tc>
        <w:tc>
          <w:tcPr>
            <w:tcW w:w="2108" w:type="dxa"/>
          </w:tcPr>
          <w:p w:rsidR="00D14400" w:rsidRPr="004372C3" w:rsidRDefault="00D14400" w:rsidP="00286D45">
            <w:pPr>
              <w:rPr>
                <w:rFonts w:ascii="Arial" w:eastAsia="Times New Roman" w:hAnsi="Arial" w:cs="Arial"/>
                <w:sz w:val="20"/>
                <w:szCs w:val="20"/>
                <w:lang w:eastAsia="ru-RU"/>
              </w:rPr>
            </w:pPr>
            <w:r w:rsidRPr="00AE07A0">
              <w:rPr>
                <w:rFonts w:ascii="Arial" w:eastAsia="Times New Roman" w:hAnsi="Arial" w:cs="Arial"/>
                <w:b/>
                <w:sz w:val="20"/>
                <w:szCs w:val="20"/>
                <w:lang w:eastAsia="ru-RU"/>
              </w:rPr>
              <w:t>Лабораторная работа № 11</w:t>
            </w:r>
            <w:r w:rsidRPr="00286D45">
              <w:rPr>
                <w:rFonts w:ascii="Arial" w:eastAsia="Times New Roman" w:hAnsi="Arial" w:cs="Arial"/>
                <w:sz w:val="20"/>
                <w:szCs w:val="20"/>
                <w:lang w:eastAsia="ru-RU"/>
              </w:rPr>
              <w:t xml:space="preserve"> «Определение коэффициента полезного действия наклонной плоскости». ТБ</w:t>
            </w:r>
          </w:p>
        </w:tc>
        <w:tc>
          <w:tcPr>
            <w:tcW w:w="1158" w:type="dxa"/>
          </w:tcPr>
          <w:p w:rsidR="00D14400" w:rsidRPr="00E73CA8" w:rsidRDefault="00D14400" w:rsidP="00286D45">
            <w:pPr>
              <w:rPr>
                <w:rFonts w:ascii="Arial" w:hAnsi="Arial" w:cs="Arial"/>
              </w:rPr>
            </w:pPr>
            <w:r w:rsidRPr="00E73CA8">
              <w:rPr>
                <w:rFonts w:ascii="Arial" w:hAnsi="Arial" w:cs="Arial"/>
              </w:rPr>
              <w:t>21.05</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2.1</w:t>
            </w:r>
            <w:r w:rsidRPr="00286D45">
              <w:rPr>
                <w:rFonts w:ascii="Arial" w:eastAsia="Times New Roman" w:hAnsi="Arial" w:cs="Arial"/>
                <w:sz w:val="20"/>
                <w:szCs w:val="20"/>
                <w:lang w:eastAsia="ru-RU"/>
              </w:rPr>
              <w:br/>
              <w:t>2.2</w:t>
            </w:r>
            <w:r w:rsidRPr="00286D45">
              <w:rPr>
                <w:rFonts w:ascii="Arial" w:eastAsia="Times New Roman" w:hAnsi="Arial" w:cs="Arial"/>
                <w:sz w:val="20"/>
                <w:szCs w:val="20"/>
                <w:lang w:eastAsia="ru-RU"/>
              </w:rPr>
              <w:br/>
              <w:t>2.3</w:t>
            </w:r>
          </w:p>
        </w:tc>
        <w:tc>
          <w:tcPr>
            <w:tcW w:w="2804" w:type="dxa"/>
          </w:tcPr>
          <w:p w:rsidR="00D14400" w:rsidRPr="000857F9" w:rsidRDefault="00D14400" w:rsidP="003745E1">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Умение формулировать (различать) цели проведения (гипотезу) и выводы описанного опыта или наблюдения</w:t>
            </w:r>
            <w:r w:rsidRPr="000857F9">
              <w:rPr>
                <w:rFonts w:ascii="Arial Narrow" w:eastAsia="Times New Roman" w:hAnsi="Arial Narrow" w:cs="Arial"/>
                <w:sz w:val="16"/>
                <w:szCs w:val="20"/>
                <w:lang w:eastAsia="ru-RU"/>
              </w:rPr>
              <w:br/>
              <w:t>Умение конструировать экспериментальную установку, выбирать порядок проведения опыта в соответствии с предложенной гипотезой.</w:t>
            </w:r>
            <w:r w:rsidRPr="000857F9">
              <w:rPr>
                <w:rFonts w:ascii="Arial Narrow" w:eastAsia="Times New Roman" w:hAnsi="Arial Narrow" w:cs="Arial"/>
                <w:sz w:val="16"/>
                <w:szCs w:val="20"/>
                <w:lang w:eastAsia="ru-RU"/>
              </w:rPr>
              <w:br/>
              <w:t>Умение проводить анализ результатов экспериментальных исследований, в том числе, выраженных в виде таблицы или графика.</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постановки целей, планирования, самоконтроля и оценки результатов своей деятельности, умениями предвидеть возможные результаты своих действий;</w:t>
            </w:r>
            <w:r w:rsidRPr="000857F9">
              <w:rPr>
                <w:rFonts w:ascii="Arial Narrow" w:eastAsia="Times New Roman" w:hAnsi="Arial Narrow" w:cs="Arial"/>
                <w:sz w:val="16"/>
                <w:szCs w:val="20"/>
                <w:lang w:eastAsia="ru-RU"/>
              </w:rPr>
              <w:br/>
              <w:t>формирование умений анализировать и перерабатывать полученную информацию в соответствии с поставленными задачами</w:t>
            </w:r>
          </w:p>
        </w:tc>
        <w:tc>
          <w:tcPr>
            <w:tcW w:w="1559" w:type="dxa"/>
          </w:tcPr>
          <w:p w:rsidR="00D14400" w:rsidRDefault="00D14400" w:rsidP="00286D45">
            <w:r w:rsidRPr="00E73CA8">
              <w:rPr>
                <w:rFonts w:ascii="Arial" w:hAnsi="Arial" w:cs="Arial"/>
                <w:color w:val="FF0000"/>
                <w:sz w:val="20"/>
                <w:szCs w:val="20"/>
              </w:rPr>
              <w:t>Тетрадь-практикум: с. 70—71</w:t>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66/7</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 xml:space="preserve">Решение задач по </w:t>
            </w:r>
            <w:r w:rsidRPr="00286D45">
              <w:rPr>
                <w:rFonts w:ascii="Arial" w:eastAsia="Times New Roman" w:hAnsi="Arial" w:cs="Arial"/>
                <w:sz w:val="20"/>
                <w:szCs w:val="20"/>
                <w:lang w:eastAsia="ru-RU"/>
              </w:rPr>
              <w:lastRenderedPageBreak/>
              <w:t>теме «Простые механизмы. «Золотое правило» механики»</w:t>
            </w:r>
          </w:p>
        </w:tc>
        <w:tc>
          <w:tcPr>
            <w:tcW w:w="1158" w:type="dxa"/>
          </w:tcPr>
          <w:p w:rsidR="00D14400" w:rsidRPr="00E73CA8" w:rsidRDefault="00D14400" w:rsidP="00286D45">
            <w:pPr>
              <w:rPr>
                <w:rFonts w:ascii="Arial" w:hAnsi="Arial" w:cs="Arial"/>
              </w:rPr>
            </w:pPr>
            <w:r w:rsidRPr="00E73CA8">
              <w:rPr>
                <w:rFonts w:ascii="Arial" w:hAnsi="Arial" w:cs="Arial"/>
              </w:rPr>
              <w:lastRenderedPageBreak/>
              <w:t>21.05</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Простые механизмы. «Золотое правило» </w:t>
            </w:r>
            <w:r w:rsidRPr="000857F9">
              <w:rPr>
                <w:rFonts w:ascii="Arial Narrow" w:eastAsia="Times New Roman" w:hAnsi="Arial Narrow" w:cs="Arial"/>
                <w:sz w:val="16"/>
                <w:szCs w:val="20"/>
                <w:lang w:eastAsia="ru-RU"/>
              </w:rPr>
              <w:lastRenderedPageBreak/>
              <w:t>механики. Рычаг. Момент силы. Условие равновесия рычага. Подвижный и неподвижный блоки. КПД простых механизмов</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lastRenderedPageBreak/>
              <w:t>3</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Решение задач различного типа и уровня </w:t>
            </w:r>
            <w:r w:rsidRPr="000857F9">
              <w:rPr>
                <w:rFonts w:ascii="Arial Narrow" w:eastAsia="Times New Roman" w:hAnsi="Arial Narrow" w:cs="Arial"/>
                <w:sz w:val="16"/>
                <w:szCs w:val="20"/>
                <w:lang w:eastAsia="ru-RU"/>
              </w:rPr>
              <w:lastRenderedPageBreak/>
              <w:t xml:space="preserve">сложности </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lastRenderedPageBreak/>
              <w:t xml:space="preserve">формирование умений анализировать и </w:t>
            </w:r>
            <w:r w:rsidRPr="000857F9">
              <w:rPr>
                <w:rFonts w:ascii="Arial Narrow" w:eastAsia="Times New Roman" w:hAnsi="Arial Narrow" w:cs="Arial"/>
                <w:sz w:val="16"/>
                <w:szCs w:val="20"/>
                <w:lang w:eastAsia="ru-RU"/>
              </w:rPr>
              <w:lastRenderedPageBreak/>
              <w:t>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1559" w:type="dxa"/>
          </w:tcPr>
          <w:p w:rsidR="00D14400" w:rsidRDefault="00D14400" w:rsidP="000857F9">
            <w:r>
              <w:rPr>
                <w:rFonts w:ascii="Arial" w:hAnsi="Arial" w:cs="Arial"/>
                <w:sz w:val="20"/>
                <w:szCs w:val="20"/>
              </w:rPr>
              <w:lastRenderedPageBreak/>
              <w:t xml:space="preserve">Учебник, с. </w:t>
            </w:r>
            <w:r>
              <w:rPr>
                <w:rFonts w:ascii="Arial" w:hAnsi="Arial" w:cs="Arial"/>
                <w:sz w:val="20"/>
                <w:szCs w:val="20"/>
              </w:rPr>
              <w:lastRenderedPageBreak/>
              <w:t>130—131</w:t>
            </w:r>
            <w:r>
              <w:rPr>
                <w:rFonts w:ascii="Arial" w:hAnsi="Arial" w:cs="Arial"/>
                <w:sz w:val="20"/>
                <w:szCs w:val="20"/>
              </w:rPr>
              <w:br/>
              <w:t>Задачник, с. 39—45</w:t>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lastRenderedPageBreak/>
              <w:t>67/8</w:t>
            </w:r>
          </w:p>
        </w:tc>
        <w:tc>
          <w:tcPr>
            <w:tcW w:w="2108" w:type="dxa"/>
          </w:tcPr>
          <w:p w:rsidR="00D14400" w:rsidRPr="004372C3" w:rsidRDefault="00D14400" w:rsidP="00286D45">
            <w:pPr>
              <w:rPr>
                <w:rFonts w:ascii="Arial" w:eastAsia="Times New Roman" w:hAnsi="Arial" w:cs="Arial"/>
                <w:sz w:val="20"/>
                <w:szCs w:val="20"/>
                <w:lang w:eastAsia="ru-RU"/>
              </w:rPr>
            </w:pPr>
            <w:r w:rsidRPr="00AE07A0">
              <w:rPr>
                <w:rFonts w:ascii="Arial" w:eastAsia="Times New Roman" w:hAnsi="Arial" w:cs="Arial"/>
                <w:b/>
                <w:sz w:val="20"/>
                <w:szCs w:val="20"/>
                <w:lang w:eastAsia="ru-RU"/>
              </w:rPr>
              <w:t>Проверочная работа № 9</w:t>
            </w:r>
            <w:r w:rsidRPr="00286D45">
              <w:rPr>
                <w:rFonts w:ascii="Arial" w:eastAsia="Times New Roman" w:hAnsi="Arial" w:cs="Arial"/>
                <w:sz w:val="20"/>
                <w:szCs w:val="20"/>
                <w:lang w:eastAsia="ru-RU"/>
              </w:rPr>
              <w:t xml:space="preserve"> по теме «Простые механизмы. «Золотое правило» механики»</w:t>
            </w:r>
          </w:p>
        </w:tc>
        <w:tc>
          <w:tcPr>
            <w:tcW w:w="1158" w:type="dxa"/>
          </w:tcPr>
          <w:p w:rsidR="00D14400" w:rsidRPr="00E73CA8" w:rsidRDefault="00D14400" w:rsidP="00286D45">
            <w:pPr>
              <w:rPr>
                <w:rFonts w:ascii="Arial" w:hAnsi="Arial" w:cs="Arial"/>
              </w:rPr>
            </w:pPr>
            <w:r w:rsidRPr="00E73CA8">
              <w:rPr>
                <w:rFonts w:ascii="Arial" w:hAnsi="Arial" w:cs="Arial"/>
              </w:rPr>
              <w:t>28.05</w:t>
            </w:r>
          </w:p>
        </w:tc>
        <w:tc>
          <w:tcPr>
            <w:tcW w:w="687"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1.19</w:t>
            </w:r>
          </w:p>
        </w:tc>
        <w:tc>
          <w:tcPr>
            <w:tcW w:w="2881"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Простые механизмы. «Золотое правило» механики. Рычаг. Момент силы. Условие равновесия рычага. Подвижный и неподвижный блоки. КПД простых механизмов</w:t>
            </w:r>
          </w:p>
        </w:tc>
        <w:tc>
          <w:tcPr>
            <w:tcW w:w="684" w:type="dxa"/>
          </w:tcPr>
          <w:p w:rsidR="00D14400" w:rsidRPr="00B945EC" w:rsidRDefault="00D14400" w:rsidP="00286D45">
            <w:pPr>
              <w:jc w:val="center"/>
              <w:rPr>
                <w:rFonts w:ascii="Arial" w:eastAsia="Times New Roman" w:hAnsi="Arial" w:cs="Arial"/>
                <w:sz w:val="20"/>
                <w:szCs w:val="20"/>
                <w:lang w:eastAsia="ru-RU"/>
              </w:rPr>
            </w:pPr>
            <w:r w:rsidRPr="00286D45">
              <w:rPr>
                <w:rFonts w:ascii="Arial" w:eastAsia="Times New Roman" w:hAnsi="Arial" w:cs="Arial"/>
                <w:sz w:val="20"/>
                <w:szCs w:val="20"/>
                <w:lang w:eastAsia="ru-RU"/>
              </w:rPr>
              <w:t>3</w:t>
            </w:r>
            <w:r w:rsidRPr="00286D45">
              <w:rPr>
                <w:rFonts w:ascii="Arial" w:eastAsia="Times New Roman" w:hAnsi="Arial" w:cs="Arial"/>
                <w:sz w:val="20"/>
                <w:szCs w:val="20"/>
                <w:lang w:eastAsia="ru-RU"/>
              </w:rPr>
              <w:br/>
              <w:t>4.1                      4.2                       4.3                       4.4                        4.5</w:t>
            </w:r>
          </w:p>
        </w:tc>
        <w:tc>
          <w:tcPr>
            <w:tcW w:w="2804"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 xml:space="preserve">Решение задач различного типа и уровня сложности </w:t>
            </w:r>
            <w:r w:rsidRPr="000857F9">
              <w:rPr>
                <w:rFonts w:ascii="Arial Narrow" w:eastAsia="Times New Roman" w:hAnsi="Arial Narrow" w:cs="Arial"/>
                <w:sz w:val="16"/>
                <w:szCs w:val="20"/>
                <w:lang w:eastAsia="ru-RU"/>
              </w:rPr>
              <w:br/>
              <w:t>Понимание смысла использованных в тексте физических терминов.                            Умение отвечать на прямые вопросы к содержанию текста.                            Умение отвечать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информацию из одной знаковой системы в другую.</w:t>
            </w: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навыками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tc>
        <w:tc>
          <w:tcPr>
            <w:tcW w:w="1559" w:type="dxa"/>
          </w:tcPr>
          <w:p w:rsidR="00D14400" w:rsidRDefault="00D14400" w:rsidP="00286D45">
            <w:r>
              <w:rPr>
                <w:rFonts w:ascii="Arial" w:hAnsi="Arial" w:cs="Arial"/>
                <w:sz w:val="20"/>
                <w:szCs w:val="20"/>
              </w:rPr>
              <w:t>Повторить Гл. I</w:t>
            </w:r>
            <w:r>
              <w:rPr>
                <w:rFonts w:ascii="Arial" w:hAnsi="Arial" w:cs="Arial"/>
                <w:sz w:val="20"/>
                <w:szCs w:val="20"/>
                <w:lang w:val="en-US"/>
              </w:rPr>
              <w:t>X</w:t>
            </w:r>
            <w:r>
              <w:rPr>
                <w:rFonts w:ascii="Arial" w:hAnsi="Arial" w:cs="Arial"/>
                <w:sz w:val="20"/>
                <w:szCs w:val="20"/>
              </w:rPr>
              <w:t xml:space="preserve"> </w:t>
            </w:r>
          </w:p>
        </w:tc>
      </w:tr>
      <w:tr w:rsidR="00D14400" w:rsidTr="00F248BD">
        <w:tc>
          <w:tcPr>
            <w:tcW w:w="773" w:type="dxa"/>
          </w:tcPr>
          <w:p w:rsidR="00D14400" w:rsidRPr="004372C3" w:rsidRDefault="00D14400" w:rsidP="00286D45">
            <w:pPr>
              <w:rPr>
                <w:rFonts w:ascii="Arial" w:eastAsia="Times New Roman" w:hAnsi="Arial" w:cs="Arial"/>
                <w:sz w:val="20"/>
                <w:szCs w:val="20"/>
                <w:lang w:eastAsia="ru-RU"/>
              </w:rPr>
            </w:pPr>
            <w:r>
              <w:rPr>
                <w:rFonts w:ascii="Arial" w:eastAsia="Times New Roman" w:hAnsi="Arial" w:cs="Arial"/>
                <w:sz w:val="20"/>
                <w:szCs w:val="20"/>
                <w:lang w:eastAsia="ru-RU"/>
              </w:rPr>
              <w:t>68/1</w:t>
            </w:r>
          </w:p>
        </w:tc>
        <w:tc>
          <w:tcPr>
            <w:tcW w:w="2108" w:type="dxa"/>
          </w:tcPr>
          <w:p w:rsidR="00D14400" w:rsidRPr="004372C3" w:rsidRDefault="00D14400" w:rsidP="00286D45">
            <w:pPr>
              <w:rPr>
                <w:rFonts w:ascii="Arial" w:eastAsia="Times New Roman" w:hAnsi="Arial" w:cs="Arial"/>
                <w:sz w:val="20"/>
                <w:szCs w:val="20"/>
                <w:lang w:eastAsia="ru-RU"/>
              </w:rPr>
            </w:pPr>
            <w:r w:rsidRPr="00286D45">
              <w:rPr>
                <w:rFonts w:ascii="Arial" w:eastAsia="Times New Roman" w:hAnsi="Arial" w:cs="Arial"/>
                <w:sz w:val="20"/>
                <w:szCs w:val="20"/>
                <w:lang w:eastAsia="ru-RU"/>
              </w:rPr>
              <w:t>Промежуточная итоговая аттестация</w:t>
            </w:r>
          </w:p>
        </w:tc>
        <w:tc>
          <w:tcPr>
            <w:tcW w:w="1158" w:type="dxa"/>
          </w:tcPr>
          <w:p w:rsidR="00D14400" w:rsidRPr="00E73CA8" w:rsidRDefault="00D14400" w:rsidP="00286D45">
            <w:pPr>
              <w:rPr>
                <w:rFonts w:ascii="Arial" w:hAnsi="Arial" w:cs="Arial"/>
              </w:rPr>
            </w:pPr>
            <w:r w:rsidRPr="00E73CA8">
              <w:rPr>
                <w:rFonts w:ascii="Arial" w:hAnsi="Arial" w:cs="Arial"/>
              </w:rPr>
              <w:t>28.05</w:t>
            </w:r>
          </w:p>
        </w:tc>
        <w:tc>
          <w:tcPr>
            <w:tcW w:w="687" w:type="dxa"/>
          </w:tcPr>
          <w:p w:rsidR="00D14400" w:rsidRPr="00B945EC" w:rsidRDefault="00D14400" w:rsidP="00286D45">
            <w:pPr>
              <w:jc w:val="center"/>
              <w:rPr>
                <w:rFonts w:ascii="Arial" w:eastAsia="Times New Roman" w:hAnsi="Arial" w:cs="Arial"/>
                <w:sz w:val="20"/>
                <w:szCs w:val="20"/>
                <w:lang w:eastAsia="ru-RU"/>
              </w:rPr>
            </w:pPr>
          </w:p>
        </w:tc>
        <w:tc>
          <w:tcPr>
            <w:tcW w:w="2881" w:type="dxa"/>
          </w:tcPr>
          <w:p w:rsidR="00D14400" w:rsidRPr="00B945EC" w:rsidRDefault="00D14400" w:rsidP="00286D45">
            <w:pPr>
              <w:rPr>
                <w:rFonts w:ascii="Arial" w:eastAsia="Times New Roman" w:hAnsi="Arial" w:cs="Arial"/>
                <w:sz w:val="20"/>
                <w:szCs w:val="20"/>
                <w:lang w:eastAsia="ru-RU"/>
              </w:rPr>
            </w:pPr>
          </w:p>
        </w:tc>
        <w:tc>
          <w:tcPr>
            <w:tcW w:w="684" w:type="dxa"/>
          </w:tcPr>
          <w:p w:rsidR="00D14400" w:rsidRPr="00B945EC" w:rsidRDefault="00D14400" w:rsidP="00286D45">
            <w:pPr>
              <w:jc w:val="center"/>
              <w:rPr>
                <w:rFonts w:ascii="Arial" w:eastAsia="Times New Roman" w:hAnsi="Arial" w:cs="Arial"/>
                <w:sz w:val="20"/>
                <w:szCs w:val="20"/>
                <w:lang w:eastAsia="ru-RU"/>
              </w:rPr>
            </w:pPr>
          </w:p>
        </w:tc>
        <w:tc>
          <w:tcPr>
            <w:tcW w:w="2804" w:type="dxa"/>
          </w:tcPr>
          <w:p w:rsidR="00D14400" w:rsidRPr="000857F9" w:rsidRDefault="00D14400" w:rsidP="00286D45">
            <w:pPr>
              <w:rPr>
                <w:rFonts w:ascii="Arial Narrow" w:eastAsia="Times New Roman" w:hAnsi="Arial Narrow" w:cs="Arial"/>
                <w:sz w:val="16"/>
                <w:szCs w:val="20"/>
                <w:lang w:eastAsia="ru-RU"/>
              </w:rPr>
            </w:pPr>
          </w:p>
        </w:tc>
        <w:tc>
          <w:tcPr>
            <w:tcW w:w="3222" w:type="dxa"/>
          </w:tcPr>
          <w:p w:rsidR="00D14400" w:rsidRPr="000857F9" w:rsidRDefault="00D14400" w:rsidP="00286D45">
            <w:pPr>
              <w:rPr>
                <w:rFonts w:ascii="Arial Narrow" w:eastAsia="Times New Roman" w:hAnsi="Arial Narrow" w:cs="Arial"/>
                <w:sz w:val="16"/>
                <w:szCs w:val="20"/>
                <w:lang w:eastAsia="ru-RU"/>
              </w:rPr>
            </w:pPr>
            <w:r w:rsidRPr="000857F9">
              <w:rPr>
                <w:rFonts w:ascii="Arial Narrow" w:eastAsia="Times New Roman" w:hAnsi="Arial Narrow" w:cs="Arial"/>
                <w:sz w:val="16"/>
                <w:szCs w:val="20"/>
                <w:lang w:eastAsia="ru-RU"/>
              </w:rPr>
              <w:t>овладение универсальными учебными действиями на примерах гипотез для объяснения известных фактов, разработки теоретических моделей процессов или явлений;</w:t>
            </w:r>
            <w:r w:rsidRPr="000857F9">
              <w:rPr>
                <w:rFonts w:ascii="Arial Narrow" w:eastAsia="Times New Roman" w:hAnsi="Arial Narrow" w:cs="Arial"/>
                <w:sz w:val="16"/>
                <w:szCs w:val="20"/>
                <w:lang w:eastAsia="ru-RU"/>
              </w:rPr>
              <w:b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59" w:type="dxa"/>
          </w:tcPr>
          <w:p w:rsidR="00D14400" w:rsidRDefault="00D14400" w:rsidP="00286D45"/>
        </w:tc>
      </w:tr>
    </w:tbl>
    <w:p w:rsidR="00286D45" w:rsidRDefault="00286D45" w:rsidP="00680ADB">
      <w:pPr>
        <w:spacing w:after="160" w:line="259" w:lineRule="auto"/>
        <w:ind w:firstLine="709"/>
        <w:jc w:val="both"/>
        <w:rPr>
          <w:rFonts w:ascii="Times New Roman" w:eastAsia="Times New Roman" w:hAnsi="Times New Roman" w:cs="Times New Roman"/>
          <w:b/>
          <w:sz w:val="28"/>
          <w:szCs w:val="24"/>
          <w:lang w:eastAsia="ru-RU"/>
        </w:rPr>
      </w:pPr>
    </w:p>
    <w:p w:rsidR="00A703D9" w:rsidRDefault="00A703D9"/>
    <w:p w:rsidR="00286D45" w:rsidRDefault="00286D45"/>
    <w:p w:rsidR="00286D45" w:rsidRDefault="00286D45"/>
    <w:sectPr w:rsidR="00286D45" w:rsidSect="006B3365">
      <w:pgSz w:w="16838" w:h="11906" w:orient="landscape"/>
      <w:pgMar w:top="851"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
    <w:nsid w:val="03F45DC1"/>
    <w:multiLevelType w:val="hybridMultilevel"/>
    <w:tmpl w:val="7802579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07A5C58"/>
    <w:multiLevelType w:val="hybridMultilevel"/>
    <w:tmpl w:val="D422B0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
    <w:nsid w:val="127125BA"/>
    <w:multiLevelType w:val="hybridMultilevel"/>
    <w:tmpl w:val="665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B4551"/>
    <w:multiLevelType w:val="hybridMultilevel"/>
    <w:tmpl w:val="CDDAC0CC"/>
    <w:lvl w:ilvl="0" w:tplc="23083DF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A8C1C2B"/>
    <w:multiLevelType w:val="hybridMultilevel"/>
    <w:tmpl w:val="AFE8DF5E"/>
    <w:lvl w:ilvl="0" w:tplc="0419000B">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nsid w:val="1B7F1B6D"/>
    <w:multiLevelType w:val="hybridMultilevel"/>
    <w:tmpl w:val="8814FCBA"/>
    <w:lvl w:ilvl="0" w:tplc="FA7C266C">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1D0B68D9"/>
    <w:multiLevelType w:val="hybridMultilevel"/>
    <w:tmpl w:val="CDDAC0CC"/>
    <w:lvl w:ilvl="0" w:tplc="23083DF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1DAA3BEE"/>
    <w:multiLevelType w:val="hybridMultilevel"/>
    <w:tmpl w:val="D27A4C0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871AFF"/>
    <w:multiLevelType w:val="hybridMultilevel"/>
    <w:tmpl w:val="D026DA5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DC684C"/>
    <w:multiLevelType w:val="hybridMultilevel"/>
    <w:tmpl w:val="DE18C3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5">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29C51D2D"/>
    <w:multiLevelType w:val="hybridMultilevel"/>
    <w:tmpl w:val="CDDAC0CC"/>
    <w:lvl w:ilvl="0" w:tplc="23083DF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8">
    <w:nsid w:val="2FC433E5"/>
    <w:multiLevelType w:val="multilevel"/>
    <w:tmpl w:val="4294AE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117227"/>
    <w:multiLevelType w:val="hybridMultilevel"/>
    <w:tmpl w:val="27A670B4"/>
    <w:lvl w:ilvl="0" w:tplc="04190011">
      <w:start w:val="1"/>
      <w:numFmt w:val="decimal"/>
      <w:lvlText w:val="%1)"/>
      <w:lvlJc w:val="left"/>
      <w:pPr>
        <w:ind w:left="786" w:hanging="360"/>
      </w:p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nsid w:val="324B29A3"/>
    <w:multiLevelType w:val="multilevel"/>
    <w:tmpl w:val="C25235D6"/>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CD3180"/>
    <w:multiLevelType w:val="hybridMultilevel"/>
    <w:tmpl w:val="614C04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A24D8D"/>
    <w:multiLevelType w:val="hybridMultilevel"/>
    <w:tmpl w:val="DDE08B5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0B227E0"/>
    <w:multiLevelType w:val="multilevel"/>
    <w:tmpl w:val="FAB8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B4539E"/>
    <w:multiLevelType w:val="hybridMultilevel"/>
    <w:tmpl w:val="BC4666B6"/>
    <w:lvl w:ilvl="0" w:tplc="0419000B">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8">
    <w:nsid w:val="4C8D6FF0"/>
    <w:multiLevelType w:val="multilevel"/>
    <w:tmpl w:val="5796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DA4C42"/>
    <w:multiLevelType w:val="hybridMultilevel"/>
    <w:tmpl w:val="EB362E38"/>
    <w:lvl w:ilvl="0" w:tplc="D0F60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B7376B"/>
    <w:multiLevelType w:val="hybridMultilevel"/>
    <w:tmpl w:val="6C34944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2">
    <w:nsid w:val="56484B01"/>
    <w:multiLevelType w:val="hybridMultilevel"/>
    <w:tmpl w:val="31B65B7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3">
    <w:nsid w:val="56CA5B58"/>
    <w:multiLevelType w:val="hybridMultilevel"/>
    <w:tmpl w:val="1CE014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097D2F"/>
    <w:multiLevelType w:val="hybridMultilevel"/>
    <w:tmpl w:val="B26EA11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6">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7">
    <w:nsid w:val="62866E61"/>
    <w:multiLevelType w:val="hybridMultilevel"/>
    <w:tmpl w:val="B26EA11C"/>
    <w:lvl w:ilvl="0" w:tplc="04190011">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0DE5442"/>
    <w:multiLevelType w:val="hybridMultilevel"/>
    <w:tmpl w:val="627A7F3C"/>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4DD0EE3"/>
    <w:multiLevelType w:val="hybridMultilevel"/>
    <w:tmpl w:val="B14C3B8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nsid w:val="76921949"/>
    <w:multiLevelType w:val="hybridMultilevel"/>
    <w:tmpl w:val="7F24199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1">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20"/>
  </w:num>
  <w:num w:numId="2">
    <w:abstractNumId w:val="28"/>
  </w:num>
  <w:num w:numId="3">
    <w:abstractNumId w:val="18"/>
  </w:num>
  <w:num w:numId="4">
    <w:abstractNumId w:val="6"/>
  </w:num>
  <w:num w:numId="5">
    <w:abstractNumId w:val="0"/>
  </w:num>
  <w:num w:numId="6">
    <w:abstractNumId w:val="29"/>
  </w:num>
  <w:num w:numId="7">
    <w:abstractNumId w:val="26"/>
  </w:num>
  <w:num w:numId="8">
    <w:abstractNumId w:val="9"/>
  </w:num>
  <w:num w:numId="9">
    <w:abstractNumId w:val="27"/>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
  </w:num>
  <w:num w:numId="33">
    <w:abstractNumId w:val="31"/>
  </w:num>
  <w:num w:numId="34">
    <w:abstractNumId w:val="32"/>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
  </w:num>
  <w:num w:numId="43">
    <w:abstractNumId w:val="33"/>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D80"/>
    <w:rsid w:val="000024CB"/>
    <w:rsid w:val="00005874"/>
    <w:rsid w:val="00015981"/>
    <w:rsid w:val="00025D80"/>
    <w:rsid w:val="00026744"/>
    <w:rsid w:val="00033BE8"/>
    <w:rsid w:val="0004462E"/>
    <w:rsid w:val="00066004"/>
    <w:rsid w:val="00075B50"/>
    <w:rsid w:val="00076B25"/>
    <w:rsid w:val="00080668"/>
    <w:rsid w:val="000857F9"/>
    <w:rsid w:val="00085D7C"/>
    <w:rsid w:val="000930D4"/>
    <w:rsid w:val="000A6B55"/>
    <w:rsid w:val="000C06A2"/>
    <w:rsid w:val="000C7744"/>
    <w:rsid w:val="000E264B"/>
    <w:rsid w:val="000E2E0E"/>
    <w:rsid w:val="000E64A5"/>
    <w:rsid w:val="000F1A9C"/>
    <w:rsid w:val="00106806"/>
    <w:rsid w:val="0012229C"/>
    <w:rsid w:val="00122842"/>
    <w:rsid w:val="00125DAF"/>
    <w:rsid w:val="00127E15"/>
    <w:rsid w:val="00134A6C"/>
    <w:rsid w:val="00163136"/>
    <w:rsid w:val="0016650B"/>
    <w:rsid w:val="00184446"/>
    <w:rsid w:val="001A3A46"/>
    <w:rsid w:val="001A7141"/>
    <w:rsid w:val="001B3292"/>
    <w:rsid w:val="001B4FBC"/>
    <w:rsid w:val="001B512B"/>
    <w:rsid w:val="001C52E4"/>
    <w:rsid w:val="001C794D"/>
    <w:rsid w:val="001E27DC"/>
    <w:rsid w:val="001E2DD2"/>
    <w:rsid w:val="0025687A"/>
    <w:rsid w:val="002648D2"/>
    <w:rsid w:val="00283A66"/>
    <w:rsid w:val="00284FE3"/>
    <w:rsid w:val="002853ED"/>
    <w:rsid w:val="00286D45"/>
    <w:rsid w:val="00296F3B"/>
    <w:rsid w:val="002B1960"/>
    <w:rsid w:val="002B3317"/>
    <w:rsid w:val="002C27D1"/>
    <w:rsid w:val="002C62A8"/>
    <w:rsid w:val="002E5848"/>
    <w:rsid w:val="002E5A0B"/>
    <w:rsid w:val="00304F4C"/>
    <w:rsid w:val="0030596D"/>
    <w:rsid w:val="003069E8"/>
    <w:rsid w:val="00317CA8"/>
    <w:rsid w:val="00323370"/>
    <w:rsid w:val="003333AC"/>
    <w:rsid w:val="003609B9"/>
    <w:rsid w:val="003745E1"/>
    <w:rsid w:val="00375F1B"/>
    <w:rsid w:val="00387187"/>
    <w:rsid w:val="0039574F"/>
    <w:rsid w:val="003A0BC8"/>
    <w:rsid w:val="003A6EAE"/>
    <w:rsid w:val="003B3CC6"/>
    <w:rsid w:val="003B6C61"/>
    <w:rsid w:val="003B71EB"/>
    <w:rsid w:val="003E5067"/>
    <w:rsid w:val="003E634F"/>
    <w:rsid w:val="003E7467"/>
    <w:rsid w:val="003F7525"/>
    <w:rsid w:val="00406E10"/>
    <w:rsid w:val="00432BA8"/>
    <w:rsid w:val="004A4769"/>
    <w:rsid w:val="004D5AD9"/>
    <w:rsid w:val="004D6D2D"/>
    <w:rsid w:val="004F32DB"/>
    <w:rsid w:val="00502251"/>
    <w:rsid w:val="00504E23"/>
    <w:rsid w:val="00520ACC"/>
    <w:rsid w:val="0052448B"/>
    <w:rsid w:val="005346C5"/>
    <w:rsid w:val="00534965"/>
    <w:rsid w:val="0054344C"/>
    <w:rsid w:val="005865FB"/>
    <w:rsid w:val="00595F14"/>
    <w:rsid w:val="005A004D"/>
    <w:rsid w:val="005A216B"/>
    <w:rsid w:val="005A219A"/>
    <w:rsid w:val="005A7432"/>
    <w:rsid w:val="005C7E99"/>
    <w:rsid w:val="005E541B"/>
    <w:rsid w:val="005E5BED"/>
    <w:rsid w:val="005F6F5F"/>
    <w:rsid w:val="00607933"/>
    <w:rsid w:val="00622CD4"/>
    <w:rsid w:val="00623E43"/>
    <w:rsid w:val="00631F04"/>
    <w:rsid w:val="00640B2D"/>
    <w:rsid w:val="00653D6A"/>
    <w:rsid w:val="006542F2"/>
    <w:rsid w:val="00654D10"/>
    <w:rsid w:val="00680ADB"/>
    <w:rsid w:val="006A2EB1"/>
    <w:rsid w:val="006B3365"/>
    <w:rsid w:val="006C75E0"/>
    <w:rsid w:val="006D3D0F"/>
    <w:rsid w:val="006E2AC9"/>
    <w:rsid w:val="006E49AD"/>
    <w:rsid w:val="006F5771"/>
    <w:rsid w:val="00706ACF"/>
    <w:rsid w:val="0071606D"/>
    <w:rsid w:val="0071713B"/>
    <w:rsid w:val="00735985"/>
    <w:rsid w:val="007518F7"/>
    <w:rsid w:val="007579FB"/>
    <w:rsid w:val="00760214"/>
    <w:rsid w:val="00760F9A"/>
    <w:rsid w:val="007838D7"/>
    <w:rsid w:val="00784E4C"/>
    <w:rsid w:val="007C600E"/>
    <w:rsid w:val="007C6508"/>
    <w:rsid w:val="007D694C"/>
    <w:rsid w:val="007F65D5"/>
    <w:rsid w:val="0080139A"/>
    <w:rsid w:val="00805492"/>
    <w:rsid w:val="008116E7"/>
    <w:rsid w:val="0081533E"/>
    <w:rsid w:val="00843610"/>
    <w:rsid w:val="00851022"/>
    <w:rsid w:val="0086740A"/>
    <w:rsid w:val="00871E96"/>
    <w:rsid w:val="0087646B"/>
    <w:rsid w:val="00886708"/>
    <w:rsid w:val="00887D72"/>
    <w:rsid w:val="008A2B75"/>
    <w:rsid w:val="008D32CE"/>
    <w:rsid w:val="008F43FF"/>
    <w:rsid w:val="008F4D00"/>
    <w:rsid w:val="008F756A"/>
    <w:rsid w:val="009106CE"/>
    <w:rsid w:val="009145CA"/>
    <w:rsid w:val="00930DBE"/>
    <w:rsid w:val="00932944"/>
    <w:rsid w:val="009A1670"/>
    <w:rsid w:val="009C08B4"/>
    <w:rsid w:val="009C5D3C"/>
    <w:rsid w:val="009F4502"/>
    <w:rsid w:val="00A05BCB"/>
    <w:rsid w:val="00A12715"/>
    <w:rsid w:val="00A2115E"/>
    <w:rsid w:val="00A222D4"/>
    <w:rsid w:val="00A26460"/>
    <w:rsid w:val="00A36306"/>
    <w:rsid w:val="00A46333"/>
    <w:rsid w:val="00A53EE7"/>
    <w:rsid w:val="00A56D6D"/>
    <w:rsid w:val="00A703D9"/>
    <w:rsid w:val="00A83FB5"/>
    <w:rsid w:val="00A859BE"/>
    <w:rsid w:val="00A91F0D"/>
    <w:rsid w:val="00AC6FF0"/>
    <w:rsid w:val="00AE07A0"/>
    <w:rsid w:val="00B1434F"/>
    <w:rsid w:val="00B16495"/>
    <w:rsid w:val="00B42BB7"/>
    <w:rsid w:val="00BA22B2"/>
    <w:rsid w:val="00BB041D"/>
    <w:rsid w:val="00BB49EC"/>
    <w:rsid w:val="00BB5C26"/>
    <w:rsid w:val="00BC7995"/>
    <w:rsid w:val="00BD608C"/>
    <w:rsid w:val="00BF002C"/>
    <w:rsid w:val="00BF26B4"/>
    <w:rsid w:val="00BF7826"/>
    <w:rsid w:val="00C07275"/>
    <w:rsid w:val="00C07B3E"/>
    <w:rsid w:val="00C11C95"/>
    <w:rsid w:val="00C12E32"/>
    <w:rsid w:val="00C14855"/>
    <w:rsid w:val="00C5276B"/>
    <w:rsid w:val="00C52E95"/>
    <w:rsid w:val="00C632CC"/>
    <w:rsid w:val="00C815CF"/>
    <w:rsid w:val="00C83506"/>
    <w:rsid w:val="00CA1DBE"/>
    <w:rsid w:val="00CA6072"/>
    <w:rsid w:val="00CC5399"/>
    <w:rsid w:val="00CD06F2"/>
    <w:rsid w:val="00CD66C5"/>
    <w:rsid w:val="00CD7F2D"/>
    <w:rsid w:val="00CF3747"/>
    <w:rsid w:val="00D13657"/>
    <w:rsid w:val="00D14400"/>
    <w:rsid w:val="00D416B4"/>
    <w:rsid w:val="00D60DBA"/>
    <w:rsid w:val="00D747FA"/>
    <w:rsid w:val="00D8150E"/>
    <w:rsid w:val="00D84C10"/>
    <w:rsid w:val="00D9089F"/>
    <w:rsid w:val="00D90B6B"/>
    <w:rsid w:val="00D90C6A"/>
    <w:rsid w:val="00D96851"/>
    <w:rsid w:val="00DA42ED"/>
    <w:rsid w:val="00DB4FF0"/>
    <w:rsid w:val="00DC31EE"/>
    <w:rsid w:val="00DC7C99"/>
    <w:rsid w:val="00DE375C"/>
    <w:rsid w:val="00E24E91"/>
    <w:rsid w:val="00E279B8"/>
    <w:rsid w:val="00E30B5D"/>
    <w:rsid w:val="00E31359"/>
    <w:rsid w:val="00E715B8"/>
    <w:rsid w:val="00E73CA8"/>
    <w:rsid w:val="00E90A8A"/>
    <w:rsid w:val="00E97B74"/>
    <w:rsid w:val="00EA0B3C"/>
    <w:rsid w:val="00EA30C6"/>
    <w:rsid w:val="00EA7C44"/>
    <w:rsid w:val="00EB3EA5"/>
    <w:rsid w:val="00EC5783"/>
    <w:rsid w:val="00EF683C"/>
    <w:rsid w:val="00F16614"/>
    <w:rsid w:val="00F248BD"/>
    <w:rsid w:val="00F26D42"/>
    <w:rsid w:val="00F44C67"/>
    <w:rsid w:val="00F723A0"/>
    <w:rsid w:val="00F73B0C"/>
    <w:rsid w:val="00F7607A"/>
    <w:rsid w:val="00F7611A"/>
    <w:rsid w:val="00F927B3"/>
    <w:rsid w:val="00FA32CF"/>
    <w:rsid w:val="00FB2F1D"/>
    <w:rsid w:val="00FD0D60"/>
    <w:rsid w:val="00FD5A75"/>
    <w:rsid w:val="00FE1D00"/>
    <w:rsid w:val="00FE3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4F"/>
    <w:pPr>
      <w:ind w:left="720"/>
      <w:contextualSpacing/>
    </w:pPr>
  </w:style>
  <w:style w:type="table" w:styleId="a4">
    <w:name w:val="Table Grid"/>
    <w:basedOn w:val="a1"/>
    <w:uiPriority w:val="59"/>
    <w:rsid w:val="00E2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BB5C26"/>
    <w:rPr>
      <w:rFonts w:ascii="Times New Roman" w:hAnsi="Times New Roman" w:cs="Times New Roman"/>
      <w:b/>
      <w:bCs/>
      <w:i/>
      <w:iCs/>
      <w:sz w:val="23"/>
      <w:szCs w:val="23"/>
      <w:shd w:val="clear" w:color="auto" w:fill="FFFFFF"/>
    </w:rPr>
  </w:style>
  <w:style w:type="character" w:customStyle="1" w:styleId="1">
    <w:name w:val="Основной текст Знак1"/>
    <w:basedOn w:val="a0"/>
    <w:link w:val="a5"/>
    <w:uiPriority w:val="99"/>
    <w:locked/>
    <w:rsid w:val="00BB5C26"/>
    <w:rPr>
      <w:rFonts w:ascii="Times New Roman" w:hAnsi="Times New Roman" w:cs="Times New Roman"/>
      <w:sz w:val="23"/>
      <w:szCs w:val="23"/>
      <w:shd w:val="clear" w:color="auto" w:fill="FFFFFF"/>
    </w:rPr>
  </w:style>
  <w:style w:type="paragraph" w:styleId="a5">
    <w:name w:val="Body Text"/>
    <w:basedOn w:val="a"/>
    <w:link w:val="1"/>
    <w:uiPriority w:val="99"/>
    <w:rsid w:val="00BB5C26"/>
    <w:pPr>
      <w:shd w:val="clear" w:color="auto" w:fill="FFFFFF"/>
      <w:spacing w:after="780" w:line="240" w:lineRule="atLeast"/>
      <w:ind w:hanging="400"/>
    </w:pPr>
    <w:rPr>
      <w:rFonts w:ascii="Times New Roman" w:hAnsi="Times New Roman" w:cs="Times New Roman"/>
      <w:sz w:val="23"/>
      <w:szCs w:val="23"/>
    </w:rPr>
  </w:style>
  <w:style w:type="character" w:customStyle="1" w:styleId="a6">
    <w:name w:val="Основной текст Знак"/>
    <w:basedOn w:val="a0"/>
    <w:uiPriority w:val="99"/>
    <w:semiHidden/>
    <w:rsid w:val="00BB5C26"/>
  </w:style>
  <w:style w:type="character" w:customStyle="1" w:styleId="3">
    <w:name w:val="Основной текст + Полужирный3"/>
    <w:aliases w:val="Курсив2"/>
    <w:basedOn w:val="1"/>
    <w:uiPriority w:val="99"/>
    <w:rsid w:val="00BB5C26"/>
    <w:rPr>
      <w:rFonts w:ascii="Times New Roman" w:hAnsi="Times New Roman" w:cs="Times New Roman"/>
      <w:b/>
      <w:bCs/>
      <w:i/>
      <w:iCs/>
      <w:sz w:val="23"/>
      <w:szCs w:val="23"/>
      <w:u w:val="single"/>
      <w:shd w:val="clear" w:color="auto" w:fill="FFFFFF"/>
    </w:rPr>
  </w:style>
  <w:style w:type="character" w:customStyle="1" w:styleId="42">
    <w:name w:val="Основной текст (4)2"/>
    <w:basedOn w:val="4"/>
    <w:uiPriority w:val="99"/>
    <w:rsid w:val="00BB5C26"/>
    <w:rPr>
      <w:rFonts w:ascii="Times New Roman" w:hAnsi="Times New Roman" w:cs="Times New Roman"/>
      <w:b/>
      <w:bCs/>
      <w:i/>
      <w:iCs/>
      <w:sz w:val="23"/>
      <w:szCs w:val="23"/>
      <w:u w:val="single"/>
      <w:shd w:val="clear" w:color="auto" w:fill="FFFFFF"/>
    </w:rPr>
  </w:style>
  <w:style w:type="paragraph" w:customStyle="1" w:styleId="41">
    <w:name w:val="Основной текст (4)1"/>
    <w:basedOn w:val="a"/>
    <w:link w:val="4"/>
    <w:uiPriority w:val="99"/>
    <w:rsid w:val="00BB5C26"/>
    <w:pPr>
      <w:shd w:val="clear" w:color="auto" w:fill="FFFFFF"/>
      <w:spacing w:after="0" w:line="240" w:lineRule="atLeast"/>
    </w:pPr>
    <w:rPr>
      <w:rFonts w:ascii="Times New Roman" w:hAnsi="Times New Roman" w:cs="Times New Roman"/>
      <w:b/>
      <w:bCs/>
      <w:i/>
      <w:iCs/>
      <w:sz w:val="23"/>
      <w:szCs w:val="23"/>
    </w:rPr>
  </w:style>
  <w:style w:type="paragraph" w:styleId="a7">
    <w:name w:val="Normal (Web)"/>
    <w:basedOn w:val="a"/>
    <w:uiPriority w:val="99"/>
    <w:semiHidden/>
    <w:unhideWhenUsed/>
    <w:rsid w:val="007D6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B4FBC"/>
    <w:rPr>
      <w:i/>
      <w:iCs/>
    </w:rPr>
  </w:style>
  <w:style w:type="paragraph" w:styleId="a9">
    <w:name w:val="Body Text Indent"/>
    <w:basedOn w:val="a"/>
    <w:link w:val="aa"/>
    <w:uiPriority w:val="99"/>
    <w:semiHidden/>
    <w:unhideWhenUsed/>
    <w:rsid w:val="003333AC"/>
    <w:pPr>
      <w:spacing w:after="120"/>
      <w:ind w:left="283"/>
    </w:pPr>
  </w:style>
  <w:style w:type="character" w:customStyle="1" w:styleId="aa">
    <w:name w:val="Основной текст с отступом Знак"/>
    <w:basedOn w:val="a0"/>
    <w:link w:val="a9"/>
    <w:uiPriority w:val="99"/>
    <w:semiHidden/>
    <w:rsid w:val="003333AC"/>
  </w:style>
  <w:style w:type="character" w:styleId="ab">
    <w:name w:val="Hyperlink"/>
    <w:basedOn w:val="a0"/>
    <w:uiPriority w:val="99"/>
    <w:semiHidden/>
    <w:unhideWhenUsed/>
    <w:rsid w:val="003333AC"/>
    <w:rPr>
      <w:color w:val="0000FF"/>
      <w:u w:val="single"/>
    </w:rPr>
  </w:style>
  <w:style w:type="paragraph" w:customStyle="1" w:styleId="10">
    <w:name w:val="Обычный1"/>
    <w:rsid w:val="003333AC"/>
    <w:rPr>
      <w:rFonts w:ascii="Calibri" w:eastAsia="Calibri" w:hAnsi="Calibri" w:cs="Calibri"/>
      <w:color w:val="000000"/>
      <w:lang w:eastAsia="ru-RU"/>
    </w:rPr>
  </w:style>
  <w:style w:type="paragraph" w:customStyle="1" w:styleId="31">
    <w:name w:val="Основной текст с отступом 31"/>
    <w:basedOn w:val="a"/>
    <w:rsid w:val="003333AC"/>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c">
    <w:name w:val="Title"/>
    <w:basedOn w:val="10"/>
    <w:next w:val="10"/>
    <w:link w:val="ad"/>
    <w:qFormat/>
    <w:rsid w:val="003333AC"/>
    <w:pPr>
      <w:spacing w:before="480" w:after="120"/>
      <w:contextualSpacing/>
    </w:pPr>
    <w:rPr>
      <w:b/>
      <w:sz w:val="72"/>
    </w:rPr>
  </w:style>
  <w:style w:type="character" w:customStyle="1" w:styleId="ad">
    <w:name w:val="Название Знак"/>
    <w:basedOn w:val="a0"/>
    <w:link w:val="ac"/>
    <w:rsid w:val="003333AC"/>
    <w:rPr>
      <w:rFonts w:ascii="Calibri" w:eastAsia="Calibri" w:hAnsi="Calibri" w:cs="Calibri"/>
      <w:b/>
      <w:color w:val="000000"/>
      <w:sz w:val="72"/>
      <w:lang w:eastAsia="ru-RU"/>
    </w:rPr>
  </w:style>
  <w:style w:type="paragraph" w:styleId="ae">
    <w:name w:val="No Spacing"/>
    <w:uiPriority w:val="1"/>
    <w:qFormat/>
    <w:rsid w:val="005E54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4F"/>
    <w:pPr>
      <w:ind w:left="720"/>
      <w:contextualSpacing/>
    </w:pPr>
  </w:style>
  <w:style w:type="table" w:styleId="a4">
    <w:name w:val="Table Grid"/>
    <w:basedOn w:val="a1"/>
    <w:uiPriority w:val="59"/>
    <w:rsid w:val="00E2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BB5C26"/>
    <w:rPr>
      <w:rFonts w:ascii="Times New Roman" w:hAnsi="Times New Roman" w:cs="Times New Roman"/>
      <w:b/>
      <w:bCs/>
      <w:i/>
      <w:iCs/>
      <w:sz w:val="23"/>
      <w:szCs w:val="23"/>
      <w:shd w:val="clear" w:color="auto" w:fill="FFFFFF"/>
    </w:rPr>
  </w:style>
  <w:style w:type="character" w:customStyle="1" w:styleId="1">
    <w:name w:val="Основной текст Знак1"/>
    <w:basedOn w:val="a0"/>
    <w:link w:val="a5"/>
    <w:uiPriority w:val="99"/>
    <w:locked/>
    <w:rsid w:val="00BB5C26"/>
    <w:rPr>
      <w:rFonts w:ascii="Times New Roman" w:hAnsi="Times New Roman" w:cs="Times New Roman"/>
      <w:sz w:val="23"/>
      <w:szCs w:val="23"/>
      <w:shd w:val="clear" w:color="auto" w:fill="FFFFFF"/>
    </w:rPr>
  </w:style>
  <w:style w:type="paragraph" w:styleId="a5">
    <w:name w:val="Body Text"/>
    <w:basedOn w:val="a"/>
    <w:link w:val="1"/>
    <w:uiPriority w:val="99"/>
    <w:rsid w:val="00BB5C26"/>
    <w:pPr>
      <w:shd w:val="clear" w:color="auto" w:fill="FFFFFF"/>
      <w:spacing w:after="780" w:line="240" w:lineRule="atLeast"/>
      <w:ind w:hanging="400"/>
    </w:pPr>
    <w:rPr>
      <w:rFonts w:ascii="Times New Roman" w:hAnsi="Times New Roman" w:cs="Times New Roman"/>
      <w:sz w:val="23"/>
      <w:szCs w:val="23"/>
    </w:rPr>
  </w:style>
  <w:style w:type="character" w:customStyle="1" w:styleId="a6">
    <w:name w:val="Основной текст Знак"/>
    <w:basedOn w:val="a0"/>
    <w:uiPriority w:val="99"/>
    <w:semiHidden/>
    <w:rsid w:val="00BB5C26"/>
  </w:style>
  <w:style w:type="character" w:customStyle="1" w:styleId="3">
    <w:name w:val="Основной текст + Полужирный3"/>
    <w:aliases w:val="Курсив2"/>
    <w:basedOn w:val="1"/>
    <w:uiPriority w:val="99"/>
    <w:rsid w:val="00BB5C26"/>
    <w:rPr>
      <w:rFonts w:ascii="Times New Roman" w:hAnsi="Times New Roman" w:cs="Times New Roman"/>
      <w:b/>
      <w:bCs/>
      <w:i/>
      <w:iCs/>
      <w:sz w:val="23"/>
      <w:szCs w:val="23"/>
      <w:u w:val="single"/>
      <w:shd w:val="clear" w:color="auto" w:fill="FFFFFF"/>
    </w:rPr>
  </w:style>
  <w:style w:type="character" w:customStyle="1" w:styleId="42">
    <w:name w:val="Основной текст (4)2"/>
    <w:basedOn w:val="4"/>
    <w:uiPriority w:val="99"/>
    <w:rsid w:val="00BB5C26"/>
    <w:rPr>
      <w:rFonts w:ascii="Times New Roman" w:hAnsi="Times New Roman" w:cs="Times New Roman"/>
      <w:b/>
      <w:bCs/>
      <w:i/>
      <w:iCs/>
      <w:sz w:val="23"/>
      <w:szCs w:val="23"/>
      <w:u w:val="single"/>
      <w:shd w:val="clear" w:color="auto" w:fill="FFFFFF"/>
    </w:rPr>
  </w:style>
  <w:style w:type="paragraph" w:customStyle="1" w:styleId="41">
    <w:name w:val="Основной текст (4)1"/>
    <w:basedOn w:val="a"/>
    <w:link w:val="4"/>
    <w:uiPriority w:val="99"/>
    <w:rsid w:val="00BB5C26"/>
    <w:pPr>
      <w:shd w:val="clear" w:color="auto" w:fill="FFFFFF"/>
      <w:spacing w:after="0" w:line="240" w:lineRule="atLeast"/>
    </w:pPr>
    <w:rPr>
      <w:rFonts w:ascii="Times New Roman" w:hAnsi="Times New Roman" w:cs="Times New Roman"/>
      <w:b/>
      <w:bCs/>
      <w:i/>
      <w:iCs/>
      <w:sz w:val="23"/>
      <w:szCs w:val="23"/>
    </w:rPr>
  </w:style>
  <w:style w:type="paragraph" w:styleId="a7">
    <w:name w:val="Normal (Web)"/>
    <w:basedOn w:val="a"/>
    <w:uiPriority w:val="99"/>
    <w:semiHidden/>
    <w:unhideWhenUsed/>
    <w:rsid w:val="007D6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B4FBC"/>
    <w:rPr>
      <w:i/>
      <w:iCs/>
    </w:rPr>
  </w:style>
  <w:style w:type="paragraph" w:styleId="a9">
    <w:name w:val="Body Text Indent"/>
    <w:basedOn w:val="a"/>
    <w:link w:val="aa"/>
    <w:uiPriority w:val="99"/>
    <w:semiHidden/>
    <w:unhideWhenUsed/>
    <w:rsid w:val="003333AC"/>
    <w:pPr>
      <w:spacing w:after="120"/>
      <w:ind w:left="283"/>
    </w:pPr>
  </w:style>
  <w:style w:type="character" w:customStyle="1" w:styleId="aa">
    <w:name w:val="Основной текст с отступом Знак"/>
    <w:basedOn w:val="a0"/>
    <w:link w:val="a9"/>
    <w:uiPriority w:val="99"/>
    <w:semiHidden/>
    <w:rsid w:val="003333AC"/>
  </w:style>
  <w:style w:type="character" w:styleId="ab">
    <w:name w:val="Hyperlink"/>
    <w:basedOn w:val="a0"/>
    <w:uiPriority w:val="99"/>
    <w:semiHidden/>
    <w:unhideWhenUsed/>
    <w:rsid w:val="003333AC"/>
    <w:rPr>
      <w:color w:val="0000FF"/>
      <w:u w:val="single"/>
    </w:rPr>
  </w:style>
  <w:style w:type="paragraph" w:customStyle="1" w:styleId="10">
    <w:name w:val="Обычный1"/>
    <w:rsid w:val="003333AC"/>
    <w:rPr>
      <w:rFonts w:ascii="Calibri" w:eastAsia="Calibri" w:hAnsi="Calibri" w:cs="Calibri"/>
      <w:color w:val="000000"/>
      <w:lang w:eastAsia="ru-RU"/>
    </w:rPr>
  </w:style>
  <w:style w:type="paragraph" w:customStyle="1" w:styleId="31">
    <w:name w:val="Основной текст с отступом 31"/>
    <w:basedOn w:val="a"/>
    <w:rsid w:val="003333AC"/>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c">
    <w:name w:val="Title"/>
    <w:basedOn w:val="10"/>
    <w:next w:val="10"/>
    <w:link w:val="ad"/>
    <w:qFormat/>
    <w:rsid w:val="003333AC"/>
    <w:pPr>
      <w:spacing w:before="480" w:after="120"/>
      <w:contextualSpacing/>
    </w:pPr>
    <w:rPr>
      <w:b/>
      <w:sz w:val="72"/>
    </w:rPr>
  </w:style>
  <w:style w:type="character" w:customStyle="1" w:styleId="ad">
    <w:name w:val="Название Знак"/>
    <w:basedOn w:val="a0"/>
    <w:link w:val="ac"/>
    <w:rsid w:val="003333AC"/>
    <w:rPr>
      <w:rFonts w:ascii="Calibri" w:eastAsia="Calibri" w:hAnsi="Calibri" w:cs="Calibri"/>
      <w:b/>
      <w:color w:val="000000"/>
      <w:sz w:val="72"/>
      <w:lang w:eastAsia="ru-RU"/>
    </w:rPr>
  </w:style>
  <w:style w:type="paragraph" w:styleId="ae">
    <w:name w:val="No Spacing"/>
    <w:uiPriority w:val="1"/>
    <w:qFormat/>
    <w:rsid w:val="005E54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246079">
      <w:bodyDiv w:val="1"/>
      <w:marLeft w:val="0"/>
      <w:marRight w:val="0"/>
      <w:marTop w:val="0"/>
      <w:marBottom w:val="0"/>
      <w:divBdr>
        <w:top w:val="none" w:sz="0" w:space="0" w:color="auto"/>
        <w:left w:val="none" w:sz="0" w:space="0" w:color="auto"/>
        <w:bottom w:val="none" w:sz="0" w:space="0" w:color="auto"/>
        <w:right w:val="none" w:sz="0" w:space="0" w:color="auto"/>
      </w:divBdr>
    </w:div>
    <w:div w:id="88356318">
      <w:bodyDiv w:val="1"/>
      <w:marLeft w:val="0"/>
      <w:marRight w:val="0"/>
      <w:marTop w:val="0"/>
      <w:marBottom w:val="0"/>
      <w:divBdr>
        <w:top w:val="none" w:sz="0" w:space="0" w:color="auto"/>
        <w:left w:val="none" w:sz="0" w:space="0" w:color="auto"/>
        <w:bottom w:val="none" w:sz="0" w:space="0" w:color="auto"/>
        <w:right w:val="none" w:sz="0" w:space="0" w:color="auto"/>
      </w:divBdr>
      <w:divsChild>
        <w:div w:id="341127708">
          <w:marLeft w:val="0"/>
          <w:marRight w:val="0"/>
          <w:marTop w:val="0"/>
          <w:marBottom w:val="0"/>
          <w:divBdr>
            <w:top w:val="none" w:sz="0" w:space="0" w:color="auto"/>
            <w:left w:val="none" w:sz="0" w:space="0" w:color="auto"/>
            <w:bottom w:val="none" w:sz="0" w:space="0" w:color="auto"/>
            <w:right w:val="none" w:sz="0" w:space="0" w:color="auto"/>
          </w:divBdr>
          <w:divsChild>
            <w:div w:id="1459487688">
              <w:marLeft w:val="0"/>
              <w:marRight w:val="0"/>
              <w:marTop w:val="0"/>
              <w:marBottom w:val="0"/>
              <w:divBdr>
                <w:top w:val="none" w:sz="0" w:space="0" w:color="auto"/>
                <w:left w:val="none" w:sz="0" w:space="0" w:color="auto"/>
                <w:bottom w:val="none" w:sz="0" w:space="0" w:color="auto"/>
                <w:right w:val="none" w:sz="0" w:space="0" w:color="auto"/>
              </w:divBdr>
              <w:divsChild>
                <w:div w:id="1867909626">
                  <w:marLeft w:val="0"/>
                  <w:marRight w:val="0"/>
                  <w:marTop w:val="0"/>
                  <w:marBottom w:val="0"/>
                  <w:divBdr>
                    <w:top w:val="single" w:sz="12" w:space="30" w:color="FFFFFF"/>
                    <w:left w:val="none" w:sz="0" w:space="0" w:color="auto"/>
                    <w:bottom w:val="none" w:sz="0" w:space="0" w:color="auto"/>
                    <w:right w:val="none" w:sz="0" w:space="0" w:color="auto"/>
                  </w:divBdr>
                  <w:divsChild>
                    <w:div w:id="1110198026">
                      <w:marLeft w:val="0"/>
                      <w:marRight w:val="0"/>
                      <w:marTop w:val="0"/>
                      <w:marBottom w:val="0"/>
                      <w:divBdr>
                        <w:top w:val="none" w:sz="0" w:space="0" w:color="auto"/>
                        <w:left w:val="none" w:sz="0" w:space="0" w:color="auto"/>
                        <w:bottom w:val="none" w:sz="0" w:space="0" w:color="auto"/>
                        <w:right w:val="none" w:sz="0" w:space="0" w:color="auto"/>
                      </w:divBdr>
                      <w:divsChild>
                        <w:div w:id="1451778123">
                          <w:marLeft w:val="0"/>
                          <w:marRight w:val="0"/>
                          <w:marTop w:val="0"/>
                          <w:marBottom w:val="0"/>
                          <w:divBdr>
                            <w:top w:val="none" w:sz="0" w:space="0" w:color="auto"/>
                            <w:left w:val="none" w:sz="0" w:space="0" w:color="auto"/>
                            <w:bottom w:val="none" w:sz="0" w:space="0" w:color="auto"/>
                            <w:right w:val="none" w:sz="0" w:space="0" w:color="auto"/>
                          </w:divBdr>
                          <w:divsChild>
                            <w:div w:id="707490706">
                              <w:marLeft w:val="0"/>
                              <w:marRight w:val="0"/>
                              <w:marTop w:val="0"/>
                              <w:marBottom w:val="0"/>
                              <w:divBdr>
                                <w:top w:val="none" w:sz="0" w:space="0" w:color="auto"/>
                                <w:left w:val="none" w:sz="0" w:space="0" w:color="auto"/>
                                <w:bottom w:val="none" w:sz="0" w:space="0" w:color="auto"/>
                                <w:right w:val="none" w:sz="0" w:space="0" w:color="auto"/>
                              </w:divBdr>
                              <w:divsChild>
                                <w:div w:id="2107337780">
                                  <w:marLeft w:val="0"/>
                                  <w:marRight w:val="0"/>
                                  <w:marTop w:val="0"/>
                                  <w:marBottom w:val="0"/>
                                  <w:divBdr>
                                    <w:top w:val="none" w:sz="0" w:space="0" w:color="auto"/>
                                    <w:left w:val="none" w:sz="0" w:space="0" w:color="auto"/>
                                    <w:bottom w:val="none" w:sz="0" w:space="0" w:color="auto"/>
                                    <w:right w:val="none" w:sz="0" w:space="0" w:color="auto"/>
                                  </w:divBdr>
                                  <w:divsChild>
                                    <w:div w:id="569536376">
                                      <w:marLeft w:val="0"/>
                                      <w:marRight w:val="0"/>
                                      <w:marTop w:val="0"/>
                                      <w:marBottom w:val="0"/>
                                      <w:divBdr>
                                        <w:top w:val="none" w:sz="0" w:space="0" w:color="auto"/>
                                        <w:left w:val="none" w:sz="0" w:space="0" w:color="auto"/>
                                        <w:bottom w:val="none" w:sz="0" w:space="0" w:color="auto"/>
                                        <w:right w:val="none" w:sz="0" w:space="0" w:color="auto"/>
                                      </w:divBdr>
                                      <w:divsChild>
                                        <w:div w:id="1241717069">
                                          <w:marLeft w:val="0"/>
                                          <w:marRight w:val="0"/>
                                          <w:marTop w:val="0"/>
                                          <w:marBottom w:val="0"/>
                                          <w:divBdr>
                                            <w:top w:val="none" w:sz="0" w:space="0" w:color="auto"/>
                                            <w:left w:val="none" w:sz="0" w:space="0" w:color="auto"/>
                                            <w:bottom w:val="none" w:sz="0" w:space="0" w:color="auto"/>
                                            <w:right w:val="none" w:sz="0" w:space="0" w:color="auto"/>
                                          </w:divBdr>
                                          <w:divsChild>
                                            <w:div w:id="1881816807">
                                              <w:marLeft w:val="0"/>
                                              <w:marRight w:val="0"/>
                                              <w:marTop w:val="0"/>
                                              <w:marBottom w:val="0"/>
                                              <w:divBdr>
                                                <w:top w:val="none" w:sz="0" w:space="0" w:color="auto"/>
                                                <w:left w:val="none" w:sz="0" w:space="0" w:color="auto"/>
                                                <w:bottom w:val="none" w:sz="0" w:space="0" w:color="auto"/>
                                                <w:right w:val="none" w:sz="0" w:space="0" w:color="auto"/>
                                              </w:divBdr>
                                              <w:divsChild>
                                                <w:div w:id="463740129">
                                                  <w:marLeft w:val="0"/>
                                                  <w:marRight w:val="0"/>
                                                  <w:marTop w:val="0"/>
                                                  <w:marBottom w:val="0"/>
                                                  <w:divBdr>
                                                    <w:top w:val="none" w:sz="0" w:space="0" w:color="auto"/>
                                                    <w:left w:val="none" w:sz="0" w:space="0" w:color="auto"/>
                                                    <w:bottom w:val="none" w:sz="0" w:space="0" w:color="auto"/>
                                                    <w:right w:val="none" w:sz="0" w:space="0" w:color="auto"/>
                                                  </w:divBdr>
                                                  <w:divsChild>
                                                    <w:div w:id="1083722458">
                                                      <w:marLeft w:val="0"/>
                                                      <w:marRight w:val="0"/>
                                                      <w:marTop w:val="0"/>
                                                      <w:marBottom w:val="0"/>
                                                      <w:divBdr>
                                                        <w:top w:val="none" w:sz="0" w:space="0" w:color="auto"/>
                                                        <w:left w:val="none" w:sz="0" w:space="0" w:color="auto"/>
                                                        <w:bottom w:val="none" w:sz="0" w:space="0" w:color="auto"/>
                                                        <w:right w:val="none" w:sz="0" w:space="0" w:color="auto"/>
                                                      </w:divBdr>
                                                      <w:divsChild>
                                                        <w:div w:id="1655330774">
                                                          <w:marLeft w:val="0"/>
                                                          <w:marRight w:val="0"/>
                                                          <w:marTop w:val="0"/>
                                                          <w:marBottom w:val="0"/>
                                                          <w:divBdr>
                                                            <w:top w:val="none" w:sz="0" w:space="0" w:color="auto"/>
                                                            <w:left w:val="none" w:sz="0" w:space="0" w:color="auto"/>
                                                            <w:bottom w:val="none" w:sz="0" w:space="0" w:color="auto"/>
                                                            <w:right w:val="none" w:sz="0" w:space="0" w:color="auto"/>
                                                          </w:divBdr>
                                                          <w:divsChild>
                                                            <w:div w:id="154423684">
                                                              <w:marLeft w:val="0"/>
                                                              <w:marRight w:val="0"/>
                                                              <w:marTop w:val="0"/>
                                                              <w:marBottom w:val="0"/>
                                                              <w:divBdr>
                                                                <w:top w:val="none" w:sz="0" w:space="0" w:color="auto"/>
                                                                <w:left w:val="none" w:sz="0" w:space="0" w:color="auto"/>
                                                                <w:bottom w:val="none" w:sz="0" w:space="0" w:color="auto"/>
                                                                <w:right w:val="none" w:sz="0" w:space="0" w:color="auto"/>
                                                              </w:divBdr>
                                                              <w:divsChild>
                                                                <w:div w:id="925916560">
                                                                  <w:marLeft w:val="0"/>
                                                                  <w:marRight w:val="0"/>
                                                                  <w:marTop w:val="0"/>
                                                                  <w:marBottom w:val="0"/>
                                                                  <w:divBdr>
                                                                    <w:top w:val="none" w:sz="0" w:space="0" w:color="auto"/>
                                                                    <w:left w:val="none" w:sz="0" w:space="0" w:color="auto"/>
                                                                    <w:bottom w:val="none" w:sz="0" w:space="0" w:color="auto"/>
                                                                    <w:right w:val="none" w:sz="0" w:space="0" w:color="auto"/>
                                                                  </w:divBdr>
                                                                  <w:divsChild>
                                                                    <w:div w:id="204411119">
                                                                      <w:marLeft w:val="0"/>
                                                                      <w:marRight w:val="0"/>
                                                                      <w:marTop w:val="0"/>
                                                                      <w:marBottom w:val="360"/>
                                                                      <w:divBdr>
                                                                        <w:top w:val="none" w:sz="0" w:space="0" w:color="auto"/>
                                                                        <w:left w:val="none" w:sz="0" w:space="0" w:color="auto"/>
                                                                        <w:bottom w:val="none" w:sz="0" w:space="0" w:color="auto"/>
                                                                        <w:right w:val="none" w:sz="0" w:space="0" w:color="auto"/>
                                                                      </w:divBdr>
                                                                      <w:divsChild>
                                                                        <w:div w:id="266892253">
                                                                          <w:marLeft w:val="0"/>
                                                                          <w:marRight w:val="0"/>
                                                                          <w:marTop w:val="0"/>
                                                                          <w:marBottom w:val="0"/>
                                                                          <w:divBdr>
                                                                            <w:top w:val="none" w:sz="0" w:space="0" w:color="auto"/>
                                                                            <w:left w:val="none" w:sz="0" w:space="0" w:color="auto"/>
                                                                            <w:bottom w:val="none" w:sz="0" w:space="0" w:color="auto"/>
                                                                            <w:right w:val="none" w:sz="0" w:space="0" w:color="auto"/>
                                                                          </w:divBdr>
                                                                          <w:divsChild>
                                                                            <w:div w:id="1312370805">
                                                                              <w:marLeft w:val="0"/>
                                                                              <w:marRight w:val="0"/>
                                                                              <w:marTop w:val="0"/>
                                                                              <w:marBottom w:val="0"/>
                                                                              <w:divBdr>
                                                                                <w:top w:val="none" w:sz="0" w:space="0" w:color="auto"/>
                                                                                <w:left w:val="none" w:sz="0" w:space="0" w:color="auto"/>
                                                                                <w:bottom w:val="none" w:sz="0" w:space="0" w:color="auto"/>
                                                                                <w:right w:val="none" w:sz="0" w:space="0" w:color="auto"/>
                                                                              </w:divBdr>
                                                                              <w:divsChild>
                                                                                <w:div w:id="428045719">
                                                                                  <w:marLeft w:val="0"/>
                                                                                  <w:marRight w:val="0"/>
                                                                                  <w:marTop w:val="0"/>
                                                                                  <w:marBottom w:val="0"/>
                                                                                  <w:divBdr>
                                                                                    <w:top w:val="none" w:sz="0" w:space="0" w:color="auto"/>
                                                                                    <w:left w:val="none" w:sz="0" w:space="0" w:color="auto"/>
                                                                                    <w:bottom w:val="none" w:sz="0" w:space="0" w:color="auto"/>
                                                                                    <w:right w:val="none" w:sz="0" w:space="0" w:color="auto"/>
                                                                                  </w:divBdr>
                                                                                  <w:divsChild>
                                                                                    <w:div w:id="1562132281">
                                                                                      <w:marLeft w:val="0"/>
                                                                                      <w:marRight w:val="0"/>
                                                                                      <w:marTop w:val="0"/>
                                                                                      <w:marBottom w:val="0"/>
                                                                                      <w:divBdr>
                                                                                        <w:top w:val="none" w:sz="0" w:space="0" w:color="auto"/>
                                                                                        <w:left w:val="none" w:sz="0" w:space="0" w:color="auto"/>
                                                                                        <w:bottom w:val="none" w:sz="0" w:space="0" w:color="auto"/>
                                                                                        <w:right w:val="none" w:sz="0" w:space="0" w:color="auto"/>
                                                                                      </w:divBdr>
                                                                                      <w:divsChild>
                                                                                        <w:div w:id="1110201562">
                                                                                          <w:marLeft w:val="0"/>
                                                                                          <w:marRight w:val="0"/>
                                                                                          <w:marTop w:val="0"/>
                                                                                          <w:marBottom w:val="360"/>
                                                                                          <w:divBdr>
                                                                                            <w:top w:val="none" w:sz="0" w:space="0" w:color="auto"/>
                                                                                            <w:left w:val="none" w:sz="0" w:space="0" w:color="auto"/>
                                                                                            <w:bottom w:val="none" w:sz="0" w:space="0" w:color="auto"/>
                                                                                            <w:right w:val="none" w:sz="0" w:space="0" w:color="auto"/>
                                                                                          </w:divBdr>
                                                                                          <w:divsChild>
                                                                                            <w:div w:id="1315525002">
                                                                                              <w:marLeft w:val="0"/>
                                                                                              <w:marRight w:val="0"/>
                                                                                              <w:marTop w:val="0"/>
                                                                                              <w:marBottom w:val="360"/>
                                                                                              <w:divBdr>
                                                                                                <w:top w:val="none" w:sz="0" w:space="0" w:color="auto"/>
                                                                                                <w:left w:val="none" w:sz="0" w:space="0" w:color="auto"/>
                                                                                                <w:bottom w:val="none" w:sz="0" w:space="0" w:color="auto"/>
                                                                                                <w:right w:val="none" w:sz="0" w:space="0" w:color="auto"/>
                                                                                              </w:divBdr>
                                                                                              <w:divsChild>
                                                                                                <w:div w:id="1303774307">
                                                                                                  <w:marLeft w:val="0"/>
                                                                                                  <w:marRight w:val="0"/>
                                                                                                  <w:marTop w:val="0"/>
                                                                                                  <w:marBottom w:val="0"/>
                                                                                                  <w:divBdr>
                                                                                                    <w:top w:val="none" w:sz="0" w:space="0" w:color="auto"/>
                                                                                                    <w:left w:val="none" w:sz="0" w:space="0" w:color="auto"/>
                                                                                                    <w:bottom w:val="none" w:sz="0" w:space="0" w:color="auto"/>
                                                                                                    <w:right w:val="none" w:sz="0" w:space="0" w:color="auto"/>
                                                                                                  </w:divBdr>
                                                                                                  <w:divsChild>
                                                                                                    <w:div w:id="1390877726">
                                                                                                      <w:marLeft w:val="0"/>
                                                                                                      <w:marRight w:val="0"/>
                                                                                                      <w:marTop w:val="0"/>
                                                                                                      <w:marBottom w:val="0"/>
                                                                                                      <w:divBdr>
                                                                                                        <w:top w:val="none" w:sz="0" w:space="0" w:color="auto"/>
                                                                                                        <w:left w:val="none" w:sz="0" w:space="0" w:color="auto"/>
                                                                                                        <w:bottom w:val="none" w:sz="0" w:space="0" w:color="auto"/>
                                                                                                        <w:right w:val="none" w:sz="0" w:space="0" w:color="auto"/>
                                                                                                      </w:divBdr>
                                                                                                      <w:divsChild>
                                                                                                        <w:div w:id="1704591689">
                                                                                                          <w:marLeft w:val="0"/>
                                                                                                          <w:marRight w:val="0"/>
                                                                                                          <w:marTop w:val="0"/>
                                                                                                          <w:marBottom w:val="0"/>
                                                                                                          <w:divBdr>
                                                                                                            <w:top w:val="none" w:sz="0" w:space="0" w:color="auto"/>
                                                                                                            <w:left w:val="none" w:sz="0" w:space="0" w:color="auto"/>
                                                                                                            <w:bottom w:val="none" w:sz="0" w:space="0" w:color="auto"/>
                                                                                                            <w:right w:val="none" w:sz="0" w:space="0" w:color="auto"/>
                                                                                                          </w:divBdr>
                                                                                                          <w:divsChild>
                                                                                                            <w:div w:id="1192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81889">
      <w:bodyDiv w:val="1"/>
      <w:marLeft w:val="0"/>
      <w:marRight w:val="0"/>
      <w:marTop w:val="0"/>
      <w:marBottom w:val="0"/>
      <w:divBdr>
        <w:top w:val="none" w:sz="0" w:space="0" w:color="auto"/>
        <w:left w:val="none" w:sz="0" w:space="0" w:color="auto"/>
        <w:bottom w:val="none" w:sz="0" w:space="0" w:color="auto"/>
        <w:right w:val="none" w:sz="0" w:space="0" w:color="auto"/>
      </w:divBdr>
    </w:div>
    <w:div w:id="195318662">
      <w:bodyDiv w:val="1"/>
      <w:marLeft w:val="0"/>
      <w:marRight w:val="0"/>
      <w:marTop w:val="0"/>
      <w:marBottom w:val="0"/>
      <w:divBdr>
        <w:top w:val="none" w:sz="0" w:space="0" w:color="auto"/>
        <w:left w:val="none" w:sz="0" w:space="0" w:color="auto"/>
        <w:bottom w:val="none" w:sz="0" w:space="0" w:color="auto"/>
        <w:right w:val="none" w:sz="0" w:space="0" w:color="auto"/>
      </w:divBdr>
    </w:div>
    <w:div w:id="205332988">
      <w:bodyDiv w:val="1"/>
      <w:marLeft w:val="0"/>
      <w:marRight w:val="0"/>
      <w:marTop w:val="0"/>
      <w:marBottom w:val="0"/>
      <w:divBdr>
        <w:top w:val="none" w:sz="0" w:space="0" w:color="auto"/>
        <w:left w:val="none" w:sz="0" w:space="0" w:color="auto"/>
        <w:bottom w:val="none" w:sz="0" w:space="0" w:color="auto"/>
        <w:right w:val="none" w:sz="0" w:space="0" w:color="auto"/>
      </w:divBdr>
    </w:div>
    <w:div w:id="250088660">
      <w:bodyDiv w:val="1"/>
      <w:marLeft w:val="0"/>
      <w:marRight w:val="0"/>
      <w:marTop w:val="0"/>
      <w:marBottom w:val="0"/>
      <w:divBdr>
        <w:top w:val="none" w:sz="0" w:space="0" w:color="auto"/>
        <w:left w:val="none" w:sz="0" w:space="0" w:color="auto"/>
        <w:bottom w:val="none" w:sz="0" w:space="0" w:color="auto"/>
        <w:right w:val="none" w:sz="0" w:space="0" w:color="auto"/>
      </w:divBdr>
    </w:div>
    <w:div w:id="296840678">
      <w:bodyDiv w:val="1"/>
      <w:marLeft w:val="0"/>
      <w:marRight w:val="0"/>
      <w:marTop w:val="0"/>
      <w:marBottom w:val="0"/>
      <w:divBdr>
        <w:top w:val="none" w:sz="0" w:space="0" w:color="auto"/>
        <w:left w:val="none" w:sz="0" w:space="0" w:color="auto"/>
        <w:bottom w:val="none" w:sz="0" w:space="0" w:color="auto"/>
        <w:right w:val="none" w:sz="0" w:space="0" w:color="auto"/>
      </w:divBdr>
    </w:div>
    <w:div w:id="310715534">
      <w:bodyDiv w:val="1"/>
      <w:marLeft w:val="0"/>
      <w:marRight w:val="0"/>
      <w:marTop w:val="0"/>
      <w:marBottom w:val="0"/>
      <w:divBdr>
        <w:top w:val="none" w:sz="0" w:space="0" w:color="auto"/>
        <w:left w:val="none" w:sz="0" w:space="0" w:color="auto"/>
        <w:bottom w:val="none" w:sz="0" w:space="0" w:color="auto"/>
        <w:right w:val="none" w:sz="0" w:space="0" w:color="auto"/>
      </w:divBdr>
    </w:div>
    <w:div w:id="358435720">
      <w:bodyDiv w:val="1"/>
      <w:marLeft w:val="0"/>
      <w:marRight w:val="0"/>
      <w:marTop w:val="0"/>
      <w:marBottom w:val="0"/>
      <w:divBdr>
        <w:top w:val="none" w:sz="0" w:space="0" w:color="auto"/>
        <w:left w:val="none" w:sz="0" w:space="0" w:color="auto"/>
        <w:bottom w:val="none" w:sz="0" w:space="0" w:color="auto"/>
        <w:right w:val="none" w:sz="0" w:space="0" w:color="auto"/>
      </w:divBdr>
    </w:div>
    <w:div w:id="365181968">
      <w:bodyDiv w:val="1"/>
      <w:marLeft w:val="0"/>
      <w:marRight w:val="0"/>
      <w:marTop w:val="0"/>
      <w:marBottom w:val="0"/>
      <w:divBdr>
        <w:top w:val="none" w:sz="0" w:space="0" w:color="auto"/>
        <w:left w:val="none" w:sz="0" w:space="0" w:color="auto"/>
        <w:bottom w:val="none" w:sz="0" w:space="0" w:color="auto"/>
        <w:right w:val="none" w:sz="0" w:space="0" w:color="auto"/>
      </w:divBdr>
    </w:div>
    <w:div w:id="393938343">
      <w:bodyDiv w:val="1"/>
      <w:marLeft w:val="0"/>
      <w:marRight w:val="0"/>
      <w:marTop w:val="0"/>
      <w:marBottom w:val="0"/>
      <w:divBdr>
        <w:top w:val="none" w:sz="0" w:space="0" w:color="auto"/>
        <w:left w:val="none" w:sz="0" w:space="0" w:color="auto"/>
        <w:bottom w:val="none" w:sz="0" w:space="0" w:color="auto"/>
        <w:right w:val="none" w:sz="0" w:space="0" w:color="auto"/>
      </w:divBdr>
    </w:div>
    <w:div w:id="394553186">
      <w:bodyDiv w:val="1"/>
      <w:marLeft w:val="0"/>
      <w:marRight w:val="0"/>
      <w:marTop w:val="0"/>
      <w:marBottom w:val="0"/>
      <w:divBdr>
        <w:top w:val="none" w:sz="0" w:space="0" w:color="auto"/>
        <w:left w:val="none" w:sz="0" w:space="0" w:color="auto"/>
        <w:bottom w:val="none" w:sz="0" w:space="0" w:color="auto"/>
        <w:right w:val="none" w:sz="0" w:space="0" w:color="auto"/>
      </w:divBdr>
    </w:div>
    <w:div w:id="541482262">
      <w:bodyDiv w:val="1"/>
      <w:marLeft w:val="0"/>
      <w:marRight w:val="0"/>
      <w:marTop w:val="0"/>
      <w:marBottom w:val="0"/>
      <w:divBdr>
        <w:top w:val="none" w:sz="0" w:space="0" w:color="auto"/>
        <w:left w:val="none" w:sz="0" w:space="0" w:color="auto"/>
        <w:bottom w:val="none" w:sz="0" w:space="0" w:color="auto"/>
        <w:right w:val="none" w:sz="0" w:space="0" w:color="auto"/>
      </w:divBdr>
    </w:div>
    <w:div w:id="553931976">
      <w:bodyDiv w:val="1"/>
      <w:marLeft w:val="0"/>
      <w:marRight w:val="0"/>
      <w:marTop w:val="0"/>
      <w:marBottom w:val="0"/>
      <w:divBdr>
        <w:top w:val="none" w:sz="0" w:space="0" w:color="auto"/>
        <w:left w:val="none" w:sz="0" w:space="0" w:color="auto"/>
        <w:bottom w:val="none" w:sz="0" w:space="0" w:color="auto"/>
        <w:right w:val="none" w:sz="0" w:space="0" w:color="auto"/>
      </w:divBdr>
    </w:div>
    <w:div w:id="592518194">
      <w:bodyDiv w:val="1"/>
      <w:marLeft w:val="0"/>
      <w:marRight w:val="0"/>
      <w:marTop w:val="0"/>
      <w:marBottom w:val="0"/>
      <w:divBdr>
        <w:top w:val="none" w:sz="0" w:space="0" w:color="auto"/>
        <w:left w:val="none" w:sz="0" w:space="0" w:color="auto"/>
        <w:bottom w:val="none" w:sz="0" w:space="0" w:color="auto"/>
        <w:right w:val="none" w:sz="0" w:space="0" w:color="auto"/>
      </w:divBdr>
    </w:div>
    <w:div w:id="602885510">
      <w:bodyDiv w:val="1"/>
      <w:marLeft w:val="0"/>
      <w:marRight w:val="0"/>
      <w:marTop w:val="0"/>
      <w:marBottom w:val="0"/>
      <w:divBdr>
        <w:top w:val="none" w:sz="0" w:space="0" w:color="auto"/>
        <w:left w:val="none" w:sz="0" w:space="0" w:color="auto"/>
        <w:bottom w:val="none" w:sz="0" w:space="0" w:color="auto"/>
        <w:right w:val="none" w:sz="0" w:space="0" w:color="auto"/>
      </w:divBdr>
    </w:div>
    <w:div w:id="614869026">
      <w:bodyDiv w:val="1"/>
      <w:marLeft w:val="0"/>
      <w:marRight w:val="0"/>
      <w:marTop w:val="0"/>
      <w:marBottom w:val="0"/>
      <w:divBdr>
        <w:top w:val="none" w:sz="0" w:space="0" w:color="auto"/>
        <w:left w:val="none" w:sz="0" w:space="0" w:color="auto"/>
        <w:bottom w:val="none" w:sz="0" w:space="0" w:color="auto"/>
        <w:right w:val="none" w:sz="0" w:space="0" w:color="auto"/>
      </w:divBdr>
    </w:div>
    <w:div w:id="671303605">
      <w:bodyDiv w:val="1"/>
      <w:marLeft w:val="0"/>
      <w:marRight w:val="0"/>
      <w:marTop w:val="0"/>
      <w:marBottom w:val="0"/>
      <w:divBdr>
        <w:top w:val="none" w:sz="0" w:space="0" w:color="auto"/>
        <w:left w:val="none" w:sz="0" w:space="0" w:color="auto"/>
        <w:bottom w:val="none" w:sz="0" w:space="0" w:color="auto"/>
        <w:right w:val="none" w:sz="0" w:space="0" w:color="auto"/>
      </w:divBdr>
    </w:div>
    <w:div w:id="719088853">
      <w:bodyDiv w:val="1"/>
      <w:marLeft w:val="0"/>
      <w:marRight w:val="0"/>
      <w:marTop w:val="0"/>
      <w:marBottom w:val="0"/>
      <w:divBdr>
        <w:top w:val="none" w:sz="0" w:space="0" w:color="auto"/>
        <w:left w:val="none" w:sz="0" w:space="0" w:color="auto"/>
        <w:bottom w:val="none" w:sz="0" w:space="0" w:color="auto"/>
        <w:right w:val="none" w:sz="0" w:space="0" w:color="auto"/>
      </w:divBdr>
    </w:div>
    <w:div w:id="767116321">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832180356">
      <w:bodyDiv w:val="1"/>
      <w:marLeft w:val="0"/>
      <w:marRight w:val="0"/>
      <w:marTop w:val="0"/>
      <w:marBottom w:val="0"/>
      <w:divBdr>
        <w:top w:val="none" w:sz="0" w:space="0" w:color="auto"/>
        <w:left w:val="none" w:sz="0" w:space="0" w:color="auto"/>
        <w:bottom w:val="none" w:sz="0" w:space="0" w:color="auto"/>
        <w:right w:val="none" w:sz="0" w:space="0" w:color="auto"/>
      </w:divBdr>
    </w:div>
    <w:div w:id="847718230">
      <w:bodyDiv w:val="1"/>
      <w:marLeft w:val="0"/>
      <w:marRight w:val="0"/>
      <w:marTop w:val="0"/>
      <w:marBottom w:val="0"/>
      <w:divBdr>
        <w:top w:val="none" w:sz="0" w:space="0" w:color="auto"/>
        <w:left w:val="none" w:sz="0" w:space="0" w:color="auto"/>
        <w:bottom w:val="none" w:sz="0" w:space="0" w:color="auto"/>
        <w:right w:val="none" w:sz="0" w:space="0" w:color="auto"/>
      </w:divBdr>
    </w:div>
    <w:div w:id="860750884">
      <w:bodyDiv w:val="1"/>
      <w:marLeft w:val="0"/>
      <w:marRight w:val="0"/>
      <w:marTop w:val="0"/>
      <w:marBottom w:val="0"/>
      <w:divBdr>
        <w:top w:val="none" w:sz="0" w:space="0" w:color="auto"/>
        <w:left w:val="none" w:sz="0" w:space="0" w:color="auto"/>
        <w:bottom w:val="none" w:sz="0" w:space="0" w:color="auto"/>
        <w:right w:val="none" w:sz="0" w:space="0" w:color="auto"/>
      </w:divBdr>
    </w:div>
    <w:div w:id="938950511">
      <w:bodyDiv w:val="1"/>
      <w:marLeft w:val="0"/>
      <w:marRight w:val="0"/>
      <w:marTop w:val="0"/>
      <w:marBottom w:val="0"/>
      <w:divBdr>
        <w:top w:val="none" w:sz="0" w:space="0" w:color="auto"/>
        <w:left w:val="none" w:sz="0" w:space="0" w:color="auto"/>
        <w:bottom w:val="none" w:sz="0" w:space="0" w:color="auto"/>
        <w:right w:val="none" w:sz="0" w:space="0" w:color="auto"/>
      </w:divBdr>
    </w:div>
    <w:div w:id="1005716453">
      <w:bodyDiv w:val="1"/>
      <w:marLeft w:val="0"/>
      <w:marRight w:val="0"/>
      <w:marTop w:val="0"/>
      <w:marBottom w:val="0"/>
      <w:divBdr>
        <w:top w:val="none" w:sz="0" w:space="0" w:color="auto"/>
        <w:left w:val="none" w:sz="0" w:space="0" w:color="auto"/>
        <w:bottom w:val="none" w:sz="0" w:space="0" w:color="auto"/>
        <w:right w:val="none" w:sz="0" w:space="0" w:color="auto"/>
      </w:divBdr>
    </w:div>
    <w:div w:id="1006129903">
      <w:bodyDiv w:val="1"/>
      <w:marLeft w:val="0"/>
      <w:marRight w:val="0"/>
      <w:marTop w:val="0"/>
      <w:marBottom w:val="0"/>
      <w:divBdr>
        <w:top w:val="none" w:sz="0" w:space="0" w:color="auto"/>
        <w:left w:val="none" w:sz="0" w:space="0" w:color="auto"/>
        <w:bottom w:val="none" w:sz="0" w:space="0" w:color="auto"/>
        <w:right w:val="none" w:sz="0" w:space="0" w:color="auto"/>
      </w:divBdr>
    </w:div>
    <w:div w:id="1064377771">
      <w:bodyDiv w:val="1"/>
      <w:marLeft w:val="0"/>
      <w:marRight w:val="0"/>
      <w:marTop w:val="0"/>
      <w:marBottom w:val="0"/>
      <w:divBdr>
        <w:top w:val="none" w:sz="0" w:space="0" w:color="auto"/>
        <w:left w:val="none" w:sz="0" w:space="0" w:color="auto"/>
        <w:bottom w:val="none" w:sz="0" w:space="0" w:color="auto"/>
        <w:right w:val="none" w:sz="0" w:space="0" w:color="auto"/>
      </w:divBdr>
    </w:div>
    <w:div w:id="1128864115">
      <w:bodyDiv w:val="1"/>
      <w:marLeft w:val="0"/>
      <w:marRight w:val="0"/>
      <w:marTop w:val="0"/>
      <w:marBottom w:val="0"/>
      <w:divBdr>
        <w:top w:val="none" w:sz="0" w:space="0" w:color="auto"/>
        <w:left w:val="none" w:sz="0" w:space="0" w:color="auto"/>
        <w:bottom w:val="none" w:sz="0" w:space="0" w:color="auto"/>
        <w:right w:val="none" w:sz="0" w:space="0" w:color="auto"/>
      </w:divBdr>
    </w:div>
    <w:div w:id="1160460203">
      <w:bodyDiv w:val="1"/>
      <w:marLeft w:val="0"/>
      <w:marRight w:val="0"/>
      <w:marTop w:val="0"/>
      <w:marBottom w:val="0"/>
      <w:divBdr>
        <w:top w:val="none" w:sz="0" w:space="0" w:color="auto"/>
        <w:left w:val="none" w:sz="0" w:space="0" w:color="auto"/>
        <w:bottom w:val="none" w:sz="0" w:space="0" w:color="auto"/>
        <w:right w:val="none" w:sz="0" w:space="0" w:color="auto"/>
      </w:divBdr>
    </w:div>
    <w:div w:id="1171488467">
      <w:bodyDiv w:val="1"/>
      <w:marLeft w:val="0"/>
      <w:marRight w:val="0"/>
      <w:marTop w:val="0"/>
      <w:marBottom w:val="0"/>
      <w:divBdr>
        <w:top w:val="none" w:sz="0" w:space="0" w:color="auto"/>
        <w:left w:val="none" w:sz="0" w:space="0" w:color="auto"/>
        <w:bottom w:val="none" w:sz="0" w:space="0" w:color="auto"/>
        <w:right w:val="none" w:sz="0" w:space="0" w:color="auto"/>
      </w:divBdr>
    </w:div>
    <w:div w:id="1323243499">
      <w:bodyDiv w:val="1"/>
      <w:marLeft w:val="0"/>
      <w:marRight w:val="0"/>
      <w:marTop w:val="0"/>
      <w:marBottom w:val="0"/>
      <w:divBdr>
        <w:top w:val="none" w:sz="0" w:space="0" w:color="auto"/>
        <w:left w:val="none" w:sz="0" w:space="0" w:color="auto"/>
        <w:bottom w:val="none" w:sz="0" w:space="0" w:color="auto"/>
        <w:right w:val="none" w:sz="0" w:space="0" w:color="auto"/>
      </w:divBdr>
    </w:div>
    <w:div w:id="1374042037">
      <w:bodyDiv w:val="1"/>
      <w:marLeft w:val="0"/>
      <w:marRight w:val="0"/>
      <w:marTop w:val="0"/>
      <w:marBottom w:val="0"/>
      <w:divBdr>
        <w:top w:val="none" w:sz="0" w:space="0" w:color="auto"/>
        <w:left w:val="none" w:sz="0" w:space="0" w:color="auto"/>
        <w:bottom w:val="none" w:sz="0" w:space="0" w:color="auto"/>
        <w:right w:val="none" w:sz="0" w:space="0" w:color="auto"/>
      </w:divBdr>
    </w:div>
    <w:div w:id="1417051474">
      <w:bodyDiv w:val="1"/>
      <w:marLeft w:val="0"/>
      <w:marRight w:val="0"/>
      <w:marTop w:val="0"/>
      <w:marBottom w:val="0"/>
      <w:divBdr>
        <w:top w:val="none" w:sz="0" w:space="0" w:color="auto"/>
        <w:left w:val="none" w:sz="0" w:space="0" w:color="auto"/>
        <w:bottom w:val="none" w:sz="0" w:space="0" w:color="auto"/>
        <w:right w:val="none" w:sz="0" w:space="0" w:color="auto"/>
      </w:divBdr>
    </w:div>
    <w:div w:id="1474327875">
      <w:bodyDiv w:val="1"/>
      <w:marLeft w:val="0"/>
      <w:marRight w:val="0"/>
      <w:marTop w:val="0"/>
      <w:marBottom w:val="0"/>
      <w:divBdr>
        <w:top w:val="none" w:sz="0" w:space="0" w:color="auto"/>
        <w:left w:val="none" w:sz="0" w:space="0" w:color="auto"/>
        <w:bottom w:val="none" w:sz="0" w:space="0" w:color="auto"/>
        <w:right w:val="none" w:sz="0" w:space="0" w:color="auto"/>
      </w:divBdr>
    </w:div>
    <w:div w:id="1549534618">
      <w:bodyDiv w:val="1"/>
      <w:marLeft w:val="0"/>
      <w:marRight w:val="0"/>
      <w:marTop w:val="0"/>
      <w:marBottom w:val="0"/>
      <w:divBdr>
        <w:top w:val="none" w:sz="0" w:space="0" w:color="auto"/>
        <w:left w:val="none" w:sz="0" w:space="0" w:color="auto"/>
        <w:bottom w:val="none" w:sz="0" w:space="0" w:color="auto"/>
        <w:right w:val="none" w:sz="0" w:space="0" w:color="auto"/>
      </w:divBdr>
    </w:div>
    <w:div w:id="1560287972">
      <w:bodyDiv w:val="1"/>
      <w:marLeft w:val="0"/>
      <w:marRight w:val="0"/>
      <w:marTop w:val="0"/>
      <w:marBottom w:val="0"/>
      <w:divBdr>
        <w:top w:val="none" w:sz="0" w:space="0" w:color="auto"/>
        <w:left w:val="none" w:sz="0" w:space="0" w:color="auto"/>
        <w:bottom w:val="none" w:sz="0" w:space="0" w:color="auto"/>
        <w:right w:val="none" w:sz="0" w:space="0" w:color="auto"/>
      </w:divBdr>
    </w:div>
    <w:div w:id="1580796184">
      <w:bodyDiv w:val="1"/>
      <w:marLeft w:val="0"/>
      <w:marRight w:val="0"/>
      <w:marTop w:val="0"/>
      <w:marBottom w:val="0"/>
      <w:divBdr>
        <w:top w:val="none" w:sz="0" w:space="0" w:color="auto"/>
        <w:left w:val="none" w:sz="0" w:space="0" w:color="auto"/>
        <w:bottom w:val="none" w:sz="0" w:space="0" w:color="auto"/>
        <w:right w:val="none" w:sz="0" w:space="0" w:color="auto"/>
      </w:divBdr>
    </w:div>
    <w:div w:id="1640069337">
      <w:bodyDiv w:val="1"/>
      <w:marLeft w:val="0"/>
      <w:marRight w:val="0"/>
      <w:marTop w:val="0"/>
      <w:marBottom w:val="0"/>
      <w:divBdr>
        <w:top w:val="none" w:sz="0" w:space="0" w:color="auto"/>
        <w:left w:val="none" w:sz="0" w:space="0" w:color="auto"/>
        <w:bottom w:val="none" w:sz="0" w:space="0" w:color="auto"/>
        <w:right w:val="none" w:sz="0" w:space="0" w:color="auto"/>
      </w:divBdr>
    </w:div>
    <w:div w:id="1726835382">
      <w:bodyDiv w:val="1"/>
      <w:marLeft w:val="0"/>
      <w:marRight w:val="0"/>
      <w:marTop w:val="0"/>
      <w:marBottom w:val="0"/>
      <w:divBdr>
        <w:top w:val="none" w:sz="0" w:space="0" w:color="auto"/>
        <w:left w:val="none" w:sz="0" w:space="0" w:color="auto"/>
        <w:bottom w:val="none" w:sz="0" w:space="0" w:color="auto"/>
        <w:right w:val="none" w:sz="0" w:space="0" w:color="auto"/>
      </w:divBdr>
    </w:div>
    <w:div w:id="1737586528">
      <w:bodyDiv w:val="1"/>
      <w:marLeft w:val="0"/>
      <w:marRight w:val="0"/>
      <w:marTop w:val="0"/>
      <w:marBottom w:val="0"/>
      <w:divBdr>
        <w:top w:val="none" w:sz="0" w:space="0" w:color="auto"/>
        <w:left w:val="none" w:sz="0" w:space="0" w:color="auto"/>
        <w:bottom w:val="none" w:sz="0" w:space="0" w:color="auto"/>
        <w:right w:val="none" w:sz="0" w:space="0" w:color="auto"/>
      </w:divBdr>
    </w:div>
    <w:div w:id="1762481537">
      <w:bodyDiv w:val="1"/>
      <w:marLeft w:val="0"/>
      <w:marRight w:val="0"/>
      <w:marTop w:val="0"/>
      <w:marBottom w:val="0"/>
      <w:divBdr>
        <w:top w:val="none" w:sz="0" w:space="0" w:color="auto"/>
        <w:left w:val="none" w:sz="0" w:space="0" w:color="auto"/>
        <w:bottom w:val="none" w:sz="0" w:space="0" w:color="auto"/>
        <w:right w:val="none" w:sz="0" w:space="0" w:color="auto"/>
      </w:divBdr>
    </w:div>
    <w:div w:id="1763867349">
      <w:bodyDiv w:val="1"/>
      <w:marLeft w:val="0"/>
      <w:marRight w:val="0"/>
      <w:marTop w:val="0"/>
      <w:marBottom w:val="0"/>
      <w:divBdr>
        <w:top w:val="none" w:sz="0" w:space="0" w:color="auto"/>
        <w:left w:val="none" w:sz="0" w:space="0" w:color="auto"/>
        <w:bottom w:val="none" w:sz="0" w:space="0" w:color="auto"/>
        <w:right w:val="none" w:sz="0" w:space="0" w:color="auto"/>
      </w:divBdr>
    </w:div>
    <w:div w:id="1809975061">
      <w:bodyDiv w:val="1"/>
      <w:marLeft w:val="0"/>
      <w:marRight w:val="0"/>
      <w:marTop w:val="0"/>
      <w:marBottom w:val="0"/>
      <w:divBdr>
        <w:top w:val="none" w:sz="0" w:space="0" w:color="auto"/>
        <w:left w:val="none" w:sz="0" w:space="0" w:color="auto"/>
        <w:bottom w:val="none" w:sz="0" w:space="0" w:color="auto"/>
        <w:right w:val="none" w:sz="0" w:space="0" w:color="auto"/>
      </w:divBdr>
    </w:div>
    <w:div w:id="1886402571">
      <w:bodyDiv w:val="1"/>
      <w:marLeft w:val="0"/>
      <w:marRight w:val="0"/>
      <w:marTop w:val="0"/>
      <w:marBottom w:val="0"/>
      <w:divBdr>
        <w:top w:val="none" w:sz="0" w:space="0" w:color="auto"/>
        <w:left w:val="none" w:sz="0" w:space="0" w:color="auto"/>
        <w:bottom w:val="none" w:sz="0" w:space="0" w:color="auto"/>
        <w:right w:val="none" w:sz="0" w:space="0" w:color="auto"/>
      </w:divBdr>
    </w:div>
    <w:div w:id="1937899874">
      <w:bodyDiv w:val="1"/>
      <w:marLeft w:val="0"/>
      <w:marRight w:val="0"/>
      <w:marTop w:val="0"/>
      <w:marBottom w:val="0"/>
      <w:divBdr>
        <w:top w:val="none" w:sz="0" w:space="0" w:color="auto"/>
        <w:left w:val="none" w:sz="0" w:space="0" w:color="auto"/>
        <w:bottom w:val="none" w:sz="0" w:space="0" w:color="auto"/>
        <w:right w:val="none" w:sz="0" w:space="0" w:color="auto"/>
      </w:divBdr>
    </w:div>
    <w:div w:id="21215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TkcIzKK1DTDpdCEMsE9iRtY4ipffBBt5JmEtkHSlAyI=</DigestValue>
    </Reference>
    <Reference URI="#idOfficeObject" Type="http://www.w3.org/2000/09/xmldsig#Object">
      <DigestMethod Algorithm="urn:ietf:params:xml:ns:cpxmlsec:algorithms:gostr34112012-256"/>
      <DigestValue>Ve+IpdjGMbA9E6edJxmOq7ffLWn+XrBE0zHCqMpsiRE=</DigestValue>
    </Reference>
  </SignedInfo>
  <SignatureValue>fkPUdBJRwHQBRIDmdlR57nIS3dMaVhAp5m7Hdt0GQ00TV4OLifVZLVBRq4BUdwjs
bvr/yh9apNWf/7MJgRew6w==</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X3mZVN1UMF9h6EnK9KuwJM1rf3k=</DigestValue>
      </Reference>
      <Reference URI="/word/fontTable.xml?ContentType=application/vnd.openxmlformats-officedocument.wordprocessingml.fontTable+xml">
        <DigestMethod Algorithm="http://www.w3.org/2000/09/xmldsig#sha1"/>
        <DigestValue>M6yEBo7v7VGytm+4qN+Q8XaQnSk=</DigestValue>
      </Reference>
      <Reference URI="/word/numbering.xml?ContentType=application/vnd.openxmlformats-officedocument.wordprocessingml.numbering+xml">
        <DigestMethod Algorithm="http://www.w3.org/2000/09/xmldsig#sha1"/>
        <DigestValue>mdpxAKCQOOyv3NoJhFsU6zDCohg=</DigestValue>
      </Reference>
      <Reference URI="/word/settings.xml?ContentType=application/vnd.openxmlformats-officedocument.wordprocessingml.settings+xml">
        <DigestMethod Algorithm="http://www.w3.org/2000/09/xmldsig#sha1"/>
        <DigestValue>AwQE+L9cVzDmT8VsbMGDiZE8EPA=</DigestValue>
      </Reference>
      <Reference URI="/word/styles.xml?ContentType=application/vnd.openxmlformats-officedocument.wordprocessingml.styles+xml">
        <DigestMethod Algorithm="http://www.w3.org/2000/09/xmldsig#sha1"/>
        <DigestValue>Ne+o7DLbz26lUhFRgV/uwm9SMY8=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cy2/R3cePAaHM1TxzPNP5LpEud4=</DigestValue>
      </Reference>
    </Manifest>
    <SignatureProperties>
      <SignatureProperty Id="idSignatureTime" Target="#idPackageSignature">
        <mdssi:SignatureTime>
          <mdssi:Format>YYYY-MM-DDThh:mm:ssTZD</mdssi:Format>
          <mdssi:Value>2021-03-27T23:59:22Z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7589-155D-4548-A5DB-B454996E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9663</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Пользователь</cp:lastModifiedBy>
  <cp:revision>3</cp:revision>
  <cp:lastPrinted>2020-09-02T23:29:00Z</cp:lastPrinted>
  <dcterms:created xsi:type="dcterms:W3CDTF">2021-02-24T23:37:00Z</dcterms:created>
  <dcterms:modified xsi:type="dcterms:W3CDTF">2021-03-27T23:59:00Z</dcterms:modified>
</cp:coreProperties>
</file>