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4B" w:rsidRPr="000E264B" w:rsidRDefault="000E264B" w:rsidP="000E264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МУНИЦИПАЛЬНОЕ КАЗЕННОЕ ОБЩЕОБРАЗОВАТЕЛЬНОЕ УЧРЕЖДЕНИЕ</w:t>
      </w:r>
    </w:p>
    <w:p w:rsidR="000E264B" w:rsidRPr="000E264B" w:rsidRDefault="000E264B" w:rsidP="000E264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СРЕДНЯЯ ОБЩЕОБРАЗОВАТЕЛЬНАЯ ШКОЛА с. МАЛИНОВКА</w:t>
      </w: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720" w:type="dxa"/>
        <w:tblLook w:val="04A0"/>
      </w:tblPr>
      <w:tblGrid>
        <w:gridCol w:w="3572"/>
        <w:gridCol w:w="3574"/>
        <w:gridCol w:w="3574"/>
      </w:tblGrid>
      <w:tr w:rsidR="003C5C7D" w:rsidRPr="00D45DAD" w:rsidTr="00232B07">
        <w:trPr>
          <w:trHeight w:val="2069"/>
        </w:trPr>
        <w:tc>
          <w:tcPr>
            <w:tcW w:w="3572" w:type="dxa"/>
          </w:tcPr>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Рассмотрено</w:t>
            </w:r>
          </w:p>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На ШМО учителей  </w:t>
            </w:r>
          </w:p>
          <w:p w:rsidR="003C5C7D" w:rsidRPr="00D45DAD" w:rsidRDefault="003C5C7D"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протокол </w:t>
            </w:r>
          </w:p>
          <w:p w:rsidR="003C5C7D" w:rsidRPr="00D45DAD" w:rsidRDefault="003C5C7D"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№1 от 26.08.2020г</w:t>
            </w:r>
          </w:p>
          <w:p w:rsidR="003C5C7D" w:rsidRPr="00D45DAD" w:rsidRDefault="003C5C7D"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_______________</w:t>
            </w:r>
          </w:p>
          <w:p w:rsidR="003C5C7D" w:rsidRPr="00D45DAD" w:rsidRDefault="003C5C7D"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И.Г.</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Иванова</w:t>
            </w:r>
          </w:p>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4" w:type="dxa"/>
          </w:tcPr>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Согласовано</w:t>
            </w:r>
          </w:p>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26.08.2020г.</w:t>
            </w:r>
          </w:p>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Зам.</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директора по УВР</w:t>
            </w:r>
          </w:p>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sz w:val="24"/>
                <w:szCs w:val="24"/>
                <w:lang w:eastAsia="ru-RU"/>
              </w:rPr>
              <w:t>___________________</w:t>
            </w:r>
          </w:p>
          <w:p w:rsidR="003C5C7D" w:rsidRPr="00D45DAD" w:rsidRDefault="003C5C7D"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И.Г.</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Иванова</w:t>
            </w:r>
          </w:p>
          <w:p w:rsidR="003C5C7D" w:rsidRPr="00D45DAD" w:rsidRDefault="003C5C7D"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4" w:type="dxa"/>
          </w:tcPr>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Утверждаю</w:t>
            </w:r>
          </w:p>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Приказ от.26.08.20</w:t>
            </w:r>
          </w:p>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 211 -ОД</w:t>
            </w:r>
          </w:p>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И.о. </w:t>
            </w:r>
            <w:r>
              <w:rPr>
                <w:rFonts w:ascii="Times New Roman" w:eastAsia="Times New Roman" w:hAnsi="Times New Roman" w:cs="Times New Roman"/>
                <w:iCs/>
                <w:sz w:val="24"/>
                <w:szCs w:val="24"/>
                <w:lang w:eastAsia="ru-RU"/>
              </w:rPr>
              <w:t>д</w:t>
            </w:r>
            <w:r w:rsidRPr="00D45DAD">
              <w:rPr>
                <w:rFonts w:ascii="Times New Roman" w:eastAsia="Times New Roman" w:hAnsi="Times New Roman" w:cs="Times New Roman"/>
                <w:iCs/>
                <w:sz w:val="24"/>
                <w:szCs w:val="24"/>
                <w:lang w:eastAsia="ru-RU"/>
              </w:rPr>
              <w:t>иректора</w:t>
            </w:r>
          </w:p>
          <w:p w:rsidR="003C5C7D" w:rsidRPr="00D45DAD" w:rsidRDefault="003C5C7D" w:rsidP="00232B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sz w:val="24"/>
                <w:szCs w:val="24"/>
                <w:lang w:eastAsia="ru-RU"/>
              </w:rPr>
              <w:t>___________________</w:t>
            </w:r>
          </w:p>
          <w:p w:rsidR="003C5C7D" w:rsidRPr="00D45DAD" w:rsidRDefault="003C5C7D"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iCs/>
                <w:sz w:val="24"/>
                <w:szCs w:val="24"/>
                <w:lang w:eastAsia="ru-RU"/>
              </w:rPr>
              <w:t xml:space="preserve">С.В. Шулунова </w:t>
            </w:r>
          </w:p>
        </w:tc>
      </w:tr>
    </w:tbl>
    <w:p w:rsidR="000E264B" w:rsidRPr="000E264B" w:rsidRDefault="000E264B" w:rsidP="000E264B">
      <w:pPr>
        <w:widowControl w:val="0"/>
        <w:tabs>
          <w:tab w:val="left" w:pos="37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ab/>
      </w:r>
    </w:p>
    <w:p w:rsidR="000E264B" w:rsidRPr="000E264B" w:rsidRDefault="000E264B" w:rsidP="000E264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ab/>
      </w:r>
    </w:p>
    <w:p w:rsidR="000E264B" w:rsidRPr="000E264B" w:rsidRDefault="000E264B" w:rsidP="00FE3CCE">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РАБОЧАЯ УЧЕБНАЯ ПРОГРАММА</w:t>
      </w: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FE3CCE">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0E264B">
        <w:rPr>
          <w:rFonts w:ascii="Times New Roman" w:eastAsia="Times New Roman" w:hAnsi="Times New Roman" w:cs="Times New Roman"/>
          <w:b/>
          <w:sz w:val="24"/>
          <w:szCs w:val="24"/>
          <w:lang w:eastAsia="ru-RU"/>
        </w:rPr>
        <w:t xml:space="preserve">по </w:t>
      </w:r>
      <w:r w:rsidR="00FE3CCE">
        <w:rPr>
          <w:rFonts w:ascii="Times New Roman" w:eastAsia="Times New Roman" w:hAnsi="Times New Roman" w:cs="Times New Roman"/>
          <w:b/>
          <w:sz w:val="24"/>
          <w:szCs w:val="24"/>
          <w:lang w:eastAsia="ru-RU"/>
        </w:rPr>
        <w:t>физике</w:t>
      </w:r>
      <w:r w:rsidRPr="000E264B">
        <w:rPr>
          <w:rFonts w:ascii="Times New Roman" w:eastAsia="Times New Roman" w:hAnsi="Times New Roman" w:cs="Times New Roman"/>
          <w:b/>
          <w:sz w:val="24"/>
          <w:szCs w:val="24"/>
          <w:lang w:eastAsia="ru-RU"/>
        </w:rPr>
        <w:t xml:space="preserve">, </w:t>
      </w:r>
      <w:r w:rsidR="00805492" w:rsidRPr="003C5C7D">
        <w:rPr>
          <w:rFonts w:ascii="Times New Roman" w:eastAsia="Times New Roman" w:hAnsi="Times New Roman" w:cs="Times New Roman"/>
          <w:b/>
          <w:sz w:val="24"/>
          <w:szCs w:val="24"/>
          <w:lang w:eastAsia="ru-RU"/>
        </w:rPr>
        <w:t>9</w:t>
      </w:r>
      <w:r w:rsidRPr="000E264B">
        <w:rPr>
          <w:rFonts w:ascii="Times New Roman" w:eastAsia="Times New Roman" w:hAnsi="Times New Roman" w:cs="Times New Roman"/>
          <w:b/>
          <w:sz w:val="24"/>
          <w:szCs w:val="24"/>
          <w:lang w:eastAsia="ru-RU"/>
        </w:rPr>
        <w:t xml:space="preserve"> класс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7"/>
      </w:tblGrid>
      <w:tr w:rsidR="000E264B" w:rsidRPr="000E264B" w:rsidTr="00A703D9">
        <w:trPr>
          <w:trHeight w:val="557"/>
        </w:trPr>
        <w:tc>
          <w:tcPr>
            <w:tcW w:w="9860" w:type="dxa"/>
            <w:tcBorders>
              <w:top w:val="single" w:sz="12" w:space="0" w:color="auto"/>
              <w:left w:val="nil"/>
              <w:bottom w:val="single" w:sz="12" w:space="0" w:color="auto"/>
              <w:right w:val="nil"/>
            </w:tcBorders>
            <w:hideMark/>
          </w:tcPr>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0E264B">
              <w:rPr>
                <w:rFonts w:ascii="Times New Roman" w:eastAsia="Times New Roman" w:hAnsi="Times New Roman" w:cs="Times New Roman"/>
                <w:sz w:val="24"/>
                <w:szCs w:val="24"/>
                <w:vertAlign w:val="superscript"/>
                <w:lang w:eastAsia="ru-RU"/>
              </w:rPr>
              <w:t>(наименование учебного предмета)</w:t>
            </w:r>
          </w:p>
          <w:p w:rsidR="000E264B" w:rsidRPr="00FE3CCE" w:rsidRDefault="000E264B" w:rsidP="00FE3CCE">
            <w:pPr>
              <w:widowControl w:val="0"/>
              <w:autoSpaceDE w:val="0"/>
              <w:autoSpaceDN w:val="0"/>
              <w:adjustRightInd w:val="0"/>
              <w:spacing w:after="0" w:line="240" w:lineRule="auto"/>
              <w:ind w:left="-75"/>
              <w:jc w:val="center"/>
              <w:rPr>
                <w:rFonts w:ascii="Times New Roman" w:eastAsia="Times New Roman" w:hAnsi="Times New Roman" w:cs="Times New Roman"/>
                <w:b/>
                <w:sz w:val="24"/>
                <w:szCs w:val="24"/>
                <w:vertAlign w:val="superscript"/>
                <w:lang w:eastAsia="ru-RU"/>
              </w:rPr>
            </w:pPr>
            <w:r w:rsidRPr="00FE3CCE">
              <w:rPr>
                <w:rFonts w:ascii="Times New Roman" w:eastAsia="Times New Roman" w:hAnsi="Times New Roman" w:cs="Times New Roman"/>
                <w:b/>
                <w:sz w:val="24"/>
                <w:szCs w:val="24"/>
                <w:lang w:eastAsia="ru-RU"/>
              </w:rPr>
              <w:t>основное общее образование</w:t>
            </w:r>
          </w:p>
        </w:tc>
      </w:tr>
      <w:tr w:rsidR="000E264B" w:rsidRPr="000E264B" w:rsidTr="00A703D9">
        <w:trPr>
          <w:trHeight w:val="445"/>
        </w:trPr>
        <w:tc>
          <w:tcPr>
            <w:tcW w:w="9860" w:type="dxa"/>
            <w:tcBorders>
              <w:top w:val="single" w:sz="12" w:space="0" w:color="auto"/>
              <w:left w:val="nil"/>
              <w:bottom w:val="single" w:sz="12" w:space="0" w:color="auto"/>
              <w:right w:val="nil"/>
            </w:tcBorders>
          </w:tcPr>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0E264B">
              <w:rPr>
                <w:rFonts w:ascii="Times New Roman" w:eastAsia="Times New Roman" w:hAnsi="Times New Roman" w:cs="Times New Roman"/>
                <w:sz w:val="24"/>
                <w:szCs w:val="24"/>
                <w:vertAlign w:val="superscript"/>
                <w:lang w:eastAsia="ru-RU"/>
              </w:rPr>
              <w:t>(уровень)</w:t>
            </w:r>
          </w:p>
          <w:p w:rsidR="000E264B" w:rsidRPr="00FE3CCE"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E3CCE">
              <w:rPr>
                <w:rFonts w:ascii="Times New Roman" w:eastAsia="Times New Roman" w:hAnsi="Times New Roman" w:cs="Times New Roman"/>
                <w:b/>
                <w:sz w:val="24"/>
                <w:szCs w:val="24"/>
                <w:lang w:eastAsia="ru-RU"/>
              </w:rPr>
              <w:t>1 год</w:t>
            </w:r>
          </w:p>
        </w:tc>
      </w:tr>
      <w:tr w:rsidR="000E264B" w:rsidRPr="000E264B" w:rsidTr="00A703D9">
        <w:trPr>
          <w:trHeight w:val="3874"/>
        </w:trPr>
        <w:tc>
          <w:tcPr>
            <w:tcW w:w="9860" w:type="dxa"/>
            <w:tcBorders>
              <w:top w:val="single" w:sz="12" w:space="0" w:color="auto"/>
              <w:left w:val="nil"/>
              <w:bottom w:val="single" w:sz="12" w:space="0" w:color="auto"/>
              <w:right w:val="nil"/>
            </w:tcBorders>
          </w:tcPr>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0E264B">
              <w:rPr>
                <w:rFonts w:ascii="Times New Roman" w:eastAsia="Times New Roman" w:hAnsi="Times New Roman" w:cs="Times New Roman"/>
                <w:sz w:val="24"/>
                <w:szCs w:val="24"/>
                <w:vertAlign w:val="superscript"/>
                <w:lang w:eastAsia="ru-RU"/>
              </w:rPr>
              <w:t>(срок  реализации программы)</w:t>
            </w: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 xml:space="preserve">составлена на основе примерной программы курса </w:t>
            </w:r>
            <w:r w:rsidR="00FE3CCE">
              <w:rPr>
                <w:rFonts w:ascii="Times New Roman" w:eastAsia="Times New Roman" w:hAnsi="Times New Roman" w:cs="Times New Roman"/>
                <w:sz w:val="24"/>
                <w:szCs w:val="24"/>
                <w:lang w:eastAsia="ru-RU"/>
              </w:rPr>
              <w:t>физика</w:t>
            </w: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для общеобразовательных учреждений</w:t>
            </w:r>
          </w:p>
          <w:p w:rsid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Pr="000E264B"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9106CE" w:rsidP="00FE3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Задирако </w:t>
            </w:r>
            <w:r w:rsidR="00FE3CCE">
              <w:rPr>
                <w:rFonts w:ascii="Times New Roman" w:eastAsia="Times New Roman" w:hAnsi="Times New Roman" w:cs="Times New Roman"/>
                <w:b/>
                <w:sz w:val="24"/>
                <w:szCs w:val="24"/>
                <w:lang w:eastAsia="ru-RU"/>
              </w:rPr>
              <w:t>Дмитрия Витальевича</w:t>
            </w:r>
          </w:p>
        </w:tc>
      </w:tr>
    </w:tbl>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Pr="000E264B"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3C5C7D"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Малиновка.2020</w:t>
      </w:r>
      <w:r w:rsidR="000E264B" w:rsidRPr="000E264B">
        <w:rPr>
          <w:rFonts w:ascii="Times New Roman" w:eastAsia="Times New Roman" w:hAnsi="Times New Roman" w:cs="Times New Roman"/>
          <w:sz w:val="24"/>
          <w:szCs w:val="24"/>
          <w:lang w:eastAsia="ru-RU"/>
        </w:rPr>
        <w:t>г.</w:t>
      </w: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Default="007579FB" w:rsidP="007579FB">
      <w:pPr>
        <w:spacing w:after="160" w:line="259" w:lineRule="auto"/>
        <w:jc w:val="center"/>
        <w:rPr>
          <w:rFonts w:ascii="Times New Roman" w:eastAsia="Calibri" w:hAnsi="Times New Roman" w:cs="Times New Roman"/>
          <w:b/>
          <w:sz w:val="24"/>
          <w:szCs w:val="24"/>
        </w:rPr>
      </w:pPr>
      <w:r w:rsidRPr="000E264B">
        <w:rPr>
          <w:rFonts w:ascii="Times New Roman" w:eastAsia="Calibri" w:hAnsi="Times New Roman" w:cs="Times New Roman"/>
          <w:b/>
          <w:sz w:val="24"/>
          <w:szCs w:val="24"/>
        </w:rPr>
        <w:lastRenderedPageBreak/>
        <w:t>Планируемые результаты</w:t>
      </w:r>
    </w:p>
    <w:p w:rsidR="007579FB" w:rsidRDefault="007579FB" w:rsidP="007579FB">
      <w:pPr>
        <w:spacing w:before="90" w:after="90" w:line="360" w:lineRule="auto"/>
        <w:rPr>
          <w:rFonts w:ascii="Times New Roman" w:eastAsia="Times New Roman" w:hAnsi="Times New Roman" w:cs="Times New Roman"/>
          <w:b/>
          <w:i/>
          <w:sz w:val="24"/>
          <w:szCs w:val="24"/>
          <w:lang w:eastAsia="ru-RU"/>
        </w:rPr>
      </w:pPr>
      <w:r w:rsidRPr="0039574F">
        <w:rPr>
          <w:rFonts w:ascii="Times New Roman" w:eastAsia="Times New Roman" w:hAnsi="Times New Roman" w:cs="Times New Roman"/>
          <w:b/>
          <w:i/>
          <w:sz w:val="24"/>
          <w:szCs w:val="24"/>
          <w:lang w:eastAsia="ru-RU"/>
        </w:rPr>
        <w:t>Личностные результаты:</w:t>
      </w:r>
    </w:p>
    <w:p w:rsidR="00BB5C26" w:rsidRPr="00BB5C26" w:rsidRDefault="00BB5C26" w:rsidP="00BB5C26">
      <w:pPr>
        <w:pStyle w:val="a5"/>
        <w:numPr>
          <w:ilvl w:val="0"/>
          <w:numId w:val="5"/>
        </w:numPr>
        <w:shd w:val="clear" w:color="auto" w:fill="auto"/>
        <w:tabs>
          <w:tab w:val="left" w:pos="188"/>
        </w:tabs>
        <w:spacing w:after="0" w:line="276" w:lineRule="auto"/>
        <w:ind w:left="20" w:right="60" w:firstLine="0"/>
        <w:jc w:val="both"/>
        <w:rPr>
          <w:sz w:val="24"/>
        </w:rPr>
      </w:pPr>
      <w:r w:rsidRPr="00BB5C26">
        <w:rPr>
          <w:sz w:val="24"/>
        </w:rPr>
        <w:t>формирование познавательных интересов, интеллектуальных и творческих способностей учащихся;</w:t>
      </w:r>
    </w:p>
    <w:p w:rsidR="00BB5C26" w:rsidRPr="00BB5C26" w:rsidRDefault="00BB5C26" w:rsidP="00BB5C26">
      <w:pPr>
        <w:pStyle w:val="a5"/>
        <w:numPr>
          <w:ilvl w:val="0"/>
          <w:numId w:val="5"/>
        </w:numPr>
        <w:shd w:val="clear" w:color="auto" w:fill="auto"/>
        <w:tabs>
          <w:tab w:val="left" w:pos="178"/>
        </w:tabs>
        <w:spacing w:after="0" w:line="276" w:lineRule="auto"/>
        <w:ind w:left="20" w:right="60" w:firstLine="0"/>
        <w:jc w:val="both"/>
        <w:rPr>
          <w:sz w:val="24"/>
        </w:rPr>
      </w:pPr>
      <w:r w:rsidRPr="00BB5C26">
        <w:rPr>
          <w:sz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BB5C26" w:rsidRPr="00BB5C26" w:rsidRDefault="00BB5C26" w:rsidP="00BB5C26">
      <w:pPr>
        <w:pStyle w:val="a5"/>
        <w:numPr>
          <w:ilvl w:val="0"/>
          <w:numId w:val="5"/>
        </w:numPr>
        <w:shd w:val="clear" w:color="auto" w:fill="auto"/>
        <w:tabs>
          <w:tab w:val="left" w:pos="188"/>
        </w:tabs>
        <w:spacing w:after="0" w:line="276" w:lineRule="auto"/>
        <w:ind w:left="20" w:firstLine="0"/>
        <w:jc w:val="both"/>
        <w:rPr>
          <w:sz w:val="24"/>
        </w:rPr>
      </w:pPr>
      <w:r w:rsidRPr="00BB5C26">
        <w:rPr>
          <w:sz w:val="24"/>
        </w:rPr>
        <w:t>самостоятельность в приобретении новых знаний и практических умений;</w:t>
      </w:r>
    </w:p>
    <w:p w:rsidR="00BB5C26" w:rsidRPr="00BB5C26" w:rsidRDefault="00BB5C26" w:rsidP="00BB5C26">
      <w:pPr>
        <w:pStyle w:val="a5"/>
        <w:numPr>
          <w:ilvl w:val="0"/>
          <w:numId w:val="5"/>
        </w:numPr>
        <w:shd w:val="clear" w:color="auto" w:fill="auto"/>
        <w:tabs>
          <w:tab w:val="left" w:pos="188"/>
        </w:tabs>
        <w:spacing w:after="0" w:line="276" w:lineRule="auto"/>
        <w:ind w:left="20" w:right="60" w:firstLine="0"/>
        <w:jc w:val="both"/>
        <w:rPr>
          <w:sz w:val="24"/>
        </w:rPr>
      </w:pPr>
      <w:r w:rsidRPr="00BB5C26">
        <w:rPr>
          <w:sz w:val="24"/>
        </w:rPr>
        <w:t>мотивация образовательной деятельности школьников на основе личностно ориентированного подхода;</w:t>
      </w:r>
    </w:p>
    <w:p w:rsidR="00BB5C26" w:rsidRPr="00BB5C26" w:rsidRDefault="00BB5C26" w:rsidP="00BB5C26">
      <w:pPr>
        <w:pStyle w:val="a5"/>
        <w:numPr>
          <w:ilvl w:val="0"/>
          <w:numId w:val="5"/>
        </w:numPr>
        <w:shd w:val="clear" w:color="auto" w:fill="auto"/>
        <w:tabs>
          <w:tab w:val="left" w:pos="188"/>
        </w:tabs>
        <w:spacing w:after="275" w:line="276" w:lineRule="auto"/>
        <w:ind w:left="20" w:right="60" w:firstLine="0"/>
        <w:jc w:val="both"/>
        <w:rPr>
          <w:sz w:val="24"/>
        </w:rPr>
      </w:pPr>
      <w:r w:rsidRPr="00BB5C26">
        <w:rPr>
          <w:sz w:val="24"/>
        </w:rPr>
        <w:t>формирование ценностных отношений к друг другу, учителю, авторам открытий и изобретений, результатам обучения.</w:t>
      </w:r>
    </w:p>
    <w:p w:rsidR="00BB5C26" w:rsidRPr="00BB5C26" w:rsidRDefault="00BB5C26" w:rsidP="00BB5C26">
      <w:pPr>
        <w:pStyle w:val="41"/>
        <w:shd w:val="clear" w:color="auto" w:fill="auto"/>
        <w:spacing w:after="263" w:line="276" w:lineRule="auto"/>
        <w:ind w:left="20"/>
        <w:jc w:val="both"/>
        <w:rPr>
          <w:sz w:val="24"/>
        </w:rPr>
      </w:pPr>
      <w:proofErr w:type="spellStart"/>
      <w:r w:rsidRPr="00BB5C26">
        <w:rPr>
          <w:rStyle w:val="42"/>
          <w:b/>
          <w:bCs/>
          <w:i/>
          <w:iCs/>
          <w:sz w:val="24"/>
          <w:u w:val="none"/>
        </w:rPr>
        <w:t>Метапредметные</w:t>
      </w:r>
      <w:proofErr w:type="spellEnd"/>
      <w:r w:rsidRPr="00BB5C26">
        <w:rPr>
          <w:rStyle w:val="42"/>
          <w:b/>
          <w:bCs/>
          <w:i/>
          <w:iCs/>
          <w:sz w:val="24"/>
          <w:u w:val="none"/>
        </w:rPr>
        <w:t xml:space="preserve"> результаты:</w:t>
      </w:r>
    </w:p>
    <w:p w:rsidR="00BB5C26" w:rsidRPr="00BB5C26" w:rsidRDefault="00BB5C26" w:rsidP="00BB5C26">
      <w:pPr>
        <w:pStyle w:val="a5"/>
        <w:numPr>
          <w:ilvl w:val="0"/>
          <w:numId w:val="5"/>
        </w:numPr>
        <w:shd w:val="clear" w:color="auto" w:fill="auto"/>
        <w:tabs>
          <w:tab w:val="left" w:pos="198"/>
        </w:tabs>
        <w:spacing w:after="0" w:line="276" w:lineRule="auto"/>
        <w:ind w:left="20" w:right="60" w:firstLine="0"/>
        <w:jc w:val="both"/>
        <w:rPr>
          <w:sz w:val="24"/>
        </w:rPr>
      </w:pPr>
      <w:r w:rsidRPr="00BB5C26">
        <w:rPr>
          <w:sz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B5C26" w:rsidRPr="00BB5C26" w:rsidRDefault="00BB5C26" w:rsidP="00BB5C26">
      <w:pPr>
        <w:pStyle w:val="a5"/>
        <w:numPr>
          <w:ilvl w:val="0"/>
          <w:numId w:val="5"/>
        </w:numPr>
        <w:shd w:val="clear" w:color="auto" w:fill="auto"/>
        <w:tabs>
          <w:tab w:val="left" w:pos="198"/>
        </w:tabs>
        <w:spacing w:after="0" w:line="276" w:lineRule="auto"/>
        <w:ind w:left="20" w:right="60" w:firstLine="0"/>
        <w:jc w:val="both"/>
        <w:rPr>
          <w:sz w:val="24"/>
        </w:rPr>
      </w:pPr>
      <w:r w:rsidRPr="00BB5C26">
        <w:rPr>
          <w:sz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B5C26" w:rsidRPr="00BB5C26" w:rsidRDefault="00BB5C26" w:rsidP="00BB5C26">
      <w:pPr>
        <w:pStyle w:val="a5"/>
        <w:shd w:val="clear" w:color="auto" w:fill="auto"/>
        <w:spacing w:after="0" w:line="276" w:lineRule="auto"/>
        <w:ind w:left="20" w:right="60" w:firstLine="0"/>
        <w:jc w:val="both"/>
        <w:rPr>
          <w:sz w:val="24"/>
        </w:rPr>
      </w:pPr>
      <w:r w:rsidRPr="00BB5C26">
        <w:rPr>
          <w:sz w:val="24"/>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BB5C26" w:rsidRPr="00BB5C26" w:rsidRDefault="00BB5C26" w:rsidP="00BB5C26">
      <w:pPr>
        <w:pStyle w:val="a5"/>
        <w:numPr>
          <w:ilvl w:val="0"/>
          <w:numId w:val="5"/>
        </w:numPr>
        <w:shd w:val="clear" w:color="auto" w:fill="auto"/>
        <w:tabs>
          <w:tab w:val="left" w:pos="188"/>
        </w:tabs>
        <w:spacing w:after="0" w:line="276" w:lineRule="auto"/>
        <w:ind w:left="20" w:right="60" w:firstLine="0"/>
        <w:jc w:val="both"/>
        <w:rPr>
          <w:sz w:val="24"/>
        </w:rPr>
      </w:pPr>
      <w:r w:rsidRPr="00BB5C26">
        <w:rPr>
          <w:sz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B5C26" w:rsidRPr="00BB5C26" w:rsidRDefault="00BB5C26" w:rsidP="00BB5C26">
      <w:pPr>
        <w:pStyle w:val="a5"/>
        <w:numPr>
          <w:ilvl w:val="0"/>
          <w:numId w:val="5"/>
        </w:numPr>
        <w:shd w:val="clear" w:color="auto" w:fill="auto"/>
        <w:tabs>
          <w:tab w:val="left" w:pos="188"/>
        </w:tabs>
        <w:spacing w:after="0" w:line="276" w:lineRule="auto"/>
        <w:ind w:left="20" w:right="60" w:firstLine="0"/>
        <w:jc w:val="both"/>
        <w:rPr>
          <w:sz w:val="24"/>
        </w:rPr>
      </w:pPr>
      <w:r w:rsidRPr="00BB5C26">
        <w:rPr>
          <w:sz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B5C26" w:rsidRPr="00BB5C26" w:rsidRDefault="00BB5C26" w:rsidP="00BB5C26">
      <w:pPr>
        <w:pStyle w:val="a5"/>
        <w:numPr>
          <w:ilvl w:val="0"/>
          <w:numId w:val="5"/>
        </w:numPr>
        <w:shd w:val="clear" w:color="auto" w:fill="auto"/>
        <w:tabs>
          <w:tab w:val="left" w:pos="188"/>
        </w:tabs>
        <w:spacing w:after="0" w:line="276" w:lineRule="auto"/>
        <w:ind w:left="20" w:right="60" w:firstLine="0"/>
        <w:jc w:val="both"/>
        <w:rPr>
          <w:sz w:val="24"/>
        </w:rPr>
      </w:pPr>
      <w:r w:rsidRPr="00BB5C26">
        <w:rPr>
          <w:sz w:val="24"/>
        </w:rPr>
        <w:t>освоение приемов действий в нестандартных ситуациях, овладение эвристическими методами решения проблем;</w:t>
      </w:r>
    </w:p>
    <w:p w:rsidR="00BB5C26" w:rsidRPr="00BB5C26" w:rsidRDefault="00BB5C26" w:rsidP="00BB5C26">
      <w:pPr>
        <w:pStyle w:val="a5"/>
        <w:numPr>
          <w:ilvl w:val="0"/>
          <w:numId w:val="5"/>
        </w:numPr>
        <w:shd w:val="clear" w:color="auto" w:fill="auto"/>
        <w:tabs>
          <w:tab w:val="left" w:pos="207"/>
        </w:tabs>
        <w:spacing w:after="240" w:line="276" w:lineRule="auto"/>
        <w:ind w:left="20" w:right="60" w:firstLine="0"/>
        <w:jc w:val="both"/>
        <w:rPr>
          <w:sz w:val="24"/>
        </w:rPr>
      </w:pPr>
      <w:r w:rsidRPr="00BB5C26">
        <w:rPr>
          <w:sz w:val="24"/>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BB5C26" w:rsidRPr="00BB5C26" w:rsidRDefault="00BB5C26" w:rsidP="00BB5C26">
      <w:pPr>
        <w:pStyle w:val="a5"/>
        <w:shd w:val="clear" w:color="auto" w:fill="auto"/>
        <w:tabs>
          <w:tab w:val="left" w:pos="207"/>
        </w:tabs>
        <w:spacing w:after="240" w:line="274" w:lineRule="exact"/>
        <w:ind w:left="20" w:right="60" w:firstLine="0"/>
        <w:rPr>
          <w:sz w:val="24"/>
        </w:rPr>
      </w:pPr>
      <w:r w:rsidRPr="00BB5C26">
        <w:rPr>
          <w:rStyle w:val="3"/>
          <w:sz w:val="24"/>
          <w:u w:val="none"/>
        </w:rPr>
        <w:t>Предметные результаты:</w:t>
      </w:r>
    </w:p>
    <w:p w:rsidR="00BB5C26" w:rsidRPr="00BB5C26" w:rsidRDefault="00BB5C26" w:rsidP="00BB5C26">
      <w:pPr>
        <w:pStyle w:val="a5"/>
        <w:numPr>
          <w:ilvl w:val="0"/>
          <w:numId w:val="5"/>
        </w:numPr>
        <w:shd w:val="clear" w:color="auto" w:fill="auto"/>
        <w:tabs>
          <w:tab w:val="left" w:pos="178"/>
        </w:tabs>
        <w:spacing w:after="0" w:line="276" w:lineRule="auto"/>
        <w:ind w:left="20" w:right="60" w:firstLine="0"/>
        <w:rPr>
          <w:sz w:val="24"/>
        </w:rPr>
      </w:pPr>
      <w:r w:rsidRPr="00BB5C26">
        <w:rPr>
          <w:sz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BB5C26" w:rsidRPr="00BB5C26" w:rsidRDefault="00BB5C26" w:rsidP="00BB5C26">
      <w:pPr>
        <w:pStyle w:val="a5"/>
        <w:numPr>
          <w:ilvl w:val="0"/>
          <w:numId w:val="5"/>
        </w:numPr>
        <w:shd w:val="clear" w:color="auto" w:fill="auto"/>
        <w:tabs>
          <w:tab w:val="left" w:pos="183"/>
        </w:tabs>
        <w:spacing w:after="0" w:line="276" w:lineRule="auto"/>
        <w:ind w:left="20" w:right="40" w:firstLine="0"/>
        <w:jc w:val="both"/>
        <w:rPr>
          <w:sz w:val="24"/>
        </w:rPr>
      </w:pPr>
      <w:r w:rsidRPr="00BB5C26">
        <w:rPr>
          <w:sz w:val="24"/>
        </w:rPr>
        <w:lastRenderedPageBreak/>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BB5C26" w:rsidRPr="00BB5C26" w:rsidRDefault="00BB5C26" w:rsidP="00BB5C26">
      <w:pPr>
        <w:pStyle w:val="a5"/>
        <w:numPr>
          <w:ilvl w:val="0"/>
          <w:numId w:val="5"/>
        </w:numPr>
        <w:shd w:val="clear" w:color="auto" w:fill="auto"/>
        <w:tabs>
          <w:tab w:val="left" w:pos="188"/>
        </w:tabs>
        <w:spacing w:after="0" w:line="276" w:lineRule="auto"/>
        <w:ind w:left="20" w:right="40" w:firstLine="0"/>
        <w:jc w:val="both"/>
        <w:rPr>
          <w:sz w:val="24"/>
        </w:rPr>
      </w:pPr>
      <w:r w:rsidRPr="00BB5C26">
        <w:rPr>
          <w:sz w:val="24"/>
        </w:rPr>
        <w:t>умения применять теоретические знания по физике на практике, решать физические задачи на применение полученных знаний;</w:t>
      </w:r>
    </w:p>
    <w:p w:rsidR="00BB5C26" w:rsidRPr="00BB5C26" w:rsidRDefault="00BB5C26" w:rsidP="00BB5C26">
      <w:pPr>
        <w:pStyle w:val="a5"/>
        <w:numPr>
          <w:ilvl w:val="0"/>
          <w:numId w:val="5"/>
        </w:numPr>
        <w:shd w:val="clear" w:color="auto" w:fill="auto"/>
        <w:tabs>
          <w:tab w:val="left" w:pos="188"/>
        </w:tabs>
        <w:spacing w:after="0" w:line="276" w:lineRule="auto"/>
        <w:ind w:left="20" w:right="-1" w:firstLine="0"/>
        <w:jc w:val="both"/>
        <w:rPr>
          <w:sz w:val="24"/>
        </w:rPr>
      </w:pPr>
      <w:r w:rsidRPr="00BB5C26">
        <w:rPr>
          <w:sz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BB5C26" w:rsidRPr="00BB5C26" w:rsidRDefault="00BB5C26" w:rsidP="00BB5C26">
      <w:pPr>
        <w:pStyle w:val="a5"/>
        <w:numPr>
          <w:ilvl w:val="0"/>
          <w:numId w:val="5"/>
        </w:numPr>
        <w:shd w:val="clear" w:color="auto" w:fill="auto"/>
        <w:tabs>
          <w:tab w:val="left" w:pos="198"/>
        </w:tabs>
        <w:spacing w:after="0" w:line="276" w:lineRule="auto"/>
        <w:ind w:left="20" w:right="-1" w:firstLine="0"/>
        <w:jc w:val="both"/>
        <w:rPr>
          <w:sz w:val="24"/>
        </w:rPr>
      </w:pPr>
      <w:r w:rsidRPr="00BB5C26">
        <w:rPr>
          <w:sz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BB5C26" w:rsidRPr="00BB5C26" w:rsidRDefault="00BB5C26" w:rsidP="00BB5C26">
      <w:pPr>
        <w:pStyle w:val="a5"/>
        <w:numPr>
          <w:ilvl w:val="0"/>
          <w:numId w:val="5"/>
        </w:numPr>
        <w:shd w:val="clear" w:color="auto" w:fill="auto"/>
        <w:tabs>
          <w:tab w:val="left" w:pos="270"/>
        </w:tabs>
        <w:spacing w:after="0" w:line="276" w:lineRule="auto"/>
        <w:ind w:left="20" w:right="-1" w:firstLine="0"/>
        <w:jc w:val="both"/>
        <w:rPr>
          <w:sz w:val="24"/>
        </w:rPr>
      </w:pPr>
      <w:r w:rsidRPr="00BB5C26">
        <w:rPr>
          <w:sz w:val="24"/>
        </w:rPr>
        <w:t>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BB5C26" w:rsidRPr="00BB5C26" w:rsidRDefault="00BB5C26" w:rsidP="00BB5C26">
      <w:pPr>
        <w:pStyle w:val="a5"/>
        <w:numPr>
          <w:ilvl w:val="0"/>
          <w:numId w:val="5"/>
        </w:numPr>
        <w:shd w:val="clear" w:color="auto" w:fill="auto"/>
        <w:tabs>
          <w:tab w:val="left" w:pos="270"/>
        </w:tabs>
        <w:spacing w:after="0" w:line="276" w:lineRule="auto"/>
        <w:ind w:left="20" w:right="40" w:firstLine="0"/>
        <w:jc w:val="both"/>
        <w:rPr>
          <w:sz w:val="24"/>
        </w:rPr>
      </w:pPr>
      <w:r w:rsidRPr="00BB5C26">
        <w:rPr>
          <w:sz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6F5771" w:rsidRDefault="006F5771"/>
    <w:p w:rsidR="007579FB" w:rsidRDefault="007579FB"/>
    <w:p w:rsidR="00BB5C26" w:rsidRPr="00DC36AA" w:rsidRDefault="00BB5C26" w:rsidP="00BB5C26">
      <w:pPr>
        <w:spacing w:before="100" w:beforeAutospacing="1" w:after="100" w:afterAutospacing="1" w:line="360" w:lineRule="auto"/>
        <w:ind w:firstLine="708"/>
        <w:rPr>
          <w:rFonts w:ascii="Times New Roman" w:eastAsia="Times New Roman" w:hAnsi="Times New Roman" w:cs="Times New Roman"/>
          <w:b/>
          <w:sz w:val="24"/>
          <w:szCs w:val="24"/>
          <w:lang w:eastAsia="ru-RU"/>
        </w:rPr>
      </w:pPr>
      <w:r w:rsidRPr="00DC36AA">
        <w:rPr>
          <w:rFonts w:ascii="Times New Roman" w:eastAsia="Times New Roman" w:hAnsi="Times New Roman" w:cs="Times New Roman"/>
          <w:b/>
          <w:sz w:val="24"/>
          <w:szCs w:val="24"/>
          <w:lang w:eastAsia="ru-RU"/>
        </w:rPr>
        <w:t>Содержание программы учебного предмета</w:t>
      </w:r>
      <w:r>
        <w:rPr>
          <w:rFonts w:ascii="Times New Roman" w:eastAsia="Times New Roman" w:hAnsi="Times New Roman" w:cs="Times New Roman"/>
          <w:b/>
          <w:sz w:val="24"/>
          <w:szCs w:val="24"/>
          <w:lang w:eastAsia="ru-RU"/>
        </w:rPr>
        <w:t xml:space="preserve"> (68 часов)</w:t>
      </w:r>
    </w:p>
    <w:p w:rsidR="00BB5C26" w:rsidRPr="00D070C1" w:rsidRDefault="00BB5C26" w:rsidP="00BB5C26">
      <w:pPr>
        <w:ind w:left="2552" w:hanging="2552"/>
        <w:rPr>
          <w:rFonts w:ascii="Times New Roman" w:hAnsi="Times New Roman" w:cs="Times New Roman"/>
          <w:b/>
          <w:sz w:val="24"/>
          <w:szCs w:val="24"/>
          <w:lang w:eastAsia="ru-RU"/>
        </w:rPr>
      </w:pPr>
      <w:r w:rsidRPr="00D070C1">
        <w:rPr>
          <w:rFonts w:ascii="Times New Roman" w:eastAsia="Times New Roman" w:hAnsi="Times New Roman" w:cs="Times New Roman"/>
          <w:b/>
          <w:bCs/>
          <w:sz w:val="24"/>
          <w:szCs w:val="24"/>
          <w:lang w:eastAsia="ru-RU"/>
        </w:rPr>
        <w:t xml:space="preserve">1. </w:t>
      </w:r>
      <w:r w:rsidRPr="00D070C1">
        <w:rPr>
          <w:rFonts w:ascii="Times New Roman" w:hAnsi="Times New Roman" w:cs="Times New Roman"/>
          <w:b/>
          <w:sz w:val="24"/>
          <w:szCs w:val="24"/>
          <w:lang w:eastAsia="ru-RU"/>
        </w:rPr>
        <w:t>ЗАКОНЫ ВЗАИМОДЕЙСТВИЯ И ДВИЖЕНИЯ ТЕЛ (</w:t>
      </w:r>
      <w:r>
        <w:rPr>
          <w:rFonts w:ascii="Times New Roman" w:hAnsi="Times New Roman" w:cs="Times New Roman"/>
          <w:b/>
          <w:sz w:val="24"/>
          <w:szCs w:val="24"/>
        </w:rPr>
        <w:t>24</w:t>
      </w:r>
      <w:r w:rsidRPr="00D070C1">
        <w:rPr>
          <w:rFonts w:ascii="Times New Roman" w:hAnsi="Times New Roman" w:cs="Times New Roman"/>
          <w:b/>
          <w:sz w:val="24"/>
          <w:szCs w:val="24"/>
          <w:lang w:eastAsia="ru-RU"/>
        </w:rPr>
        <w:t xml:space="preserve"> час</w:t>
      </w:r>
      <w:r>
        <w:rPr>
          <w:rFonts w:ascii="Times New Roman" w:hAnsi="Times New Roman" w:cs="Times New Roman"/>
          <w:b/>
          <w:sz w:val="24"/>
          <w:szCs w:val="24"/>
          <w:lang w:eastAsia="ru-RU"/>
        </w:rPr>
        <w:t>а</w:t>
      </w:r>
      <w:r w:rsidRPr="00D070C1">
        <w:rPr>
          <w:rFonts w:ascii="Times New Roman" w:hAnsi="Times New Roman" w:cs="Times New Roman"/>
          <w:b/>
          <w:sz w:val="24"/>
          <w:szCs w:val="24"/>
          <w:lang w:eastAsia="ru-RU"/>
        </w:rPr>
        <w:t>)</w:t>
      </w:r>
    </w:p>
    <w:p w:rsidR="00BB5C26" w:rsidRPr="00D070C1" w:rsidRDefault="00BB5C26" w:rsidP="00BB5C26">
      <w:pPr>
        <w:jc w:val="both"/>
        <w:rPr>
          <w:rFonts w:ascii="Times New Roman" w:hAnsi="Times New Roman" w:cs="Times New Roman"/>
          <w:b/>
          <w:sz w:val="24"/>
          <w:szCs w:val="24"/>
          <w:lang w:eastAsia="ru-RU"/>
        </w:rPr>
      </w:pPr>
      <w:r w:rsidRPr="00D070C1">
        <w:rPr>
          <w:rFonts w:ascii="Times New Roman" w:hAnsi="Times New Roman" w:cs="Times New Roman"/>
          <w:sz w:val="24"/>
          <w:szCs w:val="24"/>
          <w:lang w:eastAsia="ru-RU"/>
        </w:rPr>
        <w:t>Материальная точка. Система отсчета. Перемещение. Определение координаты движущегося тела. Перемещение при прямолинейном равномерном движении. Ускорение. Скорость прямолинейного равноускоренного движения. График скорости. Перемещение при прямолинейном равноускоренном движении. Перемещение тела при прямолинейном равноускоренном движении без начальной скорости. Относительность движения. Инерциальные системы отсчета. Первый закон Ньютона. Второй закон Ньютона. Третий закон Ньютона. Свободное падение тел. Движение тела, брошенного вертикально вверх. Невесомость. Закон всемирного тяготения. Ускорение свободного падения на Земле и других небесных телах. Прямолинейное и криволинейное движение. Движение тела по окружности с постоянной по модулю скоростью. Искусственные спутники Земли. Импульс тела. Закон сохранения импульса. Реактивное движение. Ракеты. Вывод закона сохранения полной механической энергии.</w:t>
      </w:r>
    </w:p>
    <w:p w:rsidR="00BB5C26" w:rsidRPr="00D070C1" w:rsidRDefault="00BB5C26" w:rsidP="00BB5C26">
      <w:pPr>
        <w:ind w:left="2552" w:hanging="2552"/>
        <w:rPr>
          <w:rFonts w:ascii="Times New Roman" w:hAnsi="Times New Roman" w:cs="Times New Roman"/>
          <w:b/>
          <w:sz w:val="24"/>
          <w:szCs w:val="24"/>
        </w:rPr>
      </w:pPr>
      <w:r w:rsidRPr="00D070C1">
        <w:rPr>
          <w:rFonts w:ascii="Times New Roman" w:hAnsi="Times New Roman" w:cs="Times New Roman"/>
          <w:b/>
          <w:sz w:val="24"/>
          <w:szCs w:val="24"/>
        </w:rPr>
        <w:t>Лабораторные работы:</w:t>
      </w:r>
    </w:p>
    <w:p w:rsidR="00BB5C26" w:rsidRPr="00D070C1" w:rsidRDefault="00BB5C26" w:rsidP="00BB5C26">
      <w:pPr>
        <w:spacing w:after="0"/>
        <w:ind w:left="2552" w:hanging="2552"/>
        <w:rPr>
          <w:rFonts w:ascii="Times New Roman" w:hAnsi="Times New Roman" w:cs="Times New Roman"/>
          <w:b/>
          <w:sz w:val="24"/>
          <w:szCs w:val="24"/>
          <w:lang w:eastAsia="ru-RU"/>
        </w:rPr>
      </w:pPr>
      <w:r w:rsidRPr="00D070C1">
        <w:rPr>
          <w:rFonts w:ascii="Times New Roman" w:hAnsi="Times New Roman" w:cs="Times New Roman"/>
          <w:i/>
          <w:iCs/>
          <w:sz w:val="24"/>
          <w:szCs w:val="24"/>
          <w:lang w:eastAsia="ru-RU"/>
        </w:rPr>
        <w:t>1. «Исследование равноускоренного движения без начальной скорости».</w:t>
      </w:r>
    </w:p>
    <w:p w:rsidR="00BB5C26" w:rsidRDefault="00BB5C26" w:rsidP="00BB5C26">
      <w:pPr>
        <w:spacing w:after="0"/>
        <w:ind w:left="2552" w:hanging="2552"/>
        <w:rPr>
          <w:rFonts w:ascii="Times New Roman" w:hAnsi="Times New Roman" w:cs="Times New Roman"/>
          <w:i/>
          <w:iCs/>
          <w:sz w:val="24"/>
          <w:szCs w:val="24"/>
          <w:lang w:eastAsia="ru-RU"/>
        </w:rPr>
      </w:pPr>
      <w:r w:rsidRPr="00D070C1">
        <w:rPr>
          <w:rFonts w:ascii="Times New Roman" w:hAnsi="Times New Roman" w:cs="Times New Roman"/>
          <w:i/>
          <w:iCs/>
          <w:sz w:val="24"/>
          <w:szCs w:val="24"/>
          <w:lang w:eastAsia="ru-RU"/>
        </w:rPr>
        <w:t>2. «Измерение ускорения свободного падения».</w:t>
      </w:r>
    </w:p>
    <w:p w:rsidR="00BB5C26" w:rsidRPr="00D070C1" w:rsidRDefault="00BB5C26" w:rsidP="00BB5C26">
      <w:pPr>
        <w:spacing w:after="0"/>
        <w:ind w:left="2552" w:hanging="2552"/>
        <w:rPr>
          <w:rFonts w:ascii="Times New Roman" w:hAnsi="Times New Roman" w:cs="Times New Roman"/>
          <w:b/>
          <w:sz w:val="24"/>
          <w:szCs w:val="24"/>
          <w:lang w:eastAsia="ru-RU"/>
        </w:rPr>
      </w:pPr>
    </w:p>
    <w:p w:rsidR="00BB5C26" w:rsidRPr="00D070C1" w:rsidRDefault="00BB5C26" w:rsidP="00BB5C26">
      <w:pPr>
        <w:rPr>
          <w:rFonts w:ascii="Times New Roman" w:eastAsia="Times New Roman" w:hAnsi="Times New Roman" w:cs="Times New Roman"/>
          <w:sz w:val="24"/>
          <w:szCs w:val="24"/>
          <w:lang w:eastAsia="ru-RU"/>
        </w:rPr>
      </w:pPr>
      <w:r w:rsidRPr="00D070C1">
        <w:rPr>
          <w:rFonts w:ascii="Times New Roman" w:eastAsia="Times New Roman" w:hAnsi="Times New Roman" w:cs="Times New Roman"/>
          <w:b/>
          <w:bCs/>
          <w:sz w:val="24"/>
          <w:szCs w:val="24"/>
          <w:lang w:eastAsia="ru-RU"/>
        </w:rPr>
        <w:t xml:space="preserve">2. </w:t>
      </w:r>
      <w:r w:rsidRPr="00D070C1">
        <w:rPr>
          <w:rFonts w:ascii="Times New Roman" w:hAnsi="Times New Roman" w:cs="Times New Roman"/>
          <w:b/>
          <w:sz w:val="24"/>
          <w:szCs w:val="24"/>
          <w:lang w:eastAsia="ru-RU"/>
        </w:rPr>
        <w:t xml:space="preserve">МЕХАНИЧЕСКИЕ КОЛЕБАНИЯ И ВОЛНЫ. ЗВУК </w:t>
      </w:r>
      <w:r w:rsidRPr="00D070C1">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3 </w:t>
      </w:r>
      <w:r w:rsidRPr="00D070C1">
        <w:rPr>
          <w:rFonts w:ascii="Times New Roman" w:eastAsia="Times New Roman" w:hAnsi="Times New Roman" w:cs="Times New Roman"/>
          <w:b/>
          <w:bCs/>
          <w:sz w:val="24"/>
          <w:szCs w:val="24"/>
          <w:lang w:eastAsia="ru-RU"/>
        </w:rPr>
        <w:t>часов)</w:t>
      </w:r>
    </w:p>
    <w:p w:rsidR="00BB5C26" w:rsidRPr="00D070C1" w:rsidRDefault="00BB5C26" w:rsidP="00BB5C26">
      <w:pPr>
        <w:jc w:val="both"/>
        <w:rPr>
          <w:rFonts w:ascii="Times New Roman" w:hAnsi="Times New Roman" w:cs="Times New Roman"/>
          <w:sz w:val="24"/>
          <w:szCs w:val="24"/>
          <w:lang w:eastAsia="ru-RU"/>
        </w:rPr>
      </w:pPr>
      <w:r w:rsidRPr="00D070C1">
        <w:rPr>
          <w:rFonts w:ascii="Times New Roman" w:hAnsi="Times New Roman" w:cs="Times New Roman"/>
          <w:sz w:val="24"/>
          <w:szCs w:val="24"/>
          <w:lang w:eastAsia="ru-RU"/>
        </w:rPr>
        <w:lastRenderedPageBreak/>
        <w:t>Колебательное движение. Свободные колебания. Колебательные системы. Маятник. Величины, характеризующие колебательное движение.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 Источники звука. Звуковые колебания. Высота и тембр звука. Громкость звука. Распространение звука. Звуковые волны. Скорость звука. Отражение звука. Эхо. Звуковой резонанс.</w:t>
      </w:r>
    </w:p>
    <w:p w:rsidR="00BB5C26" w:rsidRPr="00D070C1" w:rsidRDefault="00BB5C26" w:rsidP="00BB5C26">
      <w:pPr>
        <w:ind w:left="2552" w:hanging="2552"/>
        <w:rPr>
          <w:rFonts w:ascii="Times New Roman" w:hAnsi="Times New Roman" w:cs="Times New Roman"/>
          <w:b/>
          <w:i/>
          <w:sz w:val="24"/>
          <w:szCs w:val="24"/>
        </w:rPr>
      </w:pPr>
      <w:r w:rsidRPr="00D070C1">
        <w:rPr>
          <w:rFonts w:ascii="Times New Roman" w:hAnsi="Times New Roman" w:cs="Times New Roman"/>
          <w:b/>
          <w:i/>
          <w:sz w:val="24"/>
          <w:szCs w:val="24"/>
        </w:rPr>
        <w:t>Лабораторные работы:</w:t>
      </w:r>
    </w:p>
    <w:p w:rsidR="00BB5C26" w:rsidRPr="00D070C1" w:rsidRDefault="00BB5C26" w:rsidP="00BB5C26">
      <w:pPr>
        <w:rPr>
          <w:rFonts w:ascii="Times New Roman" w:hAnsi="Times New Roman" w:cs="Times New Roman"/>
          <w:b/>
          <w:sz w:val="24"/>
          <w:szCs w:val="24"/>
        </w:rPr>
      </w:pPr>
      <w:r w:rsidRPr="00D070C1">
        <w:rPr>
          <w:rFonts w:ascii="Times New Roman" w:hAnsi="Times New Roman" w:cs="Times New Roman"/>
          <w:i/>
          <w:iCs/>
          <w:sz w:val="24"/>
          <w:szCs w:val="24"/>
          <w:lang w:eastAsia="ru-RU"/>
        </w:rPr>
        <w:t>3.  «Исследование зависимости периода и частоты свободных колебаний нитяного маятника от его длины».</w:t>
      </w:r>
    </w:p>
    <w:p w:rsidR="00BB5C26" w:rsidRPr="00D070C1" w:rsidRDefault="00BB5C26" w:rsidP="00BB5C26">
      <w:pPr>
        <w:rPr>
          <w:rFonts w:ascii="Times New Roman" w:eastAsia="Times New Roman" w:hAnsi="Times New Roman" w:cs="Times New Roman"/>
          <w:sz w:val="24"/>
          <w:szCs w:val="24"/>
          <w:lang w:eastAsia="ru-RU"/>
        </w:rPr>
      </w:pPr>
      <w:r w:rsidRPr="00D070C1">
        <w:rPr>
          <w:rFonts w:ascii="Times New Roman" w:eastAsia="Times New Roman" w:hAnsi="Times New Roman" w:cs="Times New Roman"/>
          <w:b/>
          <w:bCs/>
          <w:sz w:val="24"/>
          <w:szCs w:val="24"/>
          <w:lang w:eastAsia="ru-RU"/>
        </w:rPr>
        <w:t xml:space="preserve">3. </w:t>
      </w:r>
      <w:r w:rsidRPr="00D070C1">
        <w:rPr>
          <w:rFonts w:ascii="Times New Roman" w:hAnsi="Times New Roman" w:cs="Times New Roman"/>
          <w:b/>
          <w:sz w:val="24"/>
          <w:szCs w:val="24"/>
          <w:lang w:eastAsia="ru-RU"/>
        </w:rPr>
        <w:t xml:space="preserve">ЭЛЕКТРОМАГНИТНОЕ ПОЛЕ </w:t>
      </w:r>
      <w:r w:rsidRPr="00D070C1">
        <w:rPr>
          <w:rFonts w:ascii="Times New Roman" w:eastAsia="Times New Roman" w:hAnsi="Times New Roman" w:cs="Times New Roman"/>
          <w:b/>
          <w:bCs/>
          <w:sz w:val="24"/>
          <w:szCs w:val="24"/>
          <w:lang w:eastAsia="ru-RU"/>
        </w:rPr>
        <w:t>(19 часов)</w:t>
      </w:r>
    </w:p>
    <w:p w:rsidR="00BB5C26" w:rsidRPr="00D070C1" w:rsidRDefault="00BB5C26" w:rsidP="00BB5C26">
      <w:pPr>
        <w:jc w:val="both"/>
        <w:rPr>
          <w:rFonts w:ascii="Times New Roman" w:hAnsi="Times New Roman" w:cs="Times New Roman"/>
          <w:b/>
          <w:sz w:val="24"/>
          <w:szCs w:val="24"/>
        </w:rPr>
      </w:pPr>
      <w:r w:rsidRPr="00D070C1">
        <w:rPr>
          <w:rFonts w:ascii="Times New Roman" w:hAnsi="Times New Roman" w:cs="Times New Roman"/>
          <w:sz w:val="24"/>
          <w:szCs w:val="24"/>
          <w:lang w:eastAsia="ru-RU"/>
        </w:rPr>
        <w:t xml:space="preserve">Магнитное поле и его графическое изображение. Неоднородное и однородное магнитное поле. Направление тока и направление линий его магнитного поля. Обнаружение магнитного поля по его действию на электрический ток. Правило левой руки. Индукция магнитного поля. Магнитный поток. Явление электромагнитной индукции. Направление индукционного тока. Правило Ленца. Явление самоиндукции. Получение и передача переменного электрического тока. Трансформатор. Электромагнитное поле. Электромагнитные волны. Конденсатор. Колебательный контур. Получение электромагнитных колебаний. Принципы радиосвязи и телевидения. </w:t>
      </w:r>
      <w:r w:rsidRPr="00D070C1">
        <w:rPr>
          <w:rFonts w:ascii="Times New Roman" w:hAnsi="Times New Roman" w:cs="Times New Roman"/>
          <w:i/>
          <w:sz w:val="24"/>
          <w:szCs w:val="24"/>
          <w:lang w:eastAsia="ru-RU"/>
        </w:rPr>
        <w:t>Интерференция света</w:t>
      </w:r>
      <w:r w:rsidRPr="00D070C1">
        <w:rPr>
          <w:rFonts w:ascii="Times New Roman" w:hAnsi="Times New Roman" w:cs="Times New Roman"/>
          <w:sz w:val="24"/>
          <w:szCs w:val="24"/>
          <w:lang w:eastAsia="ru-RU"/>
        </w:rPr>
        <w:t xml:space="preserve">. Электромагнитная природа света. Преломление света. Физический смысл показателя преломления. Дисперсия света. Цвета тел. </w:t>
      </w:r>
      <w:r w:rsidRPr="00D070C1">
        <w:rPr>
          <w:rFonts w:ascii="Times New Roman" w:hAnsi="Times New Roman" w:cs="Times New Roman"/>
          <w:i/>
          <w:sz w:val="24"/>
          <w:szCs w:val="24"/>
          <w:lang w:eastAsia="ru-RU"/>
        </w:rPr>
        <w:t>Спектрограф и спектроскоп.</w:t>
      </w:r>
      <w:r w:rsidRPr="00D070C1">
        <w:rPr>
          <w:rFonts w:ascii="Times New Roman" w:hAnsi="Times New Roman" w:cs="Times New Roman"/>
          <w:sz w:val="24"/>
          <w:szCs w:val="24"/>
          <w:lang w:eastAsia="ru-RU"/>
        </w:rPr>
        <w:t xml:space="preserve"> Типы оптических спектров. </w:t>
      </w:r>
      <w:r w:rsidRPr="00D070C1">
        <w:rPr>
          <w:rFonts w:ascii="Times New Roman" w:hAnsi="Times New Roman" w:cs="Times New Roman"/>
          <w:i/>
          <w:sz w:val="24"/>
          <w:szCs w:val="24"/>
          <w:lang w:eastAsia="ru-RU"/>
        </w:rPr>
        <w:t>Спектральный анализ</w:t>
      </w:r>
      <w:r w:rsidRPr="00D070C1">
        <w:rPr>
          <w:rFonts w:ascii="Times New Roman" w:hAnsi="Times New Roman" w:cs="Times New Roman"/>
          <w:sz w:val="24"/>
          <w:szCs w:val="24"/>
          <w:lang w:eastAsia="ru-RU"/>
        </w:rPr>
        <w:t>. Поглощение и испускание света атомами. Происхождение линейчатых спектров.</w:t>
      </w:r>
    </w:p>
    <w:p w:rsidR="00BB5C26" w:rsidRPr="00D070C1" w:rsidRDefault="00BB5C26" w:rsidP="00BB5C26">
      <w:pPr>
        <w:spacing w:after="0"/>
        <w:ind w:left="2552" w:hanging="2552"/>
        <w:rPr>
          <w:rFonts w:ascii="Times New Roman" w:hAnsi="Times New Roman" w:cs="Times New Roman"/>
          <w:b/>
          <w:i/>
          <w:sz w:val="24"/>
          <w:szCs w:val="24"/>
        </w:rPr>
      </w:pPr>
      <w:r w:rsidRPr="00D070C1">
        <w:rPr>
          <w:rFonts w:ascii="Times New Roman" w:hAnsi="Times New Roman" w:cs="Times New Roman"/>
          <w:b/>
          <w:i/>
          <w:sz w:val="24"/>
          <w:szCs w:val="24"/>
        </w:rPr>
        <w:t>Лабораторные работы:</w:t>
      </w:r>
    </w:p>
    <w:p w:rsidR="00BB5C26" w:rsidRPr="00D070C1" w:rsidRDefault="00BB5C26" w:rsidP="00BB5C26">
      <w:pPr>
        <w:spacing w:after="120" w:line="360" w:lineRule="auto"/>
        <w:rPr>
          <w:rFonts w:ascii="Times New Roman" w:hAnsi="Times New Roman" w:cs="Times New Roman"/>
          <w:i/>
          <w:iCs/>
          <w:sz w:val="24"/>
          <w:szCs w:val="24"/>
          <w:lang w:eastAsia="ru-RU"/>
        </w:rPr>
      </w:pPr>
      <w:r w:rsidRPr="00D070C1">
        <w:rPr>
          <w:rFonts w:ascii="Times New Roman" w:hAnsi="Times New Roman" w:cs="Times New Roman"/>
          <w:i/>
          <w:iCs/>
          <w:sz w:val="24"/>
          <w:szCs w:val="24"/>
          <w:lang w:eastAsia="ru-RU"/>
        </w:rPr>
        <w:t>4.  «Изучение явления электромагнитной индукции"</w:t>
      </w:r>
    </w:p>
    <w:p w:rsidR="00BB5C26" w:rsidRPr="00D070C1" w:rsidRDefault="00BB5C26" w:rsidP="00BB5C26">
      <w:pPr>
        <w:rPr>
          <w:rFonts w:ascii="Times New Roman" w:eastAsia="Times New Roman" w:hAnsi="Times New Roman" w:cs="Times New Roman"/>
          <w:sz w:val="24"/>
          <w:szCs w:val="24"/>
          <w:lang w:eastAsia="ru-RU"/>
        </w:rPr>
      </w:pPr>
      <w:r w:rsidRPr="00D070C1">
        <w:rPr>
          <w:rFonts w:ascii="Times New Roman" w:eastAsia="Times New Roman" w:hAnsi="Times New Roman" w:cs="Times New Roman"/>
          <w:b/>
          <w:bCs/>
          <w:sz w:val="24"/>
          <w:szCs w:val="24"/>
          <w:lang w:eastAsia="ru-RU"/>
        </w:rPr>
        <w:t xml:space="preserve">4. </w:t>
      </w:r>
      <w:r w:rsidRPr="00D070C1">
        <w:rPr>
          <w:rFonts w:ascii="Times New Roman" w:hAnsi="Times New Roman" w:cs="Times New Roman"/>
          <w:b/>
          <w:sz w:val="24"/>
          <w:szCs w:val="24"/>
          <w:lang w:eastAsia="ru-RU"/>
        </w:rPr>
        <w:t>СТРОЕНИЕ АТОМА И АТОМНОГО ЯДРА. ИСПОЛЬЗОВАНИЕ ЭНЕРГИИ АТОМНЫХ ЯДЕР</w:t>
      </w:r>
      <w:r w:rsidRPr="00D070C1">
        <w:rPr>
          <w:rFonts w:ascii="Times New Roman" w:eastAsia="Times New Roman" w:hAnsi="Times New Roman" w:cs="Times New Roman"/>
          <w:b/>
          <w:bCs/>
          <w:sz w:val="24"/>
          <w:szCs w:val="24"/>
          <w:lang w:eastAsia="ru-RU"/>
        </w:rPr>
        <w:t>. (11 часов)</w:t>
      </w:r>
    </w:p>
    <w:p w:rsidR="00BB5C26" w:rsidRPr="00D070C1" w:rsidRDefault="00BB5C26" w:rsidP="00BB5C26">
      <w:pPr>
        <w:jc w:val="both"/>
        <w:rPr>
          <w:rFonts w:ascii="Times New Roman" w:hAnsi="Times New Roman" w:cs="Times New Roman"/>
          <w:sz w:val="24"/>
          <w:szCs w:val="24"/>
          <w:lang w:eastAsia="ru-RU"/>
        </w:rPr>
      </w:pPr>
      <w:r w:rsidRPr="00D070C1">
        <w:rPr>
          <w:rFonts w:ascii="Times New Roman" w:hAnsi="Times New Roman" w:cs="Times New Roman"/>
          <w:sz w:val="24"/>
          <w:szCs w:val="24"/>
          <w:lang w:eastAsia="ru-RU"/>
        </w:rPr>
        <w:t>Радиоактивность как свидетельство сложного строения атомов. Модели атомов. Опыт Резерфорда. Радиоактивные превращения атомных ядер. Экспериментальные методы исследования частиц. Открытие протона. Открытие нейтрона. Состав атомного ядра. Массовое число. Зарядовое число. Ядерные силы. Энергия связи. Дефект масс.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Закон радиоактивного распада. Термоядерная реакция.</w:t>
      </w:r>
    </w:p>
    <w:p w:rsidR="00BB5C26" w:rsidRPr="00D070C1" w:rsidRDefault="00BB5C26" w:rsidP="00BB5C26">
      <w:pPr>
        <w:ind w:left="2552" w:hanging="2552"/>
        <w:rPr>
          <w:rFonts w:ascii="Times New Roman" w:hAnsi="Times New Roman" w:cs="Times New Roman"/>
          <w:b/>
          <w:i/>
          <w:sz w:val="24"/>
          <w:szCs w:val="24"/>
        </w:rPr>
      </w:pPr>
      <w:r w:rsidRPr="00D070C1">
        <w:rPr>
          <w:rFonts w:ascii="Times New Roman" w:hAnsi="Times New Roman" w:cs="Times New Roman"/>
          <w:b/>
          <w:i/>
          <w:sz w:val="24"/>
          <w:szCs w:val="24"/>
        </w:rPr>
        <w:t>Лабораторные работы:</w:t>
      </w:r>
    </w:p>
    <w:p w:rsidR="00BB5C26" w:rsidRPr="00D070C1" w:rsidRDefault="00BB5C26" w:rsidP="00BB5C26">
      <w:pPr>
        <w:spacing w:after="0"/>
        <w:rPr>
          <w:rFonts w:ascii="Times New Roman" w:hAnsi="Times New Roman" w:cs="Times New Roman"/>
          <w:b/>
          <w:sz w:val="24"/>
          <w:szCs w:val="24"/>
        </w:rPr>
      </w:pPr>
      <w:r w:rsidRPr="00D070C1">
        <w:rPr>
          <w:rFonts w:ascii="Times New Roman" w:hAnsi="Times New Roman" w:cs="Times New Roman"/>
          <w:i/>
          <w:iCs/>
          <w:sz w:val="24"/>
          <w:szCs w:val="24"/>
          <w:lang w:eastAsia="ru-RU"/>
        </w:rPr>
        <w:t>5. «Изучение деления ядра урана по фотографии треков"</w:t>
      </w:r>
    </w:p>
    <w:p w:rsidR="00BB5C26" w:rsidRPr="00D070C1" w:rsidRDefault="00BB5C26" w:rsidP="00BB5C26">
      <w:pPr>
        <w:spacing w:after="0"/>
        <w:rPr>
          <w:rFonts w:ascii="Times New Roman" w:hAnsi="Times New Roman" w:cs="Times New Roman"/>
          <w:b/>
          <w:sz w:val="24"/>
          <w:szCs w:val="24"/>
        </w:rPr>
      </w:pPr>
      <w:r w:rsidRPr="00D070C1">
        <w:rPr>
          <w:rFonts w:ascii="Times New Roman" w:hAnsi="Times New Roman" w:cs="Times New Roman"/>
          <w:i/>
          <w:iCs/>
          <w:sz w:val="24"/>
          <w:szCs w:val="24"/>
          <w:lang w:eastAsia="ru-RU"/>
        </w:rPr>
        <w:t>6.  «Изучение треков заряженных частиц по готовым фотографиям"</w:t>
      </w:r>
    </w:p>
    <w:p w:rsidR="00BB5C26" w:rsidRPr="00D070C1" w:rsidRDefault="00BB5C26" w:rsidP="00BB5C26">
      <w:pPr>
        <w:spacing w:before="100" w:beforeAutospacing="1" w:after="100" w:afterAutospacing="1" w:line="360" w:lineRule="auto"/>
        <w:rPr>
          <w:rFonts w:ascii="Times New Roman" w:eastAsia="Times New Roman" w:hAnsi="Times New Roman" w:cs="Times New Roman"/>
          <w:b/>
          <w:bCs/>
          <w:sz w:val="24"/>
          <w:szCs w:val="24"/>
          <w:lang w:eastAsia="ru-RU"/>
        </w:rPr>
      </w:pPr>
      <w:r w:rsidRPr="00D070C1">
        <w:rPr>
          <w:rFonts w:ascii="Times New Roman" w:eastAsia="Times New Roman" w:hAnsi="Times New Roman" w:cs="Times New Roman"/>
          <w:b/>
          <w:bCs/>
          <w:sz w:val="24"/>
          <w:szCs w:val="24"/>
          <w:lang w:eastAsia="ru-RU"/>
        </w:rPr>
        <w:t>5. ИТОГОВЫЙ ТЕСТ (1 час)</w:t>
      </w:r>
    </w:p>
    <w:p w:rsidR="000E264B" w:rsidRPr="000E264B" w:rsidRDefault="000E264B" w:rsidP="00E24E91">
      <w:pPr>
        <w:spacing w:after="0" w:line="240" w:lineRule="auto"/>
        <w:jc w:val="center"/>
        <w:rPr>
          <w:rFonts w:ascii="Times New Roman" w:eastAsia="Times New Roman" w:hAnsi="Times New Roman" w:cs="Times New Roman"/>
          <w:b/>
          <w:sz w:val="24"/>
          <w:szCs w:val="24"/>
          <w:lang w:eastAsia="ru-RU"/>
        </w:rPr>
      </w:pPr>
      <w:r w:rsidRPr="000E264B">
        <w:rPr>
          <w:rFonts w:ascii="Times New Roman" w:eastAsia="Times New Roman" w:hAnsi="Times New Roman" w:cs="Times New Roman"/>
          <w:b/>
          <w:sz w:val="24"/>
          <w:szCs w:val="24"/>
          <w:lang w:eastAsia="ru-RU"/>
        </w:rPr>
        <w:lastRenderedPageBreak/>
        <w:t xml:space="preserve">Тематическое планирование </w:t>
      </w:r>
      <w:r w:rsidR="00BB5C26">
        <w:rPr>
          <w:rFonts w:ascii="Times New Roman" w:eastAsia="Times New Roman" w:hAnsi="Times New Roman" w:cs="Times New Roman"/>
          <w:b/>
          <w:sz w:val="24"/>
          <w:szCs w:val="24"/>
          <w:lang w:eastAsia="ru-RU"/>
        </w:rPr>
        <w:t xml:space="preserve">физика </w:t>
      </w:r>
      <w:r w:rsidR="00A12715">
        <w:rPr>
          <w:rFonts w:ascii="Times New Roman" w:eastAsia="Times New Roman" w:hAnsi="Times New Roman" w:cs="Times New Roman"/>
          <w:b/>
          <w:sz w:val="24"/>
          <w:szCs w:val="24"/>
          <w:lang w:eastAsia="ru-RU"/>
        </w:rPr>
        <w:t>9</w:t>
      </w:r>
      <w:bookmarkStart w:id="0" w:name="_GoBack"/>
      <w:bookmarkEnd w:id="0"/>
      <w:r w:rsidR="007579FB">
        <w:rPr>
          <w:rFonts w:ascii="Times New Roman" w:eastAsia="Times New Roman" w:hAnsi="Times New Roman" w:cs="Times New Roman"/>
          <w:b/>
          <w:sz w:val="24"/>
          <w:szCs w:val="24"/>
          <w:lang w:eastAsia="ru-RU"/>
        </w:rPr>
        <w:t xml:space="preserve"> класс</w:t>
      </w:r>
    </w:p>
    <w:p w:rsidR="000E264B" w:rsidRPr="000E264B" w:rsidRDefault="000E264B" w:rsidP="000E264B">
      <w:pPr>
        <w:spacing w:after="0" w:line="240" w:lineRule="auto"/>
        <w:rPr>
          <w:rFonts w:ascii="Times New Roman" w:eastAsia="Times New Roman" w:hAnsi="Times New Roman" w:cs="Times New Roman"/>
          <w:b/>
          <w:sz w:val="24"/>
          <w:szCs w:val="24"/>
          <w:lang w:eastAsia="ru-RU"/>
        </w:rPr>
      </w:pPr>
    </w:p>
    <w:p w:rsidR="000E264B" w:rsidRPr="000E264B" w:rsidRDefault="000E264B" w:rsidP="000E264B">
      <w:pPr>
        <w:spacing w:after="0" w:line="240" w:lineRule="auto"/>
        <w:rPr>
          <w:rFonts w:ascii="Times New Roman" w:eastAsia="Times New Roman" w:hAnsi="Times New Roman" w:cs="Times New Roman"/>
          <w:b/>
          <w:sz w:val="20"/>
          <w:szCs w:val="20"/>
          <w:lang w:eastAsia="ru-RU"/>
        </w:rPr>
      </w:pPr>
    </w:p>
    <w:tbl>
      <w:tblPr>
        <w:tblW w:w="10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4440"/>
        <w:gridCol w:w="909"/>
        <w:gridCol w:w="1421"/>
        <w:gridCol w:w="1630"/>
        <w:gridCol w:w="1228"/>
      </w:tblGrid>
      <w:tr w:rsidR="007579FB" w:rsidRPr="000E264B" w:rsidTr="00886708">
        <w:trPr>
          <w:trHeight w:val="292"/>
        </w:trPr>
        <w:tc>
          <w:tcPr>
            <w:tcW w:w="673" w:type="dxa"/>
            <w:vMerge w:val="restart"/>
            <w:vAlign w:val="center"/>
          </w:tcPr>
          <w:p w:rsidR="007579FB" w:rsidRPr="000E264B" w:rsidRDefault="007579FB" w:rsidP="00886708">
            <w:pPr>
              <w:spacing w:after="0" w:line="240" w:lineRule="auto"/>
              <w:jc w:val="center"/>
              <w:rPr>
                <w:rFonts w:ascii="Times New Roman" w:eastAsia="Times New Roman" w:hAnsi="Times New Roman" w:cs="Times New Roman"/>
                <w:b/>
                <w:sz w:val="24"/>
                <w:szCs w:val="24"/>
                <w:lang w:eastAsia="ru-RU"/>
              </w:rPr>
            </w:pPr>
            <w:r w:rsidRPr="000E264B">
              <w:rPr>
                <w:rFonts w:ascii="Times New Roman" w:eastAsia="Times New Roman" w:hAnsi="Times New Roman" w:cs="Times New Roman"/>
                <w:b/>
                <w:sz w:val="24"/>
                <w:szCs w:val="24"/>
                <w:lang w:eastAsia="ru-RU"/>
              </w:rPr>
              <w:t>№ п/п</w:t>
            </w:r>
          </w:p>
        </w:tc>
        <w:tc>
          <w:tcPr>
            <w:tcW w:w="4440" w:type="dxa"/>
            <w:vMerge w:val="restart"/>
            <w:vAlign w:val="center"/>
          </w:tcPr>
          <w:p w:rsidR="007579FB" w:rsidRPr="000E264B" w:rsidRDefault="007579FB" w:rsidP="00886708">
            <w:pPr>
              <w:spacing w:after="0" w:line="240" w:lineRule="auto"/>
              <w:jc w:val="center"/>
              <w:rPr>
                <w:rFonts w:ascii="Times New Roman" w:eastAsia="Times New Roman" w:hAnsi="Times New Roman" w:cs="Times New Roman"/>
                <w:b/>
                <w:sz w:val="24"/>
                <w:szCs w:val="24"/>
                <w:lang w:eastAsia="ru-RU"/>
              </w:rPr>
            </w:pPr>
            <w:r w:rsidRPr="000E264B">
              <w:rPr>
                <w:rFonts w:ascii="Times New Roman" w:eastAsia="Times New Roman" w:hAnsi="Times New Roman" w:cs="Times New Roman"/>
                <w:b/>
                <w:sz w:val="24"/>
                <w:szCs w:val="24"/>
                <w:lang w:eastAsia="ru-RU"/>
              </w:rPr>
              <w:t>Тема раздела</w:t>
            </w:r>
          </w:p>
        </w:tc>
        <w:tc>
          <w:tcPr>
            <w:tcW w:w="909" w:type="dxa"/>
            <w:vMerge w:val="restart"/>
            <w:vAlign w:val="center"/>
          </w:tcPr>
          <w:p w:rsidR="007579FB" w:rsidRPr="000E264B" w:rsidRDefault="007579FB" w:rsidP="00886708">
            <w:pPr>
              <w:spacing w:after="0" w:line="240" w:lineRule="auto"/>
              <w:rPr>
                <w:rFonts w:ascii="Times New Roman" w:eastAsia="Times New Roman" w:hAnsi="Times New Roman" w:cs="Times New Roman"/>
                <w:b/>
                <w:sz w:val="20"/>
                <w:szCs w:val="24"/>
                <w:lang w:eastAsia="ru-RU"/>
              </w:rPr>
            </w:pPr>
            <w:r w:rsidRPr="000E264B">
              <w:rPr>
                <w:rFonts w:ascii="Times New Roman" w:eastAsia="Times New Roman" w:hAnsi="Times New Roman" w:cs="Times New Roman"/>
                <w:b/>
                <w:sz w:val="20"/>
                <w:szCs w:val="24"/>
                <w:lang w:eastAsia="ru-RU"/>
              </w:rPr>
              <w:t xml:space="preserve">Кол-во </w:t>
            </w:r>
          </w:p>
          <w:p w:rsidR="007579FB" w:rsidRPr="000E264B" w:rsidRDefault="007579FB" w:rsidP="00886708">
            <w:pPr>
              <w:spacing w:after="0" w:line="240" w:lineRule="auto"/>
              <w:rPr>
                <w:rFonts w:ascii="Times New Roman" w:eastAsia="Times New Roman" w:hAnsi="Times New Roman" w:cs="Times New Roman"/>
                <w:b/>
                <w:sz w:val="20"/>
                <w:szCs w:val="24"/>
                <w:lang w:eastAsia="ru-RU"/>
              </w:rPr>
            </w:pPr>
            <w:r w:rsidRPr="000E264B">
              <w:rPr>
                <w:rFonts w:ascii="Times New Roman" w:eastAsia="Times New Roman" w:hAnsi="Times New Roman" w:cs="Times New Roman"/>
                <w:b/>
                <w:sz w:val="20"/>
                <w:szCs w:val="24"/>
                <w:lang w:eastAsia="ru-RU"/>
              </w:rPr>
              <w:t>часов</w:t>
            </w:r>
          </w:p>
        </w:tc>
        <w:tc>
          <w:tcPr>
            <w:tcW w:w="4279" w:type="dxa"/>
            <w:gridSpan w:val="3"/>
            <w:vAlign w:val="center"/>
          </w:tcPr>
          <w:p w:rsidR="007579FB" w:rsidRPr="007579FB" w:rsidRDefault="007579FB" w:rsidP="00886708">
            <w:pPr>
              <w:spacing w:after="0"/>
              <w:jc w:val="center"/>
              <w:rPr>
                <w:rFonts w:ascii="Times New Roman" w:hAnsi="Times New Roman" w:cs="Times New Roman"/>
                <w:b/>
              </w:rPr>
            </w:pPr>
            <w:r w:rsidRPr="007579FB">
              <w:rPr>
                <w:rFonts w:ascii="Times New Roman" w:hAnsi="Times New Roman" w:cs="Times New Roman"/>
                <w:b/>
                <w:sz w:val="20"/>
              </w:rPr>
              <w:t>Из них</w:t>
            </w:r>
          </w:p>
        </w:tc>
      </w:tr>
      <w:tr w:rsidR="007579FB" w:rsidRPr="000E264B" w:rsidTr="00886708">
        <w:trPr>
          <w:trHeight w:val="260"/>
        </w:trPr>
        <w:tc>
          <w:tcPr>
            <w:tcW w:w="673" w:type="dxa"/>
            <w:vMerge/>
            <w:vAlign w:val="center"/>
          </w:tcPr>
          <w:p w:rsidR="007579FB" w:rsidRPr="000E264B" w:rsidRDefault="007579FB" w:rsidP="00886708">
            <w:pPr>
              <w:spacing w:after="0" w:line="240" w:lineRule="auto"/>
              <w:rPr>
                <w:rFonts w:ascii="Times New Roman" w:eastAsia="Times New Roman" w:hAnsi="Times New Roman" w:cs="Times New Roman"/>
                <w:b/>
                <w:sz w:val="24"/>
                <w:szCs w:val="24"/>
                <w:lang w:eastAsia="ru-RU"/>
              </w:rPr>
            </w:pPr>
          </w:p>
        </w:tc>
        <w:tc>
          <w:tcPr>
            <w:tcW w:w="4440" w:type="dxa"/>
            <w:vMerge/>
            <w:tcBorders>
              <w:bottom w:val="single" w:sz="4" w:space="0" w:color="auto"/>
            </w:tcBorders>
            <w:vAlign w:val="center"/>
          </w:tcPr>
          <w:p w:rsidR="007579FB" w:rsidRPr="000E264B" w:rsidRDefault="007579FB" w:rsidP="00886708">
            <w:pPr>
              <w:spacing w:after="0" w:line="240" w:lineRule="auto"/>
              <w:rPr>
                <w:rFonts w:ascii="Times New Roman" w:eastAsia="Times New Roman" w:hAnsi="Times New Roman" w:cs="Times New Roman"/>
                <w:b/>
                <w:sz w:val="24"/>
                <w:szCs w:val="24"/>
                <w:lang w:eastAsia="ru-RU"/>
              </w:rPr>
            </w:pPr>
          </w:p>
        </w:tc>
        <w:tc>
          <w:tcPr>
            <w:tcW w:w="909" w:type="dxa"/>
            <w:vMerge/>
            <w:vAlign w:val="center"/>
          </w:tcPr>
          <w:p w:rsidR="007579FB" w:rsidRPr="000E264B" w:rsidRDefault="007579FB" w:rsidP="00886708">
            <w:pPr>
              <w:spacing w:after="0" w:line="240" w:lineRule="auto"/>
              <w:rPr>
                <w:rFonts w:ascii="Times New Roman" w:eastAsia="Times New Roman" w:hAnsi="Times New Roman" w:cs="Times New Roman"/>
                <w:b/>
                <w:sz w:val="20"/>
                <w:szCs w:val="24"/>
                <w:lang w:eastAsia="ru-RU"/>
              </w:rPr>
            </w:pPr>
          </w:p>
        </w:tc>
        <w:tc>
          <w:tcPr>
            <w:tcW w:w="1421" w:type="dxa"/>
            <w:vAlign w:val="center"/>
          </w:tcPr>
          <w:p w:rsidR="007579FB" w:rsidRPr="000E264B" w:rsidRDefault="007579FB" w:rsidP="00886708">
            <w:pPr>
              <w:spacing w:after="0" w:line="240" w:lineRule="auto"/>
              <w:jc w:val="center"/>
              <w:rPr>
                <w:rFonts w:ascii="Times New Roman" w:eastAsia="Times New Roman" w:hAnsi="Times New Roman" w:cs="Times New Roman"/>
                <w:b/>
                <w:sz w:val="20"/>
                <w:szCs w:val="24"/>
                <w:lang w:eastAsia="ru-RU"/>
              </w:rPr>
            </w:pPr>
            <w:r w:rsidRPr="007579FB">
              <w:rPr>
                <w:rFonts w:ascii="Times New Roman" w:eastAsia="Times New Roman" w:hAnsi="Times New Roman" w:cs="Times New Roman"/>
                <w:b/>
                <w:sz w:val="16"/>
                <w:szCs w:val="24"/>
                <w:lang w:eastAsia="ru-RU"/>
              </w:rPr>
              <w:t>Контрольная работа</w:t>
            </w:r>
          </w:p>
        </w:tc>
        <w:tc>
          <w:tcPr>
            <w:tcW w:w="1630" w:type="dxa"/>
            <w:vAlign w:val="center"/>
          </w:tcPr>
          <w:p w:rsidR="007579FB" w:rsidRPr="000E264B" w:rsidRDefault="005C7E99" w:rsidP="00886708">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16"/>
                <w:szCs w:val="24"/>
                <w:lang w:eastAsia="ru-RU"/>
              </w:rPr>
              <w:t>Лабораторная работа</w:t>
            </w:r>
          </w:p>
        </w:tc>
        <w:tc>
          <w:tcPr>
            <w:tcW w:w="1228" w:type="dxa"/>
            <w:vAlign w:val="center"/>
          </w:tcPr>
          <w:p w:rsidR="007579FB" w:rsidRPr="000E264B" w:rsidRDefault="00886708" w:rsidP="00886708">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Тест</w:t>
            </w:r>
          </w:p>
        </w:tc>
      </w:tr>
      <w:tr w:rsidR="007579FB" w:rsidRPr="000E264B" w:rsidTr="005C7E99">
        <w:trPr>
          <w:trHeight w:val="773"/>
        </w:trPr>
        <w:tc>
          <w:tcPr>
            <w:tcW w:w="673" w:type="dxa"/>
            <w:vAlign w:val="center"/>
          </w:tcPr>
          <w:p w:rsidR="007579FB" w:rsidRPr="00886708" w:rsidRDefault="007579FB" w:rsidP="000E264B">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c>
          <w:tcPr>
            <w:tcW w:w="4440" w:type="dxa"/>
            <w:vAlign w:val="center"/>
          </w:tcPr>
          <w:p w:rsidR="007579FB" w:rsidRPr="005C7E99" w:rsidRDefault="005C7E99" w:rsidP="00886708">
            <w:pPr>
              <w:spacing w:before="100" w:beforeAutospacing="1" w:after="100" w:afterAutospacing="1" w:line="360" w:lineRule="auto"/>
              <w:ind w:left="57" w:right="57"/>
              <w:rPr>
                <w:rFonts w:ascii="Times New Roman" w:eastAsia="Times New Roman" w:hAnsi="Times New Roman" w:cs="Times New Roman"/>
                <w:sz w:val="24"/>
                <w:szCs w:val="24"/>
                <w:lang w:eastAsia="ru-RU"/>
              </w:rPr>
            </w:pPr>
            <w:r w:rsidRPr="005C7E99">
              <w:rPr>
                <w:rFonts w:ascii="Times New Roman" w:hAnsi="Times New Roman" w:cs="Times New Roman"/>
                <w:sz w:val="24"/>
                <w:szCs w:val="24"/>
                <w:lang w:eastAsia="ru-RU"/>
              </w:rPr>
              <w:t>ЗАКОНЫ ВЗАИМОДЕЙСТВИЯ И ДВИЖЕНИЯ ТЕЛ</w:t>
            </w:r>
          </w:p>
        </w:tc>
        <w:tc>
          <w:tcPr>
            <w:tcW w:w="909" w:type="dxa"/>
            <w:vAlign w:val="center"/>
          </w:tcPr>
          <w:p w:rsidR="007579FB" w:rsidRPr="00886708" w:rsidRDefault="005C7E99" w:rsidP="000E264B">
            <w:pPr>
              <w:spacing w:after="0" w:line="240" w:lineRule="auto"/>
              <w:jc w:val="center"/>
              <w:rPr>
                <w:rFonts w:ascii="Times New Roman" w:eastAsia="Times New Roman" w:hAnsi="Times New Roman" w:cs="Times New Roman"/>
                <w:sz w:val="24"/>
                <w:szCs w:val="20"/>
                <w:highlight w:val="yellow"/>
                <w:lang w:eastAsia="ru-RU"/>
              </w:rPr>
            </w:pPr>
            <w:r w:rsidRPr="00886708">
              <w:rPr>
                <w:rFonts w:ascii="Times New Roman" w:eastAsia="Times New Roman" w:hAnsi="Times New Roman" w:cs="Times New Roman"/>
                <w:sz w:val="24"/>
                <w:szCs w:val="20"/>
                <w:lang w:eastAsia="ru-RU"/>
              </w:rPr>
              <w:t>24</w:t>
            </w:r>
          </w:p>
        </w:tc>
        <w:tc>
          <w:tcPr>
            <w:tcW w:w="1421" w:type="dxa"/>
            <w:vAlign w:val="center"/>
          </w:tcPr>
          <w:p w:rsidR="007579FB" w:rsidRPr="00886708" w:rsidRDefault="00886708" w:rsidP="00886708">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c>
          <w:tcPr>
            <w:tcW w:w="1630" w:type="dxa"/>
            <w:vAlign w:val="center"/>
          </w:tcPr>
          <w:p w:rsidR="007579FB" w:rsidRPr="00886708" w:rsidRDefault="005C7E99" w:rsidP="00C52E95">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2</w:t>
            </w:r>
          </w:p>
        </w:tc>
        <w:tc>
          <w:tcPr>
            <w:tcW w:w="1228" w:type="dxa"/>
            <w:vAlign w:val="center"/>
          </w:tcPr>
          <w:p w:rsidR="007579FB" w:rsidRPr="00886708" w:rsidRDefault="007579FB" w:rsidP="000E264B">
            <w:pPr>
              <w:spacing w:after="0" w:line="240" w:lineRule="auto"/>
              <w:rPr>
                <w:rFonts w:ascii="Times New Roman" w:eastAsia="Times New Roman" w:hAnsi="Times New Roman" w:cs="Times New Roman"/>
                <w:sz w:val="24"/>
                <w:szCs w:val="20"/>
                <w:lang w:eastAsia="ru-RU"/>
              </w:rPr>
            </w:pPr>
          </w:p>
        </w:tc>
      </w:tr>
      <w:tr w:rsidR="007579FB" w:rsidRPr="000E264B" w:rsidTr="005C7E99">
        <w:trPr>
          <w:trHeight w:val="330"/>
        </w:trPr>
        <w:tc>
          <w:tcPr>
            <w:tcW w:w="673" w:type="dxa"/>
            <w:vAlign w:val="center"/>
          </w:tcPr>
          <w:p w:rsidR="007579FB" w:rsidRPr="00886708" w:rsidRDefault="007579FB" w:rsidP="00EA30C6">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2</w:t>
            </w:r>
          </w:p>
        </w:tc>
        <w:tc>
          <w:tcPr>
            <w:tcW w:w="4440" w:type="dxa"/>
            <w:noWrap/>
            <w:vAlign w:val="center"/>
          </w:tcPr>
          <w:p w:rsidR="007579FB" w:rsidRPr="005C7E99" w:rsidRDefault="005C7E99" w:rsidP="00886708">
            <w:pPr>
              <w:spacing w:before="100" w:beforeAutospacing="1" w:after="100" w:afterAutospacing="1" w:line="360" w:lineRule="auto"/>
              <w:ind w:left="57" w:right="57"/>
              <w:rPr>
                <w:rFonts w:ascii="Times New Roman" w:eastAsia="Calibri" w:hAnsi="Times New Roman" w:cs="Times New Roman"/>
                <w:sz w:val="20"/>
                <w:szCs w:val="20"/>
                <w:lang w:eastAsia="ru-RU"/>
              </w:rPr>
            </w:pPr>
            <w:r w:rsidRPr="005C7E99">
              <w:rPr>
                <w:rFonts w:ascii="Times New Roman" w:hAnsi="Times New Roman" w:cs="Times New Roman"/>
                <w:sz w:val="24"/>
                <w:szCs w:val="24"/>
                <w:lang w:eastAsia="ru-RU"/>
              </w:rPr>
              <w:t xml:space="preserve">МЕХАНИЧЕСКИЕ КОЛЕБАНИЯ И ВОЛНЫ. ЗВУК </w:t>
            </w:r>
            <w:r w:rsidRPr="005C7E99">
              <w:rPr>
                <w:rFonts w:ascii="Times New Roman" w:eastAsia="Times New Roman" w:hAnsi="Times New Roman" w:cs="Times New Roman"/>
                <w:bCs/>
                <w:sz w:val="24"/>
                <w:szCs w:val="24"/>
                <w:lang w:eastAsia="ru-RU"/>
              </w:rPr>
              <w:t xml:space="preserve"> </w:t>
            </w:r>
          </w:p>
        </w:tc>
        <w:tc>
          <w:tcPr>
            <w:tcW w:w="909" w:type="dxa"/>
            <w:vAlign w:val="center"/>
          </w:tcPr>
          <w:p w:rsidR="007579FB" w:rsidRPr="00886708" w:rsidRDefault="007579FB" w:rsidP="00886708">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r w:rsidR="00886708" w:rsidRPr="00886708">
              <w:rPr>
                <w:rFonts w:ascii="Times New Roman" w:eastAsia="Times New Roman" w:hAnsi="Times New Roman" w:cs="Times New Roman"/>
                <w:sz w:val="24"/>
                <w:szCs w:val="20"/>
                <w:lang w:eastAsia="ru-RU"/>
              </w:rPr>
              <w:t>3</w:t>
            </w:r>
          </w:p>
        </w:tc>
        <w:tc>
          <w:tcPr>
            <w:tcW w:w="1421" w:type="dxa"/>
            <w:vAlign w:val="center"/>
          </w:tcPr>
          <w:p w:rsidR="007579FB" w:rsidRPr="00886708" w:rsidRDefault="00886708" w:rsidP="00886708">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c>
          <w:tcPr>
            <w:tcW w:w="1630" w:type="dxa"/>
            <w:vAlign w:val="center"/>
          </w:tcPr>
          <w:p w:rsidR="007579FB" w:rsidRPr="00886708" w:rsidRDefault="0030596D" w:rsidP="0030596D">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c>
          <w:tcPr>
            <w:tcW w:w="1228" w:type="dxa"/>
            <w:vAlign w:val="center"/>
          </w:tcPr>
          <w:p w:rsidR="007579FB" w:rsidRPr="00886708" w:rsidRDefault="007579FB" w:rsidP="000E264B">
            <w:pPr>
              <w:spacing w:after="0" w:line="240" w:lineRule="auto"/>
              <w:rPr>
                <w:rFonts w:ascii="Times New Roman" w:eastAsia="Times New Roman" w:hAnsi="Times New Roman" w:cs="Times New Roman"/>
                <w:sz w:val="24"/>
                <w:szCs w:val="20"/>
                <w:lang w:eastAsia="ru-RU"/>
              </w:rPr>
            </w:pPr>
          </w:p>
        </w:tc>
      </w:tr>
      <w:tr w:rsidR="007579FB" w:rsidRPr="000E264B" w:rsidTr="005C7E99">
        <w:trPr>
          <w:trHeight w:val="310"/>
        </w:trPr>
        <w:tc>
          <w:tcPr>
            <w:tcW w:w="673" w:type="dxa"/>
            <w:vAlign w:val="center"/>
          </w:tcPr>
          <w:p w:rsidR="007579FB" w:rsidRPr="00886708" w:rsidRDefault="007579FB" w:rsidP="00EA30C6">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3</w:t>
            </w:r>
          </w:p>
        </w:tc>
        <w:tc>
          <w:tcPr>
            <w:tcW w:w="4440" w:type="dxa"/>
            <w:noWrap/>
            <w:vAlign w:val="center"/>
          </w:tcPr>
          <w:p w:rsidR="007579FB" w:rsidRPr="00886708" w:rsidRDefault="00886708" w:rsidP="00886708">
            <w:pPr>
              <w:spacing w:before="100" w:beforeAutospacing="1" w:after="100" w:afterAutospacing="1" w:line="360" w:lineRule="auto"/>
              <w:ind w:left="57" w:right="57"/>
              <w:rPr>
                <w:rFonts w:ascii="Times New Roman" w:eastAsia="Times New Roman" w:hAnsi="Times New Roman" w:cs="Times New Roman"/>
                <w:sz w:val="20"/>
                <w:szCs w:val="20"/>
                <w:lang w:eastAsia="ru-RU"/>
              </w:rPr>
            </w:pPr>
            <w:r w:rsidRPr="00886708">
              <w:rPr>
                <w:rFonts w:ascii="Times New Roman" w:hAnsi="Times New Roman" w:cs="Times New Roman"/>
                <w:sz w:val="24"/>
                <w:szCs w:val="24"/>
                <w:lang w:eastAsia="ru-RU"/>
              </w:rPr>
              <w:t>ЭЛЕКТРОМАГНИТНОЕ ПОЛЕ</w:t>
            </w:r>
          </w:p>
        </w:tc>
        <w:tc>
          <w:tcPr>
            <w:tcW w:w="909"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19</w:t>
            </w:r>
          </w:p>
        </w:tc>
        <w:tc>
          <w:tcPr>
            <w:tcW w:w="1421" w:type="dxa"/>
            <w:vAlign w:val="center"/>
          </w:tcPr>
          <w:p w:rsidR="007579FB" w:rsidRPr="00886708" w:rsidRDefault="00886708" w:rsidP="00886708">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c>
          <w:tcPr>
            <w:tcW w:w="1630"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c>
          <w:tcPr>
            <w:tcW w:w="1228" w:type="dxa"/>
            <w:vAlign w:val="center"/>
          </w:tcPr>
          <w:p w:rsidR="007579FB" w:rsidRPr="00886708" w:rsidRDefault="007579FB" w:rsidP="000E264B">
            <w:pPr>
              <w:spacing w:after="0" w:line="240" w:lineRule="auto"/>
              <w:jc w:val="center"/>
              <w:rPr>
                <w:rFonts w:ascii="Times New Roman" w:eastAsia="Times New Roman" w:hAnsi="Times New Roman" w:cs="Times New Roman"/>
                <w:sz w:val="24"/>
                <w:szCs w:val="20"/>
                <w:lang w:eastAsia="ru-RU"/>
              </w:rPr>
            </w:pPr>
          </w:p>
        </w:tc>
      </w:tr>
      <w:tr w:rsidR="007579FB" w:rsidRPr="000E264B" w:rsidTr="005C7E99">
        <w:trPr>
          <w:trHeight w:val="344"/>
        </w:trPr>
        <w:tc>
          <w:tcPr>
            <w:tcW w:w="673" w:type="dxa"/>
            <w:vAlign w:val="center"/>
          </w:tcPr>
          <w:p w:rsidR="007579FB" w:rsidRPr="00886708" w:rsidRDefault="007579FB" w:rsidP="00EA30C6">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4</w:t>
            </w:r>
          </w:p>
        </w:tc>
        <w:tc>
          <w:tcPr>
            <w:tcW w:w="4440" w:type="dxa"/>
            <w:vAlign w:val="center"/>
          </w:tcPr>
          <w:p w:rsidR="007579FB" w:rsidRPr="00886708" w:rsidRDefault="00886708" w:rsidP="00886708">
            <w:pPr>
              <w:spacing w:before="100" w:beforeAutospacing="1" w:after="100" w:afterAutospacing="1" w:line="360" w:lineRule="auto"/>
              <w:ind w:left="57" w:right="57"/>
              <w:rPr>
                <w:rFonts w:ascii="Times New Roman" w:eastAsia="Times New Roman" w:hAnsi="Times New Roman" w:cs="Times New Roman"/>
                <w:sz w:val="20"/>
                <w:szCs w:val="20"/>
                <w:lang w:eastAsia="ru-RU"/>
              </w:rPr>
            </w:pPr>
            <w:r w:rsidRPr="00886708">
              <w:rPr>
                <w:rFonts w:ascii="Times New Roman" w:hAnsi="Times New Roman" w:cs="Times New Roman"/>
                <w:sz w:val="24"/>
                <w:szCs w:val="24"/>
                <w:lang w:eastAsia="ru-RU"/>
              </w:rPr>
              <w:t>СТРОЕНИЕ АТОМА И АТОМНОГО ЯДРА. ИСПОЛЬЗОВАНИЕ ЭНЕРГИИ АТОМНЫХ ЯДЕР</w:t>
            </w:r>
          </w:p>
        </w:tc>
        <w:tc>
          <w:tcPr>
            <w:tcW w:w="909" w:type="dxa"/>
            <w:vAlign w:val="center"/>
          </w:tcPr>
          <w:p w:rsidR="007579FB" w:rsidRPr="00886708" w:rsidRDefault="007579FB" w:rsidP="00886708">
            <w:pPr>
              <w:spacing w:after="0" w:line="240" w:lineRule="auto"/>
              <w:jc w:val="center"/>
              <w:rPr>
                <w:rFonts w:ascii="Times New Roman" w:eastAsia="Times New Roman" w:hAnsi="Times New Roman" w:cs="Times New Roman"/>
                <w:sz w:val="24"/>
                <w:szCs w:val="20"/>
                <w:highlight w:val="yellow"/>
                <w:lang w:eastAsia="ru-RU"/>
              </w:rPr>
            </w:pPr>
            <w:r w:rsidRPr="00886708">
              <w:rPr>
                <w:rFonts w:ascii="Times New Roman" w:eastAsia="Times New Roman" w:hAnsi="Times New Roman" w:cs="Times New Roman"/>
                <w:sz w:val="24"/>
                <w:szCs w:val="20"/>
                <w:lang w:eastAsia="ru-RU"/>
              </w:rPr>
              <w:t>1</w:t>
            </w:r>
            <w:r w:rsidR="00886708" w:rsidRPr="00886708">
              <w:rPr>
                <w:rFonts w:ascii="Times New Roman" w:eastAsia="Times New Roman" w:hAnsi="Times New Roman" w:cs="Times New Roman"/>
                <w:sz w:val="24"/>
                <w:szCs w:val="20"/>
                <w:lang w:eastAsia="ru-RU"/>
              </w:rPr>
              <w:t>1</w:t>
            </w:r>
          </w:p>
        </w:tc>
        <w:tc>
          <w:tcPr>
            <w:tcW w:w="1421" w:type="dxa"/>
            <w:vAlign w:val="center"/>
          </w:tcPr>
          <w:p w:rsidR="007579FB" w:rsidRPr="00886708" w:rsidRDefault="00886708" w:rsidP="00886708">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c>
          <w:tcPr>
            <w:tcW w:w="1630"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2</w:t>
            </w:r>
          </w:p>
        </w:tc>
        <w:tc>
          <w:tcPr>
            <w:tcW w:w="1228" w:type="dxa"/>
            <w:vAlign w:val="center"/>
          </w:tcPr>
          <w:p w:rsidR="007579FB" w:rsidRPr="00886708" w:rsidRDefault="007579FB" w:rsidP="000E264B">
            <w:pPr>
              <w:spacing w:after="0" w:line="240" w:lineRule="auto"/>
              <w:jc w:val="center"/>
              <w:rPr>
                <w:rFonts w:ascii="Times New Roman" w:eastAsia="Times New Roman" w:hAnsi="Times New Roman" w:cs="Times New Roman"/>
                <w:sz w:val="24"/>
                <w:szCs w:val="20"/>
                <w:lang w:eastAsia="ru-RU"/>
              </w:rPr>
            </w:pPr>
          </w:p>
        </w:tc>
      </w:tr>
      <w:tr w:rsidR="007579FB" w:rsidRPr="000E264B" w:rsidTr="005C7E99">
        <w:trPr>
          <w:trHeight w:val="292"/>
        </w:trPr>
        <w:tc>
          <w:tcPr>
            <w:tcW w:w="673" w:type="dxa"/>
            <w:vAlign w:val="center"/>
          </w:tcPr>
          <w:p w:rsidR="007579FB" w:rsidRPr="00886708" w:rsidRDefault="007579FB" w:rsidP="00EA30C6">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5</w:t>
            </w:r>
          </w:p>
        </w:tc>
        <w:tc>
          <w:tcPr>
            <w:tcW w:w="4440" w:type="dxa"/>
            <w:vAlign w:val="center"/>
          </w:tcPr>
          <w:p w:rsidR="007579FB" w:rsidRPr="00886708" w:rsidRDefault="00886708" w:rsidP="00886708">
            <w:pPr>
              <w:spacing w:before="100" w:beforeAutospacing="1" w:after="100" w:afterAutospacing="1" w:line="360" w:lineRule="auto"/>
              <w:ind w:left="57" w:right="57"/>
              <w:rPr>
                <w:rFonts w:ascii="Times New Roman" w:eastAsia="Times New Roman" w:hAnsi="Times New Roman" w:cs="Times New Roman"/>
                <w:sz w:val="20"/>
                <w:szCs w:val="20"/>
                <w:lang w:eastAsia="ru-RU"/>
              </w:rPr>
            </w:pPr>
            <w:r w:rsidRPr="00886708">
              <w:rPr>
                <w:rFonts w:ascii="Times New Roman" w:eastAsia="Times New Roman" w:hAnsi="Times New Roman" w:cs="Times New Roman"/>
                <w:bCs/>
                <w:sz w:val="24"/>
                <w:szCs w:val="24"/>
                <w:lang w:eastAsia="ru-RU"/>
              </w:rPr>
              <w:t>ИТОГОВЫЙ ТЕСТ</w:t>
            </w:r>
          </w:p>
        </w:tc>
        <w:tc>
          <w:tcPr>
            <w:tcW w:w="909"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highlight w:val="yellow"/>
                <w:lang w:eastAsia="ru-RU"/>
              </w:rPr>
            </w:pPr>
            <w:r w:rsidRPr="00886708">
              <w:rPr>
                <w:rFonts w:ascii="Times New Roman" w:eastAsia="Times New Roman" w:hAnsi="Times New Roman" w:cs="Times New Roman"/>
                <w:sz w:val="24"/>
                <w:szCs w:val="20"/>
                <w:lang w:eastAsia="ru-RU"/>
              </w:rPr>
              <w:t>1</w:t>
            </w:r>
          </w:p>
        </w:tc>
        <w:tc>
          <w:tcPr>
            <w:tcW w:w="1421" w:type="dxa"/>
            <w:vAlign w:val="center"/>
          </w:tcPr>
          <w:p w:rsidR="007579FB" w:rsidRPr="00886708" w:rsidRDefault="007579FB" w:rsidP="000E264B">
            <w:pPr>
              <w:spacing w:after="0" w:line="240" w:lineRule="auto"/>
              <w:jc w:val="center"/>
              <w:rPr>
                <w:rFonts w:ascii="Times New Roman" w:eastAsia="Times New Roman" w:hAnsi="Times New Roman" w:cs="Times New Roman"/>
                <w:sz w:val="24"/>
                <w:szCs w:val="20"/>
                <w:lang w:eastAsia="ru-RU"/>
              </w:rPr>
            </w:pPr>
          </w:p>
        </w:tc>
        <w:tc>
          <w:tcPr>
            <w:tcW w:w="1630" w:type="dxa"/>
            <w:vAlign w:val="center"/>
          </w:tcPr>
          <w:p w:rsidR="007579FB" w:rsidRPr="00886708" w:rsidRDefault="007579FB" w:rsidP="000E264B">
            <w:pPr>
              <w:spacing w:after="0" w:line="240" w:lineRule="auto"/>
              <w:jc w:val="center"/>
              <w:rPr>
                <w:rFonts w:ascii="Times New Roman" w:eastAsia="Times New Roman" w:hAnsi="Times New Roman" w:cs="Times New Roman"/>
                <w:sz w:val="24"/>
                <w:szCs w:val="20"/>
                <w:lang w:eastAsia="ru-RU"/>
              </w:rPr>
            </w:pPr>
          </w:p>
        </w:tc>
        <w:tc>
          <w:tcPr>
            <w:tcW w:w="1228"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r>
      <w:tr w:rsidR="007579FB" w:rsidRPr="000E264B" w:rsidTr="00886708">
        <w:trPr>
          <w:trHeight w:val="387"/>
        </w:trPr>
        <w:tc>
          <w:tcPr>
            <w:tcW w:w="5113" w:type="dxa"/>
            <w:gridSpan w:val="2"/>
            <w:vAlign w:val="center"/>
          </w:tcPr>
          <w:p w:rsidR="007579FB" w:rsidRPr="00886708" w:rsidRDefault="007579FB" w:rsidP="000E264B">
            <w:pPr>
              <w:spacing w:after="0" w:line="240" w:lineRule="auto"/>
              <w:jc w:val="right"/>
              <w:rPr>
                <w:rFonts w:ascii="Times New Roman" w:eastAsia="Times New Roman" w:hAnsi="Times New Roman" w:cs="Times New Roman"/>
                <w:sz w:val="20"/>
                <w:szCs w:val="20"/>
                <w:lang w:eastAsia="ru-RU"/>
              </w:rPr>
            </w:pPr>
            <w:r w:rsidRPr="00886708">
              <w:rPr>
                <w:rFonts w:ascii="Times New Roman" w:eastAsia="Times New Roman" w:hAnsi="Times New Roman" w:cs="Times New Roman"/>
                <w:sz w:val="24"/>
                <w:szCs w:val="20"/>
                <w:lang w:eastAsia="ru-RU"/>
              </w:rPr>
              <w:t>Итого</w:t>
            </w:r>
          </w:p>
        </w:tc>
        <w:tc>
          <w:tcPr>
            <w:tcW w:w="909"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highlight w:val="yellow"/>
                <w:lang w:eastAsia="ru-RU"/>
              </w:rPr>
            </w:pPr>
            <w:r w:rsidRPr="00886708">
              <w:rPr>
                <w:rFonts w:ascii="Times New Roman" w:eastAsia="Times New Roman" w:hAnsi="Times New Roman" w:cs="Times New Roman"/>
                <w:sz w:val="24"/>
                <w:szCs w:val="20"/>
                <w:lang w:eastAsia="ru-RU"/>
              </w:rPr>
              <w:t>68</w:t>
            </w:r>
          </w:p>
        </w:tc>
        <w:tc>
          <w:tcPr>
            <w:tcW w:w="1421" w:type="dxa"/>
            <w:vAlign w:val="center"/>
          </w:tcPr>
          <w:p w:rsidR="007579FB" w:rsidRPr="00805492" w:rsidRDefault="00805492" w:rsidP="000E264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4</w:t>
            </w:r>
          </w:p>
        </w:tc>
        <w:tc>
          <w:tcPr>
            <w:tcW w:w="1630"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6</w:t>
            </w:r>
          </w:p>
        </w:tc>
        <w:tc>
          <w:tcPr>
            <w:tcW w:w="1228"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r>
    </w:tbl>
    <w:p w:rsidR="000E264B" w:rsidRDefault="000E264B"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E24E91">
      <w:pPr>
        <w:spacing w:after="160" w:line="259" w:lineRule="auto"/>
        <w:rPr>
          <w:rFonts w:ascii="Times New Roman" w:eastAsia="Calibri" w:hAnsi="Times New Roman" w:cs="Times New Roman"/>
          <w:b/>
          <w:sz w:val="24"/>
          <w:szCs w:val="24"/>
        </w:rPr>
        <w:sectPr w:rsidR="00E24E91">
          <w:pgSz w:w="11906" w:h="16838"/>
          <w:pgMar w:top="1134" w:right="850" w:bottom="1134" w:left="1701" w:header="708" w:footer="708" w:gutter="0"/>
          <w:cols w:space="708"/>
          <w:docGrid w:linePitch="360"/>
        </w:sectPr>
      </w:pPr>
    </w:p>
    <w:p w:rsidR="00E24E91" w:rsidRDefault="00E24E91" w:rsidP="00E24E91">
      <w:pPr>
        <w:spacing w:after="160" w:line="259" w:lineRule="auto"/>
        <w:rPr>
          <w:rFonts w:ascii="Times New Roman" w:eastAsia="Calibri" w:hAnsi="Times New Roman" w:cs="Times New Roman"/>
          <w:b/>
          <w:sz w:val="24"/>
          <w:szCs w:val="24"/>
        </w:rPr>
      </w:pPr>
    </w:p>
    <w:sectPr w:rsidR="00E24E91" w:rsidSect="00E24E9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127125BA"/>
    <w:multiLevelType w:val="hybridMultilevel"/>
    <w:tmpl w:val="665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433E5"/>
    <w:multiLevelType w:val="multilevel"/>
    <w:tmpl w:val="4294AE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4B29A3"/>
    <w:multiLevelType w:val="multilevel"/>
    <w:tmpl w:val="C25235D6"/>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8D6FF0"/>
    <w:multiLevelType w:val="multilevel"/>
    <w:tmpl w:val="5796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5D80"/>
    <w:rsid w:val="00025D80"/>
    <w:rsid w:val="00033BE8"/>
    <w:rsid w:val="00076B25"/>
    <w:rsid w:val="00085D7C"/>
    <w:rsid w:val="000C06A2"/>
    <w:rsid w:val="000E264B"/>
    <w:rsid w:val="000E64A5"/>
    <w:rsid w:val="00134A6C"/>
    <w:rsid w:val="001A3A46"/>
    <w:rsid w:val="001E27DC"/>
    <w:rsid w:val="0025687A"/>
    <w:rsid w:val="002648D2"/>
    <w:rsid w:val="00283A66"/>
    <w:rsid w:val="002853ED"/>
    <w:rsid w:val="00296F3B"/>
    <w:rsid w:val="002B3317"/>
    <w:rsid w:val="002C27D1"/>
    <w:rsid w:val="002C62A8"/>
    <w:rsid w:val="002E5848"/>
    <w:rsid w:val="0030596D"/>
    <w:rsid w:val="00317CA8"/>
    <w:rsid w:val="003609B9"/>
    <w:rsid w:val="0039574F"/>
    <w:rsid w:val="003A6EAE"/>
    <w:rsid w:val="003B6C61"/>
    <w:rsid w:val="003B71EB"/>
    <w:rsid w:val="003C5C7D"/>
    <w:rsid w:val="004F32DB"/>
    <w:rsid w:val="00504E23"/>
    <w:rsid w:val="0052448B"/>
    <w:rsid w:val="0054344C"/>
    <w:rsid w:val="005C7E99"/>
    <w:rsid w:val="005F6F5F"/>
    <w:rsid w:val="00607933"/>
    <w:rsid w:val="00631F04"/>
    <w:rsid w:val="00653D6A"/>
    <w:rsid w:val="006A2EB1"/>
    <w:rsid w:val="006D3D0F"/>
    <w:rsid w:val="006F5771"/>
    <w:rsid w:val="00706ACF"/>
    <w:rsid w:val="007579FB"/>
    <w:rsid w:val="007838D7"/>
    <w:rsid w:val="00784E4C"/>
    <w:rsid w:val="007C600E"/>
    <w:rsid w:val="00805492"/>
    <w:rsid w:val="008116E7"/>
    <w:rsid w:val="0087646B"/>
    <w:rsid w:val="00886708"/>
    <w:rsid w:val="00887D72"/>
    <w:rsid w:val="008A2B75"/>
    <w:rsid w:val="009106CE"/>
    <w:rsid w:val="00930DBE"/>
    <w:rsid w:val="009F4502"/>
    <w:rsid w:val="00A12715"/>
    <w:rsid w:val="00A222D4"/>
    <w:rsid w:val="00A703D9"/>
    <w:rsid w:val="00A72DA5"/>
    <w:rsid w:val="00A91F0D"/>
    <w:rsid w:val="00B16495"/>
    <w:rsid w:val="00BA22B2"/>
    <w:rsid w:val="00BB041D"/>
    <w:rsid w:val="00BB49EC"/>
    <w:rsid w:val="00BB5C26"/>
    <w:rsid w:val="00BC7995"/>
    <w:rsid w:val="00BF002C"/>
    <w:rsid w:val="00C07275"/>
    <w:rsid w:val="00C14855"/>
    <w:rsid w:val="00C52E95"/>
    <w:rsid w:val="00CA1DBE"/>
    <w:rsid w:val="00CA6072"/>
    <w:rsid w:val="00D60DBA"/>
    <w:rsid w:val="00D9089F"/>
    <w:rsid w:val="00E24E91"/>
    <w:rsid w:val="00E279B8"/>
    <w:rsid w:val="00E30B5D"/>
    <w:rsid w:val="00E90A8A"/>
    <w:rsid w:val="00E97B74"/>
    <w:rsid w:val="00EA30C6"/>
    <w:rsid w:val="00EF683C"/>
    <w:rsid w:val="00F26D42"/>
    <w:rsid w:val="00F44C67"/>
    <w:rsid w:val="00F7607A"/>
    <w:rsid w:val="00FD5A75"/>
    <w:rsid w:val="00FE3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74F"/>
    <w:pPr>
      <w:ind w:left="720"/>
      <w:contextualSpacing/>
    </w:pPr>
  </w:style>
  <w:style w:type="table" w:styleId="a4">
    <w:name w:val="Table Grid"/>
    <w:basedOn w:val="a1"/>
    <w:uiPriority w:val="39"/>
    <w:rsid w:val="00E2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1"/>
    <w:uiPriority w:val="99"/>
    <w:locked/>
    <w:rsid w:val="00BB5C26"/>
    <w:rPr>
      <w:rFonts w:ascii="Times New Roman" w:hAnsi="Times New Roman" w:cs="Times New Roman"/>
      <w:b/>
      <w:bCs/>
      <w:i/>
      <w:iCs/>
      <w:sz w:val="23"/>
      <w:szCs w:val="23"/>
      <w:shd w:val="clear" w:color="auto" w:fill="FFFFFF"/>
    </w:rPr>
  </w:style>
  <w:style w:type="character" w:customStyle="1" w:styleId="1">
    <w:name w:val="Основной текст Знак1"/>
    <w:basedOn w:val="a0"/>
    <w:link w:val="a5"/>
    <w:uiPriority w:val="99"/>
    <w:locked/>
    <w:rsid w:val="00BB5C26"/>
    <w:rPr>
      <w:rFonts w:ascii="Times New Roman" w:hAnsi="Times New Roman" w:cs="Times New Roman"/>
      <w:sz w:val="23"/>
      <w:szCs w:val="23"/>
      <w:shd w:val="clear" w:color="auto" w:fill="FFFFFF"/>
    </w:rPr>
  </w:style>
  <w:style w:type="paragraph" w:styleId="a5">
    <w:name w:val="Body Text"/>
    <w:basedOn w:val="a"/>
    <w:link w:val="1"/>
    <w:uiPriority w:val="99"/>
    <w:rsid w:val="00BB5C26"/>
    <w:pPr>
      <w:shd w:val="clear" w:color="auto" w:fill="FFFFFF"/>
      <w:spacing w:after="780" w:line="240" w:lineRule="atLeast"/>
      <w:ind w:hanging="400"/>
    </w:pPr>
    <w:rPr>
      <w:rFonts w:ascii="Times New Roman" w:hAnsi="Times New Roman" w:cs="Times New Roman"/>
      <w:sz w:val="23"/>
      <w:szCs w:val="23"/>
    </w:rPr>
  </w:style>
  <w:style w:type="character" w:customStyle="1" w:styleId="a6">
    <w:name w:val="Основной текст Знак"/>
    <w:basedOn w:val="a0"/>
    <w:uiPriority w:val="99"/>
    <w:semiHidden/>
    <w:rsid w:val="00BB5C26"/>
  </w:style>
  <w:style w:type="character" w:customStyle="1" w:styleId="3">
    <w:name w:val="Основной текст + Полужирный3"/>
    <w:aliases w:val="Курсив2"/>
    <w:basedOn w:val="1"/>
    <w:uiPriority w:val="99"/>
    <w:rsid w:val="00BB5C26"/>
    <w:rPr>
      <w:rFonts w:ascii="Times New Roman" w:hAnsi="Times New Roman" w:cs="Times New Roman"/>
      <w:b/>
      <w:bCs/>
      <w:i/>
      <w:iCs/>
      <w:sz w:val="23"/>
      <w:szCs w:val="23"/>
      <w:u w:val="single"/>
      <w:shd w:val="clear" w:color="auto" w:fill="FFFFFF"/>
    </w:rPr>
  </w:style>
  <w:style w:type="character" w:customStyle="1" w:styleId="42">
    <w:name w:val="Основной текст (4)2"/>
    <w:basedOn w:val="4"/>
    <w:uiPriority w:val="99"/>
    <w:rsid w:val="00BB5C26"/>
    <w:rPr>
      <w:rFonts w:ascii="Times New Roman" w:hAnsi="Times New Roman" w:cs="Times New Roman"/>
      <w:b/>
      <w:bCs/>
      <w:i/>
      <w:iCs/>
      <w:sz w:val="23"/>
      <w:szCs w:val="23"/>
      <w:u w:val="single"/>
      <w:shd w:val="clear" w:color="auto" w:fill="FFFFFF"/>
    </w:rPr>
  </w:style>
  <w:style w:type="paragraph" w:customStyle="1" w:styleId="41">
    <w:name w:val="Основной текст (4)1"/>
    <w:basedOn w:val="a"/>
    <w:link w:val="4"/>
    <w:uiPriority w:val="99"/>
    <w:rsid w:val="00BB5C26"/>
    <w:pPr>
      <w:shd w:val="clear" w:color="auto" w:fill="FFFFFF"/>
      <w:spacing w:after="0" w:line="240" w:lineRule="atLeast"/>
    </w:pPr>
    <w:rPr>
      <w:rFonts w:ascii="Times New Roman" w:hAnsi="Times New Roman" w:cs="Times New Roman"/>
      <w:b/>
      <w:bCs/>
      <w:i/>
      <w:iCs/>
      <w:sz w:val="23"/>
      <w:szCs w:val="23"/>
    </w:rPr>
  </w:style>
</w:styles>
</file>

<file path=word/webSettings.xml><?xml version="1.0" encoding="utf-8"?>
<w:webSettings xmlns:r="http://schemas.openxmlformats.org/officeDocument/2006/relationships" xmlns:w="http://schemas.openxmlformats.org/wordprocessingml/2006/main">
  <w:divs>
    <w:div w:id="88356318">
      <w:bodyDiv w:val="1"/>
      <w:marLeft w:val="0"/>
      <w:marRight w:val="0"/>
      <w:marTop w:val="0"/>
      <w:marBottom w:val="0"/>
      <w:divBdr>
        <w:top w:val="none" w:sz="0" w:space="0" w:color="auto"/>
        <w:left w:val="none" w:sz="0" w:space="0" w:color="auto"/>
        <w:bottom w:val="none" w:sz="0" w:space="0" w:color="auto"/>
        <w:right w:val="none" w:sz="0" w:space="0" w:color="auto"/>
      </w:divBdr>
      <w:divsChild>
        <w:div w:id="341127708">
          <w:marLeft w:val="0"/>
          <w:marRight w:val="0"/>
          <w:marTop w:val="0"/>
          <w:marBottom w:val="0"/>
          <w:divBdr>
            <w:top w:val="none" w:sz="0" w:space="0" w:color="auto"/>
            <w:left w:val="none" w:sz="0" w:space="0" w:color="auto"/>
            <w:bottom w:val="none" w:sz="0" w:space="0" w:color="auto"/>
            <w:right w:val="none" w:sz="0" w:space="0" w:color="auto"/>
          </w:divBdr>
          <w:divsChild>
            <w:div w:id="1459487688">
              <w:marLeft w:val="0"/>
              <w:marRight w:val="0"/>
              <w:marTop w:val="0"/>
              <w:marBottom w:val="0"/>
              <w:divBdr>
                <w:top w:val="none" w:sz="0" w:space="0" w:color="auto"/>
                <w:left w:val="none" w:sz="0" w:space="0" w:color="auto"/>
                <w:bottom w:val="none" w:sz="0" w:space="0" w:color="auto"/>
                <w:right w:val="none" w:sz="0" w:space="0" w:color="auto"/>
              </w:divBdr>
              <w:divsChild>
                <w:div w:id="1867909626">
                  <w:marLeft w:val="0"/>
                  <w:marRight w:val="0"/>
                  <w:marTop w:val="0"/>
                  <w:marBottom w:val="0"/>
                  <w:divBdr>
                    <w:top w:val="single" w:sz="12" w:space="30" w:color="FFFFFF"/>
                    <w:left w:val="none" w:sz="0" w:space="0" w:color="auto"/>
                    <w:bottom w:val="none" w:sz="0" w:space="0" w:color="auto"/>
                    <w:right w:val="none" w:sz="0" w:space="0" w:color="auto"/>
                  </w:divBdr>
                  <w:divsChild>
                    <w:div w:id="1110198026">
                      <w:marLeft w:val="0"/>
                      <w:marRight w:val="0"/>
                      <w:marTop w:val="0"/>
                      <w:marBottom w:val="0"/>
                      <w:divBdr>
                        <w:top w:val="none" w:sz="0" w:space="0" w:color="auto"/>
                        <w:left w:val="none" w:sz="0" w:space="0" w:color="auto"/>
                        <w:bottom w:val="none" w:sz="0" w:space="0" w:color="auto"/>
                        <w:right w:val="none" w:sz="0" w:space="0" w:color="auto"/>
                      </w:divBdr>
                      <w:divsChild>
                        <w:div w:id="1451778123">
                          <w:marLeft w:val="0"/>
                          <w:marRight w:val="0"/>
                          <w:marTop w:val="0"/>
                          <w:marBottom w:val="0"/>
                          <w:divBdr>
                            <w:top w:val="none" w:sz="0" w:space="0" w:color="auto"/>
                            <w:left w:val="none" w:sz="0" w:space="0" w:color="auto"/>
                            <w:bottom w:val="none" w:sz="0" w:space="0" w:color="auto"/>
                            <w:right w:val="none" w:sz="0" w:space="0" w:color="auto"/>
                          </w:divBdr>
                          <w:divsChild>
                            <w:div w:id="707490706">
                              <w:marLeft w:val="0"/>
                              <w:marRight w:val="0"/>
                              <w:marTop w:val="0"/>
                              <w:marBottom w:val="0"/>
                              <w:divBdr>
                                <w:top w:val="none" w:sz="0" w:space="0" w:color="auto"/>
                                <w:left w:val="none" w:sz="0" w:space="0" w:color="auto"/>
                                <w:bottom w:val="none" w:sz="0" w:space="0" w:color="auto"/>
                                <w:right w:val="none" w:sz="0" w:space="0" w:color="auto"/>
                              </w:divBdr>
                              <w:divsChild>
                                <w:div w:id="2107337780">
                                  <w:marLeft w:val="0"/>
                                  <w:marRight w:val="0"/>
                                  <w:marTop w:val="0"/>
                                  <w:marBottom w:val="0"/>
                                  <w:divBdr>
                                    <w:top w:val="none" w:sz="0" w:space="0" w:color="auto"/>
                                    <w:left w:val="none" w:sz="0" w:space="0" w:color="auto"/>
                                    <w:bottom w:val="none" w:sz="0" w:space="0" w:color="auto"/>
                                    <w:right w:val="none" w:sz="0" w:space="0" w:color="auto"/>
                                  </w:divBdr>
                                  <w:divsChild>
                                    <w:div w:id="569536376">
                                      <w:marLeft w:val="0"/>
                                      <w:marRight w:val="0"/>
                                      <w:marTop w:val="0"/>
                                      <w:marBottom w:val="0"/>
                                      <w:divBdr>
                                        <w:top w:val="none" w:sz="0" w:space="0" w:color="auto"/>
                                        <w:left w:val="none" w:sz="0" w:space="0" w:color="auto"/>
                                        <w:bottom w:val="none" w:sz="0" w:space="0" w:color="auto"/>
                                        <w:right w:val="none" w:sz="0" w:space="0" w:color="auto"/>
                                      </w:divBdr>
                                      <w:divsChild>
                                        <w:div w:id="1241717069">
                                          <w:marLeft w:val="0"/>
                                          <w:marRight w:val="0"/>
                                          <w:marTop w:val="0"/>
                                          <w:marBottom w:val="0"/>
                                          <w:divBdr>
                                            <w:top w:val="none" w:sz="0" w:space="0" w:color="auto"/>
                                            <w:left w:val="none" w:sz="0" w:space="0" w:color="auto"/>
                                            <w:bottom w:val="none" w:sz="0" w:space="0" w:color="auto"/>
                                            <w:right w:val="none" w:sz="0" w:space="0" w:color="auto"/>
                                          </w:divBdr>
                                          <w:divsChild>
                                            <w:div w:id="1881816807">
                                              <w:marLeft w:val="0"/>
                                              <w:marRight w:val="0"/>
                                              <w:marTop w:val="0"/>
                                              <w:marBottom w:val="0"/>
                                              <w:divBdr>
                                                <w:top w:val="none" w:sz="0" w:space="0" w:color="auto"/>
                                                <w:left w:val="none" w:sz="0" w:space="0" w:color="auto"/>
                                                <w:bottom w:val="none" w:sz="0" w:space="0" w:color="auto"/>
                                                <w:right w:val="none" w:sz="0" w:space="0" w:color="auto"/>
                                              </w:divBdr>
                                              <w:divsChild>
                                                <w:div w:id="463740129">
                                                  <w:marLeft w:val="0"/>
                                                  <w:marRight w:val="0"/>
                                                  <w:marTop w:val="0"/>
                                                  <w:marBottom w:val="0"/>
                                                  <w:divBdr>
                                                    <w:top w:val="none" w:sz="0" w:space="0" w:color="auto"/>
                                                    <w:left w:val="none" w:sz="0" w:space="0" w:color="auto"/>
                                                    <w:bottom w:val="none" w:sz="0" w:space="0" w:color="auto"/>
                                                    <w:right w:val="none" w:sz="0" w:space="0" w:color="auto"/>
                                                  </w:divBdr>
                                                  <w:divsChild>
                                                    <w:div w:id="1083722458">
                                                      <w:marLeft w:val="0"/>
                                                      <w:marRight w:val="0"/>
                                                      <w:marTop w:val="0"/>
                                                      <w:marBottom w:val="0"/>
                                                      <w:divBdr>
                                                        <w:top w:val="none" w:sz="0" w:space="0" w:color="auto"/>
                                                        <w:left w:val="none" w:sz="0" w:space="0" w:color="auto"/>
                                                        <w:bottom w:val="none" w:sz="0" w:space="0" w:color="auto"/>
                                                        <w:right w:val="none" w:sz="0" w:space="0" w:color="auto"/>
                                                      </w:divBdr>
                                                      <w:divsChild>
                                                        <w:div w:id="1655330774">
                                                          <w:marLeft w:val="0"/>
                                                          <w:marRight w:val="0"/>
                                                          <w:marTop w:val="0"/>
                                                          <w:marBottom w:val="0"/>
                                                          <w:divBdr>
                                                            <w:top w:val="none" w:sz="0" w:space="0" w:color="auto"/>
                                                            <w:left w:val="none" w:sz="0" w:space="0" w:color="auto"/>
                                                            <w:bottom w:val="none" w:sz="0" w:space="0" w:color="auto"/>
                                                            <w:right w:val="none" w:sz="0" w:space="0" w:color="auto"/>
                                                          </w:divBdr>
                                                          <w:divsChild>
                                                            <w:div w:id="154423684">
                                                              <w:marLeft w:val="0"/>
                                                              <w:marRight w:val="0"/>
                                                              <w:marTop w:val="0"/>
                                                              <w:marBottom w:val="0"/>
                                                              <w:divBdr>
                                                                <w:top w:val="none" w:sz="0" w:space="0" w:color="auto"/>
                                                                <w:left w:val="none" w:sz="0" w:space="0" w:color="auto"/>
                                                                <w:bottom w:val="none" w:sz="0" w:space="0" w:color="auto"/>
                                                                <w:right w:val="none" w:sz="0" w:space="0" w:color="auto"/>
                                                              </w:divBdr>
                                                              <w:divsChild>
                                                                <w:div w:id="925916560">
                                                                  <w:marLeft w:val="0"/>
                                                                  <w:marRight w:val="0"/>
                                                                  <w:marTop w:val="0"/>
                                                                  <w:marBottom w:val="0"/>
                                                                  <w:divBdr>
                                                                    <w:top w:val="none" w:sz="0" w:space="0" w:color="auto"/>
                                                                    <w:left w:val="none" w:sz="0" w:space="0" w:color="auto"/>
                                                                    <w:bottom w:val="none" w:sz="0" w:space="0" w:color="auto"/>
                                                                    <w:right w:val="none" w:sz="0" w:space="0" w:color="auto"/>
                                                                  </w:divBdr>
                                                                  <w:divsChild>
                                                                    <w:div w:id="204411119">
                                                                      <w:marLeft w:val="0"/>
                                                                      <w:marRight w:val="0"/>
                                                                      <w:marTop w:val="0"/>
                                                                      <w:marBottom w:val="360"/>
                                                                      <w:divBdr>
                                                                        <w:top w:val="none" w:sz="0" w:space="0" w:color="auto"/>
                                                                        <w:left w:val="none" w:sz="0" w:space="0" w:color="auto"/>
                                                                        <w:bottom w:val="none" w:sz="0" w:space="0" w:color="auto"/>
                                                                        <w:right w:val="none" w:sz="0" w:space="0" w:color="auto"/>
                                                                      </w:divBdr>
                                                                      <w:divsChild>
                                                                        <w:div w:id="266892253">
                                                                          <w:marLeft w:val="0"/>
                                                                          <w:marRight w:val="0"/>
                                                                          <w:marTop w:val="0"/>
                                                                          <w:marBottom w:val="0"/>
                                                                          <w:divBdr>
                                                                            <w:top w:val="none" w:sz="0" w:space="0" w:color="auto"/>
                                                                            <w:left w:val="none" w:sz="0" w:space="0" w:color="auto"/>
                                                                            <w:bottom w:val="none" w:sz="0" w:space="0" w:color="auto"/>
                                                                            <w:right w:val="none" w:sz="0" w:space="0" w:color="auto"/>
                                                                          </w:divBdr>
                                                                          <w:divsChild>
                                                                            <w:div w:id="1312370805">
                                                                              <w:marLeft w:val="0"/>
                                                                              <w:marRight w:val="0"/>
                                                                              <w:marTop w:val="0"/>
                                                                              <w:marBottom w:val="0"/>
                                                                              <w:divBdr>
                                                                                <w:top w:val="none" w:sz="0" w:space="0" w:color="auto"/>
                                                                                <w:left w:val="none" w:sz="0" w:space="0" w:color="auto"/>
                                                                                <w:bottom w:val="none" w:sz="0" w:space="0" w:color="auto"/>
                                                                                <w:right w:val="none" w:sz="0" w:space="0" w:color="auto"/>
                                                                              </w:divBdr>
                                                                              <w:divsChild>
                                                                                <w:div w:id="428045719">
                                                                                  <w:marLeft w:val="0"/>
                                                                                  <w:marRight w:val="0"/>
                                                                                  <w:marTop w:val="0"/>
                                                                                  <w:marBottom w:val="0"/>
                                                                                  <w:divBdr>
                                                                                    <w:top w:val="none" w:sz="0" w:space="0" w:color="auto"/>
                                                                                    <w:left w:val="none" w:sz="0" w:space="0" w:color="auto"/>
                                                                                    <w:bottom w:val="none" w:sz="0" w:space="0" w:color="auto"/>
                                                                                    <w:right w:val="none" w:sz="0" w:space="0" w:color="auto"/>
                                                                                  </w:divBdr>
                                                                                  <w:divsChild>
                                                                                    <w:div w:id="1562132281">
                                                                                      <w:marLeft w:val="0"/>
                                                                                      <w:marRight w:val="0"/>
                                                                                      <w:marTop w:val="0"/>
                                                                                      <w:marBottom w:val="0"/>
                                                                                      <w:divBdr>
                                                                                        <w:top w:val="none" w:sz="0" w:space="0" w:color="auto"/>
                                                                                        <w:left w:val="none" w:sz="0" w:space="0" w:color="auto"/>
                                                                                        <w:bottom w:val="none" w:sz="0" w:space="0" w:color="auto"/>
                                                                                        <w:right w:val="none" w:sz="0" w:space="0" w:color="auto"/>
                                                                                      </w:divBdr>
                                                                                      <w:divsChild>
                                                                                        <w:div w:id="1110201562">
                                                                                          <w:marLeft w:val="0"/>
                                                                                          <w:marRight w:val="0"/>
                                                                                          <w:marTop w:val="0"/>
                                                                                          <w:marBottom w:val="360"/>
                                                                                          <w:divBdr>
                                                                                            <w:top w:val="none" w:sz="0" w:space="0" w:color="auto"/>
                                                                                            <w:left w:val="none" w:sz="0" w:space="0" w:color="auto"/>
                                                                                            <w:bottom w:val="none" w:sz="0" w:space="0" w:color="auto"/>
                                                                                            <w:right w:val="none" w:sz="0" w:space="0" w:color="auto"/>
                                                                                          </w:divBdr>
                                                                                          <w:divsChild>
                                                                                            <w:div w:id="1315525002">
                                                                                              <w:marLeft w:val="0"/>
                                                                                              <w:marRight w:val="0"/>
                                                                                              <w:marTop w:val="0"/>
                                                                                              <w:marBottom w:val="360"/>
                                                                                              <w:divBdr>
                                                                                                <w:top w:val="none" w:sz="0" w:space="0" w:color="auto"/>
                                                                                                <w:left w:val="none" w:sz="0" w:space="0" w:color="auto"/>
                                                                                                <w:bottom w:val="none" w:sz="0" w:space="0" w:color="auto"/>
                                                                                                <w:right w:val="none" w:sz="0" w:space="0" w:color="auto"/>
                                                                                              </w:divBdr>
                                                                                              <w:divsChild>
                                                                                                <w:div w:id="1303774307">
                                                                                                  <w:marLeft w:val="0"/>
                                                                                                  <w:marRight w:val="0"/>
                                                                                                  <w:marTop w:val="0"/>
                                                                                                  <w:marBottom w:val="0"/>
                                                                                                  <w:divBdr>
                                                                                                    <w:top w:val="none" w:sz="0" w:space="0" w:color="auto"/>
                                                                                                    <w:left w:val="none" w:sz="0" w:space="0" w:color="auto"/>
                                                                                                    <w:bottom w:val="none" w:sz="0" w:space="0" w:color="auto"/>
                                                                                                    <w:right w:val="none" w:sz="0" w:space="0" w:color="auto"/>
                                                                                                  </w:divBdr>
                                                                                                  <w:divsChild>
                                                                                                    <w:div w:id="1390877726">
                                                                                                      <w:marLeft w:val="0"/>
                                                                                                      <w:marRight w:val="0"/>
                                                                                                      <w:marTop w:val="0"/>
                                                                                                      <w:marBottom w:val="0"/>
                                                                                                      <w:divBdr>
                                                                                                        <w:top w:val="none" w:sz="0" w:space="0" w:color="auto"/>
                                                                                                        <w:left w:val="none" w:sz="0" w:space="0" w:color="auto"/>
                                                                                                        <w:bottom w:val="none" w:sz="0" w:space="0" w:color="auto"/>
                                                                                                        <w:right w:val="none" w:sz="0" w:space="0" w:color="auto"/>
                                                                                                      </w:divBdr>
                                                                                                      <w:divsChild>
                                                                                                        <w:div w:id="1704591689">
                                                                                                          <w:marLeft w:val="0"/>
                                                                                                          <w:marRight w:val="0"/>
                                                                                                          <w:marTop w:val="0"/>
                                                                                                          <w:marBottom w:val="0"/>
                                                                                                          <w:divBdr>
                                                                                                            <w:top w:val="none" w:sz="0" w:space="0" w:color="auto"/>
                                                                                                            <w:left w:val="none" w:sz="0" w:space="0" w:color="auto"/>
                                                                                                            <w:bottom w:val="none" w:sz="0" w:space="0" w:color="auto"/>
                                                                                                            <w:right w:val="none" w:sz="0" w:space="0" w:color="auto"/>
                                                                                                          </w:divBdr>
                                                                                                          <w:divsChild>
                                                                                                            <w:div w:id="11923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XbfkLB7qSlO2GjmeLGycEx2uADhoubTVx8oDBYhL5mw=</DigestValue>
    </Reference>
    <Reference URI="#idOfficeObject" Type="http://www.w3.org/2000/09/xmldsig#Object">
      <DigestMethod Algorithm="urn:ietf:params:xml:ns:cpxmlsec:algorithms:gostr34112012-256"/>
      <DigestValue>Ve+IpdjGMbA9E6edJxmOq7ffLWn+XrBE0zHCqMpsiRE=</DigestValue>
    </Reference>
  </SignedInfo>
  <SignatureValue>feuY3RVzeVkL1ShmrQ2YvIPD0lZ6V3x+/bcT2qYmN9nNiVrDl4EGEh+8rOxDBCdD
aXDwH9nG9kMCV3QVdnD0Tg==</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f+GCrbtbE4FdHk9MrvDy50HAAjo=</DigestValue>
      </Reference>
      <Reference URI="/word/fontTable.xml?ContentType=application/vnd.openxmlformats-officedocument.wordprocessingml.fontTable+xml">
        <DigestMethod Algorithm="http://www.w3.org/2000/09/xmldsig#sha1"/>
        <DigestValue>f2PO9vVt29+bMW24wMOhZZGYL0s=</DigestValue>
      </Reference>
      <Reference URI="/word/numbering.xml?ContentType=application/vnd.openxmlformats-officedocument.wordprocessingml.numbering+xml">
        <DigestMethod Algorithm="http://www.w3.org/2000/09/xmldsig#sha1"/>
        <DigestValue>D5t6VV2Ag8gtaNZR1J+gpqKAwy8=</DigestValue>
      </Reference>
      <Reference URI="/word/settings.xml?ContentType=application/vnd.openxmlformats-officedocument.wordprocessingml.settings+xml">
        <DigestMethod Algorithm="http://www.w3.org/2000/09/xmldsig#sha1"/>
        <DigestValue>0mE5JtzX/4c9IBG4ME2EmvjqT9w=</DigestValue>
      </Reference>
      <Reference URI="/word/styles.xml?ContentType=application/vnd.openxmlformats-officedocument.wordprocessingml.styles+xml">
        <DigestMethod Algorithm="http://www.w3.org/2000/09/xmldsig#sha1"/>
        <DigestValue>CI9T67fNECcpVmsluwmmIQfQD70=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PpuBNJg/eqlKsbu7ikVbUR/OL9I=</DigestValue>
      </Reference>
    </Manifest>
    <SignatureProperties>
      <SignatureProperty Id="idSignatureTime" Target="#idPackageSignature">
        <mdssi:SignatureTime>
          <mdssi:Format>YYYY-MM-DDThh:mm:ssTZD</mdssi:Format>
          <mdssi:Value>2021-03-27T06:53:04Z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E29B-9CD0-4B31-B60D-7C91F8D2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Пользователь</cp:lastModifiedBy>
  <cp:revision>2</cp:revision>
  <cp:lastPrinted>2017-09-19T03:47:00Z</cp:lastPrinted>
  <dcterms:created xsi:type="dcterms:W3CDTF">2021-03-27T06:35:00Z</dcterms:created>
  <dcterms:modified xsi:type="dcterms:W3CDTF">2021-03-27T06:35:00Z</dcterms:modified>
</cp:coreProperties>
</file>