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8B" w:rsidRPr="008A1C44" w:rsidRDefault="00CF52A4" w:rsidP="006B3497">
      <w:pPr>
        <w:shd w:val="clear" w:color="auto" w:fill="FBFBFB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4"/>
        </w:rPr>
      </w:pPr>
      <w:r w:rsidRPr="008A1C44">
        <w:rPr>
          <w:rFonts w:ascii="Times New Roman" w:eastAsia="Times New Roman" w:hAnsi="Times New Roman" w:cs="Times New Roman"/>
          <w:b/>
          <w:color w:val="333333"/>
          <w:sz w:val="36"/>
          <w:szCs w:val="24"/>
        </w:rPr>
        <w:t>Памятка для родителей</w:t>
      </w:r>
    </w:p>
    <w:p w:rsidR="00DC244A" w:rsidRPr="008A1C44" w:rsidRDefault="008114CF" w:rsidP="008A1C44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40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40"/>
          <w:szCs w:val="24"/>
        </w:rPr>
        <w:t xml:space="preserve">ЧТО НУЖНО ЗНАТЬ </w:t>
      </w:r>
    </w:p>
    <w:p w:rsidR="002E548B" w:rsidRDefault="008114CF" w:rsidP="008A1C44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40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40"/>
          <w:szCs w:val="24"/>
        </w:rPr>
        <w:t>РОДИТЕЛЯМ ПОДРОСТКА</w:t>
      </w:r>
    </w:p>
    <w:p w:rsidR="008A1C44" w:rsidRPr="008A1C44" w:rsidRDefault="008A1C44" w:rsidP="008A1C44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4"/>
        </w:rPr>
      </w:pPr>
    </w:p>
    <w:p w:rsidR="006B3497" w:rsidRPr="008A1C44" w:rsidRDefault="00CF52A4" w:rsidP="008A1C44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Не злоупотребляйте наказаниями и запретами. Найдите причину или причины такого поведения. Помните, что к вашему ребенку нужен индивидуальный подход. </w:t>
      </w:r>
    </w:p>
    <w:p w:rsidR="006B3497" w:rsidRPr="008A1C44" w:rsidRDefault="00CF52A4" w:rsidP="006B3497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Усильте познавательный интерес. Вовлекайте сына или дочь в разные виды деятельности, но держите ситуацию под постоянным контролем. </w:t>
      </w:r>
    </w:p>
    <w:p w:rsidR="006B3497" w:rsidRPr="008A1C44" w:rsidRDefault="00CF52A4" w:rsidP="006B3497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Разговаривайте, объясняйте, но не ставьте условий, не требуйте сразу идеального поведения. Комплексно вводите изменения в режим дня, в общество подростка, в досуг. </w:t>
      </w:r>
    </w:p>
    <w:p w:rsidR="006B3497" w:rsidRPr="008A1C44" w:rsidRDefault="00CF52A4" w:rsidP="006B3497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Замечайте даже незначительные изменения в поведении, так как сначала асоциальное поведение проявляется эпизодически, ситуативно. </w:t>
      </w:r>
    </w:p>
    <w:p w:rsidR="006B3497" w:rsidRPr="008A1C44" w:rsidRDefault="00CF52A4" w:rsidP="006B3497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Позже отклонения происходят чаще, положительные качества перестают доминировать, но сохраняются. И, наконец, асоциальное поведение входит в привычку. </w:t>
      </w:r>
    </w:p>
    <w:p w:rsidR="006B3497" w:rsidRPr="008A1C44" w:rsidRDefault="00CF52A4" w:rsidP="006B3497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Необходимо найти сильные стороны или, лучше сказать, качества подростка и правильно их использовать, развивать, давая посильные задания. В ребенка необходимо верить - это главное! Громадное значение имеет для трудного подростка испытать счастье, радость от успеха. Это величайший стимул к самосовершенствованию. Говорите с ребенком, избегайте резких выражений. </w:t>
      </w:r>
    </w:p>
    <w:p w:rsidR="006B3497" w:rsidRPr="008A1C44" w:rsidRDefault="00CF52A4" w:rsidP="008A1C44">
      <w:pPr>
        <w:shd w:val="clear" w:color="auto" w:fill="FBFBFB"/>
        <w:spacing w:line="240" w:lineRule="auto"/>
        <w:jc w:val="center"/>
        <w:rPr>
          <w:rFonts w:ascii="Arial" w:eastAsia="Times New Roman" w:hAnsi="Arial" w:cs="Arial"/>
          <w:b/>
          <w:i/>
          <w:color w:val="333333"/>
          <w:sz w:val="32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br/>
      </w:r>
      <w:r w:rsidRPr="008A1C44">
        <w:rPr>
          <w:rFonts w:ascii="Arial" w:eastAsia="Times New Roman" w:hAnsi="Arial" w:cs="Arial"/>
          <w:b/>
          <w:i/>
          <w:color w:val="333333"/>
          <w:sz w:val="32"/>
          <w:szCs w:val="24"/>
        </w:rPr>
        <w:t>Чтобы не заводить ваши отношения с подростком в тупик, обратите внимание на следующие советы.</w:t>
      </w:r>
    </w:p>
    <w:p w:rsidR="006B3497" w:rsidRPr="008A1C44" w:rsidRDefault="00CF52A4" w:rsidP="00A96935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</w:t>
      </w:r>
      <w:r w:rsidR="00DC244A"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  </w:t>
      </w: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Цените их откровенность, искренне интересуйтесь проблемами. </w:t>
      </w:r>
    </w:p>
    <w:p w:rsidR="006B3497" w:rsidRDefault="00CF52A4" w:rsidP="006B3497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Общайтесь на равных, тон приказа срабатывает не в вашу пользу. Дайте понять, что вы понимаете их. </w:t>
      </w:r>
    </w:p>
    <w:p w:rsidR="00A96F8F" w:rsidRDefault="00A96F8F" w:rsidP="006B3497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</w:p>
    <w:p w:rsidR="00A96F8F" w:rsidRPr="00CF2511" w:rsidRDefault="00A96F8F" w:rsidP="00A96F8F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CF2511">
        <w:rPr>
          <w:rFonts w:ascii="Arial" w:eastAsia="Times New Roman" w:hAnsi="Arial" w:cs="Arial"/>
          <w:b/>
          <w:color w:val="333333"/>
          <w:sz w:val="32"/>
          <w:szCs w:val="24"/>
        </w:rPr>
        <w:lastRenderedPageBreak/>
        <w:t xml:space="preserve">• 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 </w:t>
      </w:r>
    </w:p>
    <w:p w:rsidR="00A96F8F" w:rsidRPr="00CF2511" w:rsidRDefault="00A96F8F" w:rsidP="00A96F8F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CF2511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Не раздражайтесь и не проявляйте агрессивности, будьте спокойны, сдержанны. Помните, что ваша грубость вызовет их ответную реакцию. </w:t>
      </w:r>
    </w:p>
    <w:p w:rsidR="00A96F8F" w:rsidRPr="00CF2511" w:rsidRDefault="00A96F8F" w:rsidP="00A96F8F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CF2511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Не говорите об объекте увлечения вашего ребенка пренебрежительным тоном, тем самым вы унизите его самого. </w:t>
      </w:r>
    </w:p>
    <w:p w:rsidR="00A96F8F" w:rsidRPr="00CF2511" w:rsidRDefault="00A96F8F" w:rsidP="00A96F8F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CF2511">
        <w:rPr>
          <w:rFonts w:ascii="Arial" w:eastAsia="Times New Roman" w:hAnsi="Arial" w:cs="Arial"/>
          <w:b/>
          <w:color w:val="333333"/>
          <w:sz w:val="32"/>
          <w:szCs w:val="24"/>
        </w:rPr>
        <w:t>• 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A96F8F" w:rsidRPr="00CF2511" w:rsidRDefault="00A96F8F" w:rsidP="00A96F8F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CF2511">
        <w:rPr>
          <w:rFonts w:ascii="Arial" w:eastAsia="Times New Roman" w:hAnsi="Arial" w:cs="Arial"/>
          <w:b/>
          <w:color w:val="333333"/>
          <w:sz w:val="32"/>
          <w:szCs w:val="24"/>
        </w:rPr>
        <w:t xml:space="preserve"> • Пригласите ег</w:t>
      </w:r>
      <w:proofErr w:type="gramStart"/>
      <w:r w:rsidRPr="00CF2511">
        <w:rPr>
          <w:rFonts w:ascii="Arial" w:eastAsia="Times New Roman" w:hAnsi="Arial" w:cs="Arial"/>
          <w:b/>
          <w:color w:val="333333"/>
          <w:sz w:val="32"/>
          <w:szCs w:val="24"/>
        </w:rPr>
        <w:t>о(</w:t>
      </w:r>
      <w:proofErr w:type="gramEnd"/>
      <w:r w:rsidRPr="00CF2511">
        <w:rPr>
          <w:rFonts w:ascii="Arial" w:eastAsia="Times New Roman" w:hAnsi="Arial" w:cs="Arial"/>
          <w:b/>
          <w:color w:val="333333"/>
          <w:sz w:val="32"/>
          <w:szCs w:val="24"/>
        </w:rPr>
        <w:t xml:space="preserve">ее) подружку(друга) к себе, познакомьтесь -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 </w:t>
      </w:r>
    </w:p>
    <w:p w:rsidR="00A96F8F" w:rsidRPr="00CF2511" w:rsidRDefault="00A96F8F" w:rsidP="00A96F8F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CF2511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Расскажите им о себе, вашей истории первой любви - это поможет вам найти взаимопонимание с ребенком. </w:t>
      </w:r>
    </w:p>
    <w:p w:rsidR="00A96F8F" w:rsidRPr="00CF2511" w:rsidRDefault="00A96F8F" w:rsidP="00A96F8F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CF2511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Если вы сумеете установить с ним дружеские отношения, вы будите иметь возможность не просто контролировать его поведение, но влиять на его поступки. </w:t>
      </w:r>
    </w:p>
    <w:p w:rsidR="00A96F8F" w:rsidRDefault="00A96F8F" w:rsidP="00A96F8F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CF2511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Позволь те подростку самостоятельно разобраться в объекте своей привязанности, и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 и принимать решения. </w:t>
      </w:r>
    </w:p>
    <w:p w:rsidR="00A96F8F" w:rsidRPr="00A96F8F" w:rsidRDefault="00A96F8F" w:rsidP="00A96F8F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18"/>
          <w:szCs w:val="24"/>
        </w:rPr>
      </w:pPr>
    </w:p>
    <w:p w:rsidR="00A96F8F" w:rsidRDefault="00A96F8F" w:rsidP="00A96F8F">
      <w:pPr>
        <w:shd w:val="clear" w:color="auto" w:fill="FBFBFB"/>
        <w:spacing w:line="240" w:lineRule="auto"/>
        <w:jc w:val="both"/>
      </w:pPr>
      <w:r>
        <w:rPr>
          <w:rFonts w:ascii="Arial" w:eastAsia="Times New Roman" w:hAnsi="Arial" w:cs="Arial"/>
          <w:b/>
          <w:i/>
          <w:color w:val="333333"/>
          <w:sz w:val="32"/>
          <w:szCs w:val="24"/>
        </w:rPr>
        <w:t xml:space="preserve">     </w:t>
      </w:r>
      <w:r w:rsidRPr="00A96935">
        <w:rPr>
          <w:rFonts w:ascii="Arial" w:eastAsia="Times New Roman" w:hAnsi="Arial" w:cs="Arial"/>
          <w:b/>
          <w:i/>
          <w:color w:val="333333"/>
          <w:sz w:val="32"/>
          <w:szCs w:val="24"/>
        </w:rPr>
        <w:t>Помните, что, с одной стороны, подросток остро нуждается в помощи родителей, сталкиваясь с множеством проблем, а с другой - стремится оградить свой внутренний мир интимных переживаний от бесцеремонного и грубого вторжения, и он имеет на это полное право!</w:t>
      </w:r>
    </w:p>
    <w:sectPr w:rsidR="00A96F8F" w:rsidSect="008A1C44">
      <w:pgSz w:w="11906" w:h="16838"/>
      <w:pgMar w:top="1134" w:right="707" w:bottom="1135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52A4"/>
    <w:rsid w:val="001F3813"/>
    <w:rsid w:val="002A0E7B"/>
    <w:rsid w:val="002E548B"/>
    <w:rsid w:val="0045240C"/>
    <w:rsid w:val="00526216"/>
    <w:rsid w:val="00634866"/>
    <w:rsid w:val="006B3497"/>
    <w:rsid w:val="006E0338"/>
    <w:rsid w:val="008114CF"/>
    <w:rsid w:val="008A1C44"/>
    <w:rsid w:val="00A72703"/>
    <w:rsid w:val="00A95C35"/>
    <w:rsid w:val="00A96935"/>
    <w:rsid w:val="00A96F8F"/>
    <w:rsid w:val="00AB46BA"/>
    <w:rsid w:val="00CF52A4"/>
    <w:rsid w:val="00DC244A"/>
    <w:rsid w:val="00F7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489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3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7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7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57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176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42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divBdr>
                                                              <w:divsChild>
                                                                <w:div w:id="297297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0" w:color="EEEEEE"/>
                                                                    <w:left w:val="none" w:sz="0" w:space="0" w:color="auto"/>
                                                                    <w:bottom w:val="single" w:sz="6" w:space="0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836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146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16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89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Ольга Михайловна</cp:lastModifiedBy>
  <cp:revision>2</cp:revision>
  <cp:lastPrinted>2012-11-02T04:04:00Z</cp:lastPrinted>
  <dcterms:created xsi:type="dcterms:W3CDTF">2012-12-20T03:24:00Z</dcterms:created>
  <dcterms:modified xsi:type="dcterms:W3CDTF">2012-12-20T03:24:00Z</dcterms:modified>
</cp:coreProperties>
</file>