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E9" w:rsidRPr="00D94FE9" w:rsidRDefault="00D94FE9" w:rsidP="00D94FE9">
      <w:pPr>
        <w:rPr>
          <w:rFonts w:ascii="Times New Roman" w:hAnsi="Times New Roman" w:cs="Times New Roman"/>
          <w:b/>
          <w:sz w:val="28"/>
          <w:szCs w:val="28"/>
        </w:rPr>
      </w:pPr>
      <w:r w:rsidRPr="00D94FE9">
        <w:rPr>
          <w:rFonts w:ascii="Times New Roman" w:hAnsi="Times New Roman" w:cs="Times New Roman"/>
          <w:b/>
          <w:sz w:val="28"/>
          <w:szCs w:val="28"/>
        </w:rPr>
        <w:t>Отчет педагога-психолога о проведении индивидуальных консультаций с родителями обучающегося с ОВЗ  (</w:t>
      </w:r>
      <w:r w:rsidRPr="00D94FE9">
        <w:rPr>
          <w:rFonts w:ascii="Times New Roman" w:hAnsi="Times New Roman" w:cs="Times New Roman"/>
          <w:b/>
          <w:sz w:val="28"/>
          <w:szCs w:val="28"/>
        </w:rPr>
        <w:t>8 класс</w:t>
      </w:r>
      <w:r w:rsidRPr="00D94FE9">
        <w:rPr>
          <w:rFonts w:ascii="Times New Roman" w:hAnsi="Times New Roman" w:cs="Times New Roman"/>
          <w:b/>
          <w:sz w:val="28"/>
          <w:szCs w:val="28"/>
        </w:rPr>
        <w:t>) в ноябре 2022 года.</w:t>
      </w:r>
    </w:p>
    <w:p w:rsidR="00D94FE9" w:rsidRDefault="00D94FE9" w:rsidP="00D94FE9">
      <w:pPr>
        <w:pStyle w:val="a4"/>
        <w:shd w:val="clear" w:color="auto" w:fill="FFFFFF"/>
        <w:jc w:val="both"/>
        <w:rPr>
          <w:sz w:val="28"/>
          <w:szCs w:val="28"/>
        </w:rPr>
      </w:pPr>
    </w:p>
    <w:p w:rsidR="00D94FE9" w:rsidRPr="00D94FE9" w:rsidRDefault="00B64D2E" w:rsidP="00D94FE9">
      <w:pPr>
        <w:pStyle w:val="a4"/>
        <w:shd w:val="clear" w:color="auto" w:fill="FFFFFF"/>
        <w:ind w:firstLine="708"/>
        <w:jc w:val="both"/>
        <w:rPr>
          <w:sz w:val="28"/>
          <w:szCs w:val="28"/>
        </w:rPr>
      </w:pPr>
      <w:r w:rsidRPr="00D94FE9">
        <w:rPr>
          <w:sz w:val="28"/>
          <w:szCs w:val="28"/>
        </w:rPr>
        <w:t>07</w:t>
      </w:r>
      <w:r w:rsidR="002A760A" w:rsidRPr="00D94FE9">
        <w:rPr>
          <w:sz w:val="28"/>
          <w:szCs w:val="28"/>
        </w:rPr>
        <w:t>.11.</w:t>
      </w:r>
      <w:r w:rsidR="00D94FE9" w:rsidRPr="00D94FE9">
        <w:rPr>
          <w:sz w:val="28"/>
          <w:szCs w:val="28"/>
        </w:rPr>
        <w:t>20</w:t>
      </w:r>
      <w:r w:rsidR="002A760A" w:rsidRPr="00D94FE9">
        <w:rPr>
          <w:sz w:val="28"/>
          <w:szCs w:val="28"/>
        </w:rPr>
        <w:t>22</w:t>
      </w:r>
      <w:r w:rsidR="00D94FE9" w:rsidRPr="00D94FE9">
        <w:rPr>
          <w:sz w:val="28"/>
          <w:szCs w:val="28"/>
        </w:rPr>
        <w:t xml:space="preserve"> г</w:t>
      </w:r>
      <w:r w:rsidR="002A760A" w:rsidRPr="00D94FE9">
        <w:rPr>
          <w:sz w:val="28"/>
          <w:szCs w:val="28"/>
        </w:rPr>
        <w:t xml:space="preserve"> .</w:t>
      </w:r>
      <w:r w:rsidR="00D94FE9" w:rsidRPr="00D94FE9">
        <w:rPr>
          <w:sz w:val="28"/>
          <w:szCs w:val="28"/>
        </w:rPr>
        <w:t xml:space="preserve"> проведена консультация </w:t>
      </w:r>
      <w:r w:rsidR="00D94FE9" w:rsidRPr="00D94FE9">
        <w:rPr>
          <w:bCs/>
          <w:sz w:val="28"/>
          <w:szCs w:val="28"/>
        </w:rPr>
        <w:t>по снижению риска употребления психоактивных веществ ребёнком (подростком)</w:t>
      </w:r>
      <w:r w:rsidR="00D94FE9">
        <w:rPr>
          <w:bCs/>
          <w:sz w:val="28"/>
          <w:szCs w:val="28"/>
        </w:rPr>
        <w:t>.</w:t>
      </w:r>
    </w:p>
    <w:p w:rsidR="002A760A" w:rsidRDefault="002A760A">
      <w:pPr>
        <w:rPr>
          <w:rFonts w:ascii="Times New Roman" w:hAnsi="Times New Roman" w:cs="Times New Roman"/>
          <w:sz w:val="28"/>
          <w:szCs w:val="28"/>
        </w:rPr>
      </w:pPr>
      <w:r w:rsidRPr="00B44B9F">
        <w:rPr>
          <w:rFonts w:ascii="Times New Roman" w:hAnsi="Times New Roman" w:cs="Times New Roman"/>
          <w:sz w:val="28"/>
          <w:szCs w:val="28"/>
        </w:rPr>
        <w:t xml:space="preserve"> </w:t>
      </w:r>
      <w:r w:rsidR="00D94FE9">
        <w:rPr>
          <w:rFonts w:ascii="Times New Roman" w:hAnsi="Times New Roman" w:cs="Times New Roman"/>
          <w:sz w:val="28"/>
          <w:szCs w:val="28"/>
        </w:rPr>
        <w:tab/>
      </w:r>
      <w:bookmarkStart w:id="0" w:name="_GoBack"/>
      <w:bookmarkEnd w:id="0"/>
      <w:r w:rsidR="00D94FE9">
        <w:rPr>
          <w:rFonts w:ascii="Times New Roman" w:hAnsi="Times New Roman" w:cs="Times New Roman"/>
          <w:sz w:val="28"/>
          <w:szCs w:val="28"/>
        </w:rPr>
        <w:t xml:space="preserve">В ходе консультации родители были ознакомлены </w:t>
      </w:r>
      <w:r w:rsidRPr="00B44B9F">
        <w:rPr>
          <w:rFonts w:ascii="Times New Roman" w:hAnsi="Times New Roman" w:cs="Times New Roman"/>
          <w:sz w:val="28"/>
          <w:szCs w:val="28"/>
        </w:rPr>
        <w:t>с памяткой для родителей «Советы родителям по снижению риска употребления психоактивных веществ подростками</w:t>
      </w:r>
      <w:r w:rsidR="00B64D2E" w:rsidRPr="00B44B9F">
        <w:rPr>
          <w:rFonts w:ascii="Times New Roman" w:hAnsi="Times New Roman" w:cs="Times New Roman"/>
          <w:sz w:val="28"/>
          <w:szCs w:val="28"/>
        </w:rPr>
        <w:t>».</w:t>
      </w:r>
    </w:p>
    <w:p w:rsidR="00D94FE9" w:rsidRDefault="00D94FE9">
      <w:pPr>
        <w:rPr>
          <w:rFonts w:ascii="Times New Roman" w:hAnsi="Times New Roman" w:cs="Times New Roman"/>
          <w:sz w:val="28"/>
          <w:szCs w:val="28"/>
        </w:rPr>
      </w:pPr>
    </w:p>
    <w:p w:rsidR="00D94FE9" w:rsidRDefault="00D94FE9" w:rsidP="00D94FE9">
      <w:pPr>
        <w:pStyle w:val="a4"/>
        <w:jc w:val="center"/>
      </w:pPr>
      <w:r>
        <w:rPr>
          <w:b/>
          <w:bCs/>
          <w:color w:val="7030A0"/>
          <w:sz w:val="48"/>
          <w:szCs w:val="48"/>
        </w:rPr>
        <w:t>ПАМЯТКА ДЛЯ РОДИТЕЛЕЙ</w:t>
      </w:r>
    </w:p>
    <w:p w:rsidR="00D94FE9" w:rsidRPr="00DF036E" w:rsidRDefault="00D94FE9" w:rsidP="00D94FE9">
      <w:pPr>
        <w:pStyle w:val="a4"/>
        <w:shd w:val="clear" w:color="auto" w:fill="FFFFFF"/>
        <w:jc w:val="center"/>
        <w:rPr>
          <w:rFonts w:ascii="Georgia" w:hAnsi="Georgia"/>
          <w:bCs/>
          <w:sz w:val="20"/>
          <w:szCs w:val="20"/>
        </w:rPr>
      </w:pPr>
      <w:r w:rsidRPr="00DF036E">
        <w:rPr>
          <w:rFonts w:ascii="Georgia" w:hAnsi="Georgia"/>
          <w:bCs/>
          <w:sz w:val="20"/>
          <w:szCs w:val="20"/>
        </w:rPr>
        <w:t>Советы родителям</w:t>
      </w:r>
    </w:p>
    <w:p w:rsidR="00D94FE9" w:rsidRPr="00DF036E" w:rsidRDefault="00D94FE9" w:rsidP="00D94FE9">
      <w:pPr>
        <w:pStyle w:val="a4"/>
        <w:shd w:val="clear" w:color="auto" w:fill="FFFFFF"/>
        <w:jc w:val="center"/>
        <w:rPr>
          <w:rFonts w:ascii="Georgia" w:hAnsi="Georgia"/>
          <w:sz w:val="20"/>
          <w:szCs w:val="20"/>
        </w:rPr>
      </w:pPr>
      <w:r w:rsidRPr="00DF036E">
        <w:rPr>
          <w:rFonts w:ascii="Georgia" w:hAnsi="Georgia"/>
          <w:bCs/>
          <w:sz w:val="20"/>
          <w:szCs w:val="20"/>
        </w:rPr>
        <w:t>по снижению риска употребления психоактивных веществ ребёнком (подростком)</w:t>
      </w:r>
    </w:p>
    <w:p w:rsidR="00D94FE9" w:rsidRPr="00FF749C" w:rsidRDefault="00D94FE9" w:rsidP="00D94FE9">
      <w:pPr>
        <w:spacing w:after="0" w:line="240" w:lineRule="auto"/>
        <w:jc w:val="right"/>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«Хотите ли вы, не хотите ли,</w:t>
      </w:r>
    </w:p>
    <w:p w:rsidR="00D94FE9" w:rsidRPr="00FF749C" w:rsidRDefault="00D94FE9" w:rsidP="00D94FE9">
      <w:pPr>
        <w:spacing w:after="0" w:line="240" w:lineRule="auto"/>
        <w:jc w:val="right"/>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 xml:space="preserve">Но дело, товарищи, в том, </w:t>
      </w:r>
    </w:p>
    <w:p w:rsidR="00D94FE9" w:rsidRPr="00FF749C" w:rsidRDefault="00D94FE9" w:rsidP="00D94FE9">
      <w:pPr>
        <w:spacing w:after="0" w:line="240" w:lineRule="auto"/>
        <w:jc w:val="right"/>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 xml:space="preserve">Что, прежде всего – вы родители, </w:t>
      </w:r>
    </w:p>
    <w:p w:rsidR="00D94FE9" w:rsidRPr="00FF749C" w:rsidRDefault="00D94FE9" w:rsidP="00D94FE9">
      <w:pPr>
        <w:spacing w:after="0" w:line="240" w:lineRule="auto"/>
        <w:jc w:val="right"/>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А все остальное потом!»</w:t>
      </w:r>
    </w:p>
    <w:p w:rsidR="00D94FE9" w:rsidRPr="00FF749C" w:rsidRDefault="00D94FE9" w:rsidP="00D94FE9">
      <w:pPr>
        <w:spacing w:after="0" w:line="240" w:lineRule="auto"/>
        <w:jc w:val="right"/>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Р. Рождественский</w:t>
      </w:r>
    </w:p>
    <w:p w:rsidR="00D94FE9" w:rsidRDefault="00D94FE9" w:rsidP="00D94FE9">
      <w:pPr>
        <w:spacing w:before="100" w:beforeAutospacing="1" w:after="100" w:afterAutospacing="1" w:line="240" w:lineRule="auto"/>
        <w:jc w:val="center"/>
      </w:pPr>
      <w:r w:rsidRPr="00FF749C">
        <w:rPr>
          <w:rFonts w:ascii="Times New Roman" w:eastAsia="Times New Roman" w:hAnsi="Times New Roman" w:cs="Times New Roman"/>
          <w:sz w:val="24"/>
          <w:szCs w:val="24"/>
        </w:rPr>
        <w:t>Уважаемые родители!</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Вы хотите уберечь своего ребенка от пагубных привычек? Тогда прочтите для себя ряд наших советов:</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 xml:space="preserve">- Как заметить, что подросток начал употреблять наркотические вещества? </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 xml:space="preserve">- Как подросток становится наркоманом и токсикоманом? </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 Почему он решает попробовать то или иное вещество?</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Наркомания и токсикомания – это тяжелые хронические заболевания, причиной которых является употребление психоактивных веществ ПАВ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в следствие, физической зависимости, психическими и соматическими расстройствами, изменением личности.</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FF749C">
        <w:rPr>
          <w:rFonts w:ascii="Times New Roman" w:eastAsia="Times New Roman" w:hAnsi="Times New Roman" w:cs="Times New Roman"/>
          <w:sz w:val="24"/>
          <w:szCs w:val="24"/>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«ломкой», медики – «абстиненцией» (синдром отмены).</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 xml:space="preserve">Подросток, употребляющий ПАВ становится рабом того вещества, которое он употреблял, не случайно в медицине используется термин «зависимость». </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 xml:space="preserve">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 </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D94FE9"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Это должно насторожить Вас!!!</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может как бы задремать. А может быть благодушен, беспричинно весел. Вернувшись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внимание как двигается подросток. Возможно, вы заметите порывистые, размашистые, грубые движения, неуверенность в ходьбе.</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веществ становятся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 xml:space="preserve">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w:t>
      </w:r>
      <w:r w:rsidRPr="00FF749C">
        <w:rPr>
          <w:rFonts w:ascii="Times New Roman" w:eastAsia="Times New Roman" w:hAnsi="Times New Roman" w:cs="Times New Roman"/>
          <w:sz w:val="24"/>
          <w:szCs w:val="24"/>
        </w:rPr>
        <w:lastRenderedPageBreak/>
        <w:t>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внешние признаки наркотического опьянения изменяются, их сможет обнаружить только специалист.</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 xml:space="preserve">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w:t>
      </w: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Чем раньше начато лечение – тем больше надежды на успех.</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В подростковом возрасте проявляются изъяны предшествующего воспитания. Следовательно, важнейшая задача родителей — это контроль за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749C">
        <w:rPr>
          <w:rFonts w:ascii="Times New Roman" w:eastAsia="Times New Roman" w:hAnsi="Times New Roman" w:cs="Times New Roman"/>
          <w:sz w:val="24"/>
          <w:szCs w:val="24"/>
        </w:rPr>
        <w:t>Вы можете ознакомиться с описанием симптомов и внешних признаков в поведении ребенка, принимающего ПАВ:</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sidRPr="00DE7E8F">
        <w:rPr>
          <w:rFonts w:ascii="Times New Roman" w:eastAsia="Times New Roman" w:hAnsi="Times New Roman" w:cs="Times New Roman"/>
          <w:sz w:val="24"/>
          <w:szCs w:val="24"/>
          <w:u w:val="single"/>
        </w:rPr>
        <w:t>Симптомы</w:t>
      </w:r>
      <w:r w:rsidRPr="00FF749C">
        <w:rPr>
          <w:rFonts w:ascii="Times New Roman" w:eastAsia="Times New Roman" w:hAnsi="Times New Roman" w:cs="Times New Roman"/>
          <w:sz w:val="24"/>
          <w:szCs w:val="24"/>
        </w:rPr>
        <w:t xml:space="preserve">: </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sidRPr="00DE7E8F">
        <w:rPr>
          <w:rFonts w:ascii="Times New Roman" w:eastAsia="Times New Roman" w:hAnsi="Times New Roman" w:cs="Times New Roman"/>
          <w:sz w:val="24"/>
          <w:szCs w:val="24"/>
          <w:u w:val="single"/>
        </w:rPr>
        <w:t>Внешние признаки</w:t>
      </w:r>
      <w:r w:rsidRPr="00FF749C">
        <w:rPr>
          <w:rFonts w:ascii="Times New Roman" w:eastAsia="Times New Roman" w:hAnsi="Times New Roman" w:cs="Times New Roman"/>
          <w:sz w:val="24"/>
          <w:szCs w:val="24"/>
        </w:rPr>
        <w:t xml:space="preserve">: </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 семена в складках одежды и швах карманов, обесцвеченная кожа на пальцах.</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 xml:space="preserve">1. </w:t>
      </w:r>
      <w:r w:rsidRPr="00DE7E8F">
        <w:rPr>
          <w:rFonts w:ascii="Times New Roman" w:eastAsia="Times New Roman" w:hAnsi="Times New Roman" w:cs="Times New Roman"/>
          <w:sz w:val="24"/>
          <w:szCs w:val="24"/>
          <w:u w:val="single"/>
        </w:rPr>
        <w:t>Не паникуйте</w:t>
      </w:r>
      <w:r w:rsidRPr="00FF749C">
        <w:rPr>
          <w:rFonts w:ascii="Times New Roman" w:eastAsia="Times New Roman" w:hAnsi="Times New Roman" w:cs="Times New Roman"/>
          <w:sz w:val="24"/>
          <w:szCs w:val="24"/>
        </w:rPr>
        <w:t>.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 xml:space="preserve">2. </w:t>
      </w:r>
      <w:r w:rsidRPr="00DE7E8F">
        <w:rPr>
          <w:rFonts w:ascii="Times New Roman" w:eastAsia="Times New Roman" w:hAnsi="Times New Roman" w:cs="Times New Roman"/>
          <w:sz w:val="24"/>
          <w:szCs w:val="24"/>
          <w:u w:val="single"/>
        </w:rPr>
        <w:t>Сохраните доверие</w:t>
      </w:r>
      <w:r w:rsidRPr="00FF749C">
        <w:rPr>
          <w:rFonts w:ascii="Times New Roman" w:eastAsia="Times New Roman" w:hAnsi="Times New Roman" w:cs="Times New Roman"/>
          <w:sz w:val="24"/>
          <w:szCs w:val="24"/>
        </w:rPr>
        <w:t xml:space="preserve">. Ваш собственный страх может заставить вас прибегнуть к угрозам, крику, запугиванию. Это оттолкнет подростка, заставит его замкнуться. Не спешите </w:t>
      </w:r>
      <w:r w:rsidRPr="00FF749C">
        <w:rPr>
          <w:rFonts w:ascii="Times New Roman" w:eastAsia="Times New Roman" w:hAnsi="Times New Roman" w:cs="Times New Roman"/>
          <w:sz w:val="24"/>
          <w:szCs w:val="24"/>
        </w:rPr>
        <w:lastRenderedPageBreak/>
        <w:t>делать выводы. Возможно для вашего ребенка это первое и последнее знакомство с психоактивным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 xml:space="preserve">3. </w:t>
      </w:r>
      <w:r w:rsidRPr="00DE7E8F">
        <w:rPr>
          <w:rFonts w:ascii="Times New Roman" w:eastAsia="Times New Roman" w:hAnsi="Times New Roman" w:cs="Times New Roman"/>
          <w:sz w:val="24"/>
          <w:szCs w:val="24"/>
          <w:u w:val="single"/>
        </w:rPr>
        <w:t>Оказывайте поддержку</w:t>
      </w:r>
      <w:r w:rsidRPr="00FF749C">
        <w:rPr>
          <w:rFonts w:ascii="Times New Roman" w:eastAsia="Times New Roman" w:hAnsi="Times New Roman" w:cs="Times New Roman"/>
          <w:sz w:val="24"/>
          <w:szCs w:val="24"/>
        </w:rPr>
        <w:t>.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D94FE9" w:rsidRPr="00FF749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 xml:space="preserve">4. </w:t>
      </w:r>
      <w:r w:rsidRPr="00DE7E8F">
        <w:rPr>
          <w:rFonts w:ascii="Times New Roman" w:eastAsia="Times New Roman" w:hAnsi="Times New Roman" w:cs="Times New Roman"/>
          <w:sz w:val="24"/>
          <w:szCs w:val="24"/>
          <w:u w:val="single"/>
        </w:rPr>
        <w:t>Обратитесь к специалисту</w:t>
      </w:r>
      <w:r w:rsidRPr="00FF749C">
        <w:rPr>
          <w:rFonts w:ascii="Times New Roman" w:eastAsia="Times New Roman" w:hAnsi="Times New Roman" w:cs="Times New Roman"/>
          <w:sz w:val="24"/>
          <w:szCs w:val="24"/>
        </w:rPr>
        <w:t>,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 В любом случае пускать ситуацию "на самотек" – значит заведомо смириться с потерей ребенка. Не спешите сдаваться, ВЫХОД ЕСТЬ! </w:t>
      </w:r>
    </w:p>
    <w:p w:rsidR="00D94FE9" w:rsidRPr="004A3F4C" w:rsidRDefault="00D94FE9" w:rsidP="00D94FE9">
      <w:pPr>
        <w:spacing w:before="100" w:beforeAutospacing="1" w:after="100" w:afterAutospacing="1" w:line="240" w:lineRule="auto"/>
        <w:jc w:val="center"/>
        <w:rPr>
          <w:rFonts w:ascii="Times New Roman" w:eastAsia="Times New Roman" w:hAnsi="Times New Roman" w:cs="Times New Roman"/>
          <w:sz w:val="24"/>
          <w:szCs w:val="24"/>
        </w:rPr>
      </w:pPr>
      <w:r w:rsidRPr="00FF749C">
        <w:rPr>
          <w:rFonts w:ascii="Times New Roman" w:eastAsia="Times New Roman" w:hAnsi="Times New Roman" w:cs="Times New Roman"/>
          <w:sz w:val="24"/>
          <w:szCs w:val="24"/>
        </w:rPr>
        <w:t>ПОМНИТЕ, что ВЫ НЕ ОДНИ в решении этой проблемы!</w:t>
      </w:r>
    </w:p>
    <w:p w:rsidR="00D94FE9" w:rsidRPr="004A3F4C" w:rsidRDefault="00D94FE9" w:rsidP="00D94FE9">
      <w:pPr>
        <w:spacing w:before="100" w:beforeAutospacing="1" w:after="100" w:afterAutospacing="1" w:line="240" w:lineRule="auto"/>
        <w:jc w:val="center"/>
        <w:rPr>
          <w:rFonts w:ascii="Times New Roman" w:eastAsia="Times New Roman" w:hAnsi="Times New Roman" w:cs="Times New Roman"/>
          <w:sz w:val="24"/>
          <w:szCs w:val="24"/>
        </w:rPr>
      </w:pPr>
    </w:p>
    <w:p w:rsidR="00D94FE9" w:rsidRPr="004A3F4C" w:rsidRDefault="00D94FE9" w:rsidP="00D94FE9">
      <w:pPr>
        <w:spacing w:before="100" w:beforeAutospacing="1" w:after="100" w:afterAutospacing="1" w:line="240" w:lineRule="auto"/>
        <w:jc w:val="center"/>
        <w:rPr>
          <w:rFonts w:ascii="Times New Roman" w:eastAsia="Times New Roman" w:hAnsi="Times New Roman" w:cs="Times New Roman"/>
          <w:sz w:val="24"/>
          <w:szCs w:val="24"/>
        </w:rPr>
      </w:pPr>
    </w:p>
    <w:p w:rsidR="00D94FE9" w:rsidRPr="004A3F4C" w:rsidRDefault="00D94FE9" w:rsidP="00D94FE9">
      <w:pPr>
        <w:spacing w:before="100" w:beforeAutospacing="1" w:after="100" w:afterAutospacing="1" w:line="240" w:lineRule="auto"/>
        <w:jc w:val="center"/>
        <w:rPr>
          <w:rFonts w:ascii="Times New Roman" w:eastAsia="Times New Roman" w:hAnsi="Times New Roman" w:cs="Times New Roman"/>
          <w:sz w:val="24"/>
          <w:szCs w:val="24"/>
        </w:rPr>
      </w:pPr>
    </w:p>
    <w:p w:rsidR="00D94FE9" w:rsidRPr="004A3F4C"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                                                   Е.П. Жербакова</w:t>
      </w:r>
    </w:p>
    <w:p w:rsidR="00D94FE9"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p>
    <w:p w:rsidR="00D94FE9" w:rsidRDefault="00D94FE9" w:rsidP="00D94FE9">
      <w:pPr>
        <w:spacing w:before="100" w:beforeAutospacing="1" w:after="100" w:afterAutospacing="1" w:line="240" w:lineRule="auto"/>
        <w:jc w:val="both"/>
        <w:rPr>
          <w:rFonts w:ascii="Times New Roman" w:eastAsia="Times New Roman" w:hAnsi="Times New Roman" w:cs="Times New Roman"/>
          <w:sz w:val="24"/>
          <w:szCs w:val="24"/>
        </w:rPr>
      </w:pPr>
    </w:p>
    <w:p w:rsidR="00D94FE9" w:rsidRDefault="00D94FE9" w:rsidP="00D94FE9">
      <w:pPr>
        <w:spacing w:before="100" w:beforeAutospacing="1" w:after="100" w:afterAutospacing="1" w:line="240" w:lineRule="auto"/>
        <w:jc w:val="center"/>
        <w:rPr>
          <w:rFonts w:ascii="Times New Roman" w:eastAsia="Times New Roman" w:hAnsi="Times New Roman" w:cs="Times New Roman"/>
          <w:sz w:val="24"/>
          <w:szCs w:val="24"/>
        </w:rPr>
      </w:pPr>
    </w:p>
    <w:p w:rsidR="00D94FE9" w:rsidRPr="00B44B9F" w:rsidRDefault="00D94FE9">
      <w:pPr>
        <w:rPr>
          <w:rFonts w:ascii="Times New Roman" w:hAnsi="Times New Roman" w:cs="Times New Roman"/>
          <w:sz w:val="28"/>
          <w:szCs w:val="28"/>
        </w:rPr>
      </w:pPr>
    </w:p>
    <w:p w:rsidR="00B64D2E" w:rsidRPr="00B44B9F" w:rsidRDefault="00B64D2E">
      <w:pPr>
        <w:rPr>
          <w:rFonts w:ascii="Times New Roman" w:hAnsi="Times New Roman" w:cs="Times New Roman"/>
          <w:sz w:val="28"/>
          <w:szCs w:val="28"/>
        </w:rPr>
      </w:pPr>
    </w:p>
    <w:p w:rsidR="00B64D2E" w:rsidRDefault="00D94FE9">
      <w:pPr>
        <w:rPr>
          <w:rFonts w:ascii="Times New Roman" w:hAnsi="Times New Roman" w:cs="Times New Roman"/>
          <w:sz w:val="28"/>
          <w:szCs w:val="28"/>
        </w:rPr>
      </w:pPr>
      <w:r>
        <w:rPr>
          <w:rFonts w:ascii="Times New Roman" w:hAnsi="Times New Roman" w:cs="Times New Roman"/>
          <w:sz w:val="28"/>
          <w:szCs w:val="28"/>
        </w:rPr>
        <w:t xml:space="preserve"> </w:t>
      </w:r>
    </w:p>
    <w:p w:rsidR="003D723D" w:rsidRDefault="003D723D">
      <w:pPr>
        <w:rPr>
          <w:rFonts w:ascii="Times New Roman" w:hAnsi="Times New Roman" w:cs="Times New Roman"/>
          <w:sz w:val="28"/>
          <w:szCs w:val="28"/>
        </w:rPr>
      </w:pPr>
    </w:p>
    <w:p w:rsidR="003D723D" w:rsidRPr="00B44B9F" w:rsidRDefault="00D94FE9">
      <w:pPr>
        <w:rPr>
          <w:rFonts w:ascii="Times New Roman" w:hAnsi="Times New Roman" w:cs="Times New Roman"/>
          <w:sz w:val="28"/>
          <w:szCs w:val="28"/>
        </w:rPr>
      </w:pPr>
      <w:r>
        <w:rPr>
          <w:rFonts w:ascii="Times New Roman" w:hAnsi="Times New Roman" w:cs="Times New Roman"/>
          <w:sz w:val="28"/>
          <w:szCs w:val="28"/>
        </w:rPr>
        <w:t xml:space="preserve"> </w:t>
      </w:r>
    </w:p>
    <w:p w:rsidR="001E3FD9" w:rsidRPr="00B44B9F" w:rsidRDefault="001E3FD9">
      <w:pPr>
        <w:rPr>
          <w:rFonts w:ascii="Times New Roman" w:hAnsi="Times New Roman" w:cs="Times New Roman"/>
          <w:sz w:val="28"/>
          <w:szCs w:val="28"/>
        </w:rPr>
      </w:pPr>
    </w:p>
    <w:p w:rsidR="007D4733" w:rsidRPr="001E3FD9" w:rsidRDefault="001E3FD9">
      <w:pPr>
        <w:rPr>
          <w:rFonts w:ascii="Times New Roman" w:hAnsi="Times New Roman" w:cs="Times New Roman"/>
          <w:sz w:val="28"/>
          <w:szCs w:val="28"/>
        </w:rPr>
      </w:pPr>
      <w:r>
        <w:t xml:space="preserve"> </w:t>
      </w:r>
    </w:p>
    <w:sectPr w:rsidR="007D4733" w:rsidRPr="001E3FD9" w:rsidSect="007D4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2"/>
  </w:compat>
  <w:rsids>
    <w:rsidRoot w:val="001E3FD9"/>
    <w:rsid w:val="001E3FD9"/>
    <w:rsid w:val="002A760A"/>
    <w:rsid w:val="003D723D"/>
    <w:rsid w:val="00437B6C"/>
    <w:rsid w:val="00696E02"/>
    <w:rsid w:val="007D4733"/>
    <w:rsid w:val="007E22B0"/>
    <w:rsid w:val="00B44B9F"/>
    <w:rsid w:val="00B64D2E"/>
    <w:rsid w:val="00D9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4D2E"/>
    <w:rPr>
      <w:color w:val="0000FF" w:themeColor="hyperlink"/>
      <w:u w:val="single"/>
    </w:rPr>
  </w:style>
  <w:style w:type="paragraph" w:styleId="a4">
    <w:name w:val="Normal (Web)"/>
    <w:basedOn w:val="a"/>
    <w:uiPriority w:val="99"/>
    <w:semiHidden/>
    <w:unhideWhenUsed/>
    <w:rsid w:val="00D94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HOME</cp:lastModifiedBy>
  <cp:revision>4</cp:revision>
  <dcterms:created xsi:type="dcterms:W3CDTF">2022-11-30T06:50:00Z</dcterms:created>
  <dcterms:modified xsi:type="dcterms:W3CDTF">2022-12-06T10:10:00Z</dcterms:modified>
</cp:coreProperties>
</file>